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05597E7" w:rsidR="004D69CD" w:rsidRDefault="004D69CD" w:rsidP="007E7C0A">
      <w:pPr>
        <w:spacing w:before="120"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840CC0">
        <w:rPr>
          <w:rFonts w:ascii="Tahoma" w:hAnsi="Tahoma" w:cs="Tahoma"/>
        </w:rPr>
        <w:t>27</w:t>
      </w:r>
      <w:r w:rsidRPr="0098379E">
        <w:rPr>
          <w:rFonts w:ascii="Tahoma" w:hAnsi="Tahoma" w:cs="Tahoma"/>
        </w:rPr>
        <w:t>»</w:t>
      </w:r>
      <w:r w:rsidR="00FC11EE" w:rsidRPr="0098379E">
        <w:rPr>
          <w:rFonts w:ascii="Tahoma" w:hAnsi="Tahoma" w:cs="Tahoma"/>
        </w:rPr>
        <w:t xml:space="preserve"> </w:t>
      </w:r>
      <w:r w:rsidR="00840CC0">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E1E4FC0"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4B2ED6">
        <w:rPr>
          <w:rFonts w:ascii="Tahoma" w:hAnsi="Tahoma" w:cs="Tahoma"/>
          <w:b/>
        </w:rPr>
        <w:t xml:space="preserve">, </w:t>
      </w:r>
      <w:r w:rsidR="004B2ED6" w:rsidRPr="004B2ED6">
        <w:rPr>
          <w:rFonts w:ascii="Tahoma" w:hAnsi="Tahoma" w:cs="Tahoma"/>
          <w:b/>
        </w:rPr>
        <w:t>УЧАСТНИКАМИ КОТОРОГО МОГУТ БЫТЬ ТОЛЬКО СУБЪЕКТЫ МАЛОГО И СРЕДНЕГО ПРЕДПРИНИМАТЕЛЬСТВА</w:t>
      </w:r>
    </w:p>
    <w:p w14:paraId="5CB7642B" w14:textId="1DAC29E3" w:rsidR="00D909B9" w:rsidRDefault="004D69CD" w:rsidP="000F0D9D">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E51931" w:rsidRPr="00E51931">
        <w:rPr>
          <w:rFonts w:ascii="Tahoma" w:hAnsi="Tahoma" w:cs="Tahoma"/>
          <w:b/>
          <w:caps/>
        </w:rPr>
        <w:t>оказание услуг по 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для подразделений АО «КРП»: 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разработке и согласованию в министерстве природных ресурсов и лесного комплекса Красноярского края планов мероприятий по уменьшению выбросов загрязняющих веществ в атмосферный воздух при неблагоприятных метеорологических условиях (далее – планы при НМУ)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p>
    <w:p w14:paraId="7A3C78DE" w14:textId="7974F0E5" w:rsidR="007515CA" w:rsidRDefault="007515CA" w:rsidP="00D909B9">
      <w:pPr>
        <w:shd w:val="clear" w:color="auto" w:fill="FFFFFF"/>
        <w:tabs>
          <w:tab w:val="left" w:pos="993"/>
        </w:tabs>
        <w:spacing w:after="0" w:line="240" w:lineRule="auto"/>
        <w:ind w:firstLine="426"/>
        <w:jc w:val="center"/>
        <w:rPr>
          <w:rFonts w:ascii="Tahoma" w:hAnsi="Tahoma" w:cs="Tahoma"/>
          <w:b/>
        </w:rPr>
      </w:pP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977"/>
        <w:gridCol w:w="6095"/>
      </w:tblGrid>
      <w:tr w:rsidR="00773A90" w:rsidRPr="009F4AE9" w14:paraId="5B52325C" w14:textId="77777777" w:rsidTr="008B4F4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5013C" w14:textId="77777777" w:rsidR="00773A90" w:rsidRPr="009F4AE9" w:rsidRDefault="00773A90" w:rsidP="00D7780C">
            <w:pPr>
              <w:rPr>
                <w:rFonts w:ascii="Tahoma" w:hAnsi="Tahoma" w:cs="Tahoma"/>
              </w:rPr>
            </w:pPr>
            <w:r w:rsidRPr="009F4AE9">
              <w:rPr>
                <w:rFonts w:ascii="Tahoma" w:eastAsia="Times New Roman" w:hAnsi="Tahoma" w:cs="Tahoma"/>
                <w:b/>
                <w:bCs/>
              </w:rPr>
              <w:t xml:space="preserve">№ </w:t>
            </w:r>
          </w:p>
          <w:p w14:paraId="537D4F16" w14:textId="77777777" w:rsidR="00773A90" w:rsidRPr="009F4AE9" w:rsidRDefault="00773A90" w:rsidP="00D7780C">
            <w:pPr>
              <w:rPr>
                <w:rFonts w:ascii="Tahoma" w:hAnsi="Tahoma" w:cs="Tahoma"/>
              </w:rPr>
            </w:pPr>
            <w:r w:rsidRPr="009F4AE9">
              <w:rPr>
                <w:rFonts w:ascii="Tahoma" w:eastAsia="Times New Roman" w:hAnsi="Tahoma" w:cs="Tahoma"/>
                <w:b/>
                <w:bCs/>
              </w:rPr>
              <w:t xml:space="preserve">п/п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FD53D" w14:textId="77777777" w:rsidR="00773A90" w:rsidRPr="009F4AE9" w:rsidRDefault="00773A90" w:rsidP="00D7780C">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43B42" w14:textId="77777777" w:rsidR="00773A90" w:rsidRPr="009F4AE9" w:rsidRDefault="00773A90" w:rsidP="00D7780C">
            <w:pPr>
              <w:ind w:right="137"/>
              <w:jc w:val="both"/>
              <w:rPr>
                <w:rFonts w:ascii="Tahoma" w:hAnsi="Tahoma" w:cs="Tahoma"/>
              </w:rPr>
            </w:pPr>
            <w:r w:rsidRPr="009F4AE9">
              <w:rPr>
                <w:rFonts w:ascii="Tahoma" w:eastAsia="Times New Roman" w:hAnsi="Tahoma" w:cs="Tahoma"/>
                <w:b/>
                <w:bCs/>
              </w:rPr>
              <w:t xml:space="preserve">Содержание </w:t>
            </w:r>
          </w:p>
        </w:tc>
      </w:tr>
      <w:tr w:rsidR="00773A90" w:rsidRPr="009F4AE9" w14:paraId="35DCC446" w14:textId="77777777" w:rsidTr="008B4F4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2D606"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A5E2" w14:textId="77777777" w:rsidR="00773A90" w:rsidRPr="009F4AE9" w:rsidRDefault="00773A90" w:rsidP="00D7780C">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25AB" w14:textId="77777777" w:rsidR="00936936" w:rsidRPr="00183C33" w:rsidRDefault="00936936" w:rsidP="00936936">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8057C" w14:textId="77777777" w:rsidR="00936936" w:rsidRPr="00183C33" w:rsidRDefault="00936936" w:rsidP="00936936">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7D274341" w14:textId="77777777" w:rsidR="00936936" w:rsidRPr="00183C33" w:rsidRDefault="00936936" w:rsidP="00936936">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64C1351" w14:textId="77777777" w:rsidR="00936936" w:rsidRPr="00183C33" w:rsidRDefault="00936936" w:rsidP="00936936">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0F8DEA43"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60CC07" w14:textId="77777777" w:rsidR="00936936" w:rsidRPr="00183C33" w:rsidRDefault="00936936" w:rsidP="00936936">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66801184"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A2CE126"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6C653BD"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d"/>
                  <w:rFonts w:ascii="Tahoma" w:eastAsia="Times New Roman" w:hAnsi="Tahoma" w:cs="Tahoma"/>
                  <w:lang w:val="en-US"/>
                </w:rPr>
                <w:t>port</w:t>
              </w:r>
              <w:r w:rsidRPr="00183C33">
                <w:rPr>
                  <w:rStyle w:val="ad"/>
                  <w:rFonts w:ascii="Tahoma" w:eastAsia="Times New Roman" w:hAnsi="Tahoma" w:cs="Tahoma"/>
                </w:rPr>
                <w:t>@</w:t>
              </w:r>
              <w:r w:rsidRPr="00183C33">
                <w:rPr>
                  <w:rStyle w:val="ad"/>
                  <w:rFonts w:ascii="Tahoma" w:eastAsia="Times New Roman" w:hAnsi="Tahoma" w:cs="Tahoma"/>
                  <w:lang w:val="en-US"/>
                </w:rPr>
                <w:t>krasrp</w:t>
              </w:r>
              <w:r w:rsidRPr="00183C33">
                <w:rPr>
                  <w:rStyle w:val="ad"/>
                  <w:rFonts w:ascii="Tahoma" w:eastAsia="Times New Roman" w:hAnsi="Tahoma" w:cs="Tahoma"/>
                </w:rPr>
                <w:t>.</w:t>
              </w:r>
              <w:r w:rsidRPr="00183C33">
                <w:rPr>
                  <w:rStyle w:val="ad"/>
                  <w:rFonts w:ascii="Tahoma" w:eastAsia="Times New Roman" w:hAnsi="Tahoma" w:cs="Tahoma"/>
                  <w:lang w:val="en-US"/>
                </w:rPr>
                <w:t>ru</w:t>
              </w:r>
            </w:hyperlink>
            <w:r w:rsidRPr="00183C33">
              <w:rPr>
                <w:rFonts w:ascii="Tahoma" w:eastAsia="Times New Roman" w:hAnsi="Tahoma" w:cs="Tahoma"/>
              </w:rPr>
              <w:t xml:space="preserve"> </w:t>
            </w:r>
          </w:p>
          <w:p w14:paraId="0187207A" w14:textId="77777777" w:rsidR="00936936" w:rsidRPr="00183C33" w:rsidRDefault="00936936" w:rsidP="00936936">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37F59F3E" w14:textId="77777777" w:rsidR="00936936" w:rsidRPr="00183C33" w:rsidRDefault="00936936" w:rsidP="00936936">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1B985861" w14:textId="77777777" w:rsidR="00E51931" w:rsidRPr="00B9469D" w:rsidRDefault="00E51931" w:rsidP="00E51931">
            <w:pPr>
              <w:rPr>
                <w:rFonts w:ascii="Tahoma" w:hAnsi="Tahoma" w:cs="Tahoma"/>
              </w:rPr>
            </w:pPr>
            <w:r>
              <w:rPr>
                <w:rFonts w:ascii="Tahoma" w:hAnsi="Tahoma" w:cs="Tahoma"/>
              </w:rPr>
              <w:t>Федорова Оксана Тимофеевна</w:t>
            </w:r>
          </w:p>
          <w:p w14:paraId="3E8340B4" w14:textId="7AE54E8D" w:rsidR="00E51931" w:rsidRPr="00C16AAA" w:rsidRDefault="00E51931" w:rsidP="00E51931">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009707C5">
              <w:rPr>
                <w:rFonts w:ascii="Tahoma" w:eastAsia="Calibri" w:hAnsi="Tahoma" w:cs="Tahoma"/>
              </w:rPr>
              <w:t>8391</w:t>
            </w:r>
          </w:p>
          <w:p w14:paraId="4C560D76" w14:textId="77777777" w:rsidR="00E51931" w:rsidRPr="00115CCD" w:rsidRDefault="00E51931" w:rsidP="00E51931">
            <w:pPr>
              <w:rPr>
                <w:rStyle w:val="ad"/>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d"/>
                  <w:rFonts w:ascii="Tahoma" w:hAnsi="Tahoma" w:cs="Tahoma"/>
                  <w:lang w:val="en-US"/>
                </w:rPr>
                <w:t>FedorovaOT</w:t>
              </w:r>
              <w:r w:rsidRPr="001A5D7D">
                <w:rPr>
                  <w:rStyle w:val="ad"/>
                  <w:rFonts w:ascii="Tahoma" w:hAnsi="Tahoma" w:cs="Tahoma"/>
                </w:rPr>
                <w:t>@</w:t>
              </w:r>
              <w:r w:rsidRPr="00094432">
                <w:rPr>
                  <w:rStyle w:val="ad"/>
                  <w:rFonts w:ascii="Tahoma" w:hAnsi="Tahoma" w:cs="Tahoma"/>
                  <w:lang w:val="en-US"/>
                </w:rPr>
                <w:t>nornik</w:t>
              </w:r>
              <w:r w:rsidRPr="001A5D7D">
                <w:rPr>
                  <w:rStyle w:val="ad"/>
                  <w:rFonts w:ascii="Tahoma" w:hAnsi="Tahoma" w:cs="Tahoma"/>
                </w:rPr>
                <w:t>.</w:t>
              </w:r>
              <w:r w:rsidRPr="00094432">
                <w:rPr>
                  <w:rStyle w:val="ad"/>
                  <w:rFonts w:ascii="Tahoma" w:hAnsi="Tahoma" w:cs="Tahoma"/>
                  <w:lang w:val="en-US"/>
                </w:rPr>
                <w:t>ru</w:t>
              </w:r>
            </w:hyperlink>
          </w:p>
          <w:p w14:paraId="3A03907E" w14:textId="77777777" w:rsidR="00936936" w:rsidRPr="00183C33" w:rsidRDefault="00936936" w:rsidP="00936936">
            <w:pPr>
              <w:rPr>
                <w:rStyle w:val="ad"/>
                <w:rFonts w:ascii="Tahoma" w:hAnsi="Tahoma" w:cs="Tahoma"/>
              </w:rPr>
            </w:pPr>
          </w:p>
          <w:p w14:paraId="35CAF596" w14:textId="77777777" w:rsidR="00936936" w:rsidRPr="000C3081" w:rsidRDefault="00936936" w:rsidP="00936936">
            <w:pPr>
              <w:rPr>
                <w:rFonts w:ascii="Tahoma" w:hAnsi="Tahoma" w:cs="Tahoma"/>
                <w:u w:val="single"/>
              </w:rPr>
            </w:pPr>
            <w:r w:rsidRPr="000C3081">
              <w:rPr>
                <w:rFonts w:ascii="Tahoma" w:hAnsi="Tahoma" w:cs="Tahoma"/>
                <w:u w:val="single"/>
              </w:rPr>
              <w:t>По техническим вопросам:</w:t>
            </w:r>
          </w:p>
          <w:p w14:paraId="463C3DBB" w14:textId="47A3BB59" w:rsidR="00936936" w:rsidRPr="006B6E78" w:rsidRDefault="00FF65D0" w:rsidP="00936936">
            <w:pPr>
              <w:rPr>
                <w:rFonts w:ascii="Tahoma" w:hAnsi="Tahoma" w:cs="Tahoma"/>
              </w:rPr>
            </w:pPr>
            <w:r>
              <w:rPr>
                <w:rFonts w:ascii="Tahoma" w:hAnsi="Tahoma" w:cs="Tahoma"/>
              </w:rPr>
              <w:t>Алешина Вера Филипповна</w:t>
            </w:r>
          </w:p>
          <w:p w14:paraId="1018F84B" w14:textId="5D92ED03" w:rsidR="00936936" w:rsidRPr="00571ABB" w:rsidRDefault="00936936" w:rsidP="00936936">
            <w:pPr>
              <w:rPr>
                <w:rFonts w:ascii="Tahoma" w:hAnsi="Tahoma" w:cs="Tahoma"/>
                <w:b/>
                <w:bCs/>
                <w:color w:val="000000"/>
                <w:lang w:val="en-US"/>
              </w:rPr>
            </w:pPr>
            <w:r w:rsidRPr="006B6E78">
              <w:rPr>
                <w:rFonts w:ascii="Tahoma" w:hAnsi="Tahoma" w:cs="Tahoma"/>
              </w:rPr>
              <w:t>Тел</w:t>
            </w:r>
            <w:r w:rsidRPr="00571ABB">
              <w:rPr>
                <w:rFonts w:ascii="Tahoma" w:hAnsi="Tahoma" w:cs="Tahoma"/>
                <w:lang w:val="en-US"/>
              </w:rPr>
              <w:t xml:space="preserve">. </w:t>
            </w:r>
            <w:r w:rsidRPr="00571ABB">
              <w:rPr>
                <w:rFonts w:ascii="Tahoma" w:hAnsi="Tahoma" w:cs="Tahoma"/>
                <w:bCs/>
                <w:color w:val="000000"/>
                <w:lang w:val="en-US"/>
              </w:rPr>
              <w:t>(</w:t>
            </w:r>
            <w:r w:rsidR="00FF65D0" w:rsidRPr="00571ABB">
              <w:rPr>
                <w:rFonts w:ascii="Tahoma" w:hAnsi="Tahoma" w:cs="Tahoma"/>
                <w:bCs/>
                <w:color w:val="000000"/>
                <w:lang w:val="en-US"/>
              </w:rPr>
              <w:t>391</w:t>
            </w:r>
            <w:r w:rsidRPr="00571ABB">
              <w:rPr>
                <w:rFonts w:ascii="Tahoma" w:hAnsi="Tahoma" w:cs="Tahoma"/>
                <w:bCs/>
                <w:color w:val="000000"/>
                <w:lang w:val="en-US"/>
              </w:rPr>
              <w:t xml:space="preserve">) </w:t>
            </w:r>
            <w:r w:rsidR="00FF65D0" w:rsidRPr="00571ABB">
              <w:rPr>
                <w:rFonts w:ascii="Tahoma" w:hAnsi="Tahoma" w:cs="Tahoma"/>
                <w:bCs/>
                <w:color w:val="000000"/>
                <w:lang w:val="en-US"/>
              </w:rPr>
              <w:t>252-26-61</w:t>
            </w:r>
          </w:p>
          <w:p w14:paraId="3321AFBE" w14:textId="70062411" w:rsidR="006B6E78" w:rsidRPr="00571ABB" w:rsidRDefault="00936936" w:rsidP="006B6E78">
            <w:pPr>
              <w:rPr>
                <w:lang w:val="en-US"/>
              </w:rPr>
            </w:pPr>
            <w:r w:rsidRPr="006B6E78">
              <w:rPr>
                <w:rFonts w:ascii="Tahoma" w:hAnsi="Tahoma" w:cs="Tahoma"/>
                <w:lang w:val="en-US"/>
              </w:rPr>
              <w:t>e</w:t>
            </w:r>
            <w:r w:rsidRPr="00571ABB">
              <w:rPr>
                <w:rFonts w:ascii="Tahoma" w:hAnsi="Tahoma" w:cs="Tahoma"/>
                <w:lang w:val="en-US"/>
              </w:rPr>
              <w:t>-</w:t>
            </w:r>
            <w:r w:rsidRPr="006B6E78">
              <w:rPr>
                <w:rFonts w:ascii="Tahoma" w:hAnsi="Tahoma" w:cs="Tahoma"/>
                <w:lang w:val="en-US"/>
              </w:rPr>
              <w:t>mail</w:t>
            </w:r>
            <w:r w:rsidRPr="00571ABB">
              <w:rPr>
                <w:rFonts w:ascii="Tahoma" w:hAnsi="Tahoma" w:cs="Tahoma"/>
                <w:lang w:val="en-US"/>
              </w:rPr>
              <w:t xml:space="preserve">: </w:t>
            </w:r>
            <w:r w:rsidR="00FF65D0" w:rsidRPr="00FF65D0">
              <w:rPr>
                <w:rFonts w:ascii="Arial" w:hAnsi="Arial" w:cs="Arial"/>
                <w:color w:val="0000FF"/>
                <w:sz w:val="20"/>
                <w:szCs w:val="20"/>
                <w:u w:val="single"/>
                <w:lang w:val="en-US"/>
              </w:rPr>
              <w:t>AleshinaVF</w:t>
            </w:r>
            <w:r w:rsidR="00FF65D0" w:rsidRPr="00571ABB">
              <w:rPr>
                <w:rFonts w:ascii="Arial" w:hAnsi="Arial" w:cs="Arial"/>
                <w:color w:val="0000FF"/>
                <w:sz w:val="20"/>
                <w:szCs w:val="20"/>
                <w:u w:val="single"/>
                <w:lang w:val="en-US"/>
              </w:rPr>
              <w:t>1@</w:t>
            </w:r>
            <w:r w:rsidR="00FF65D0" w:rsidRPr="00FF65D0">
              <w:rPr>
                <w:rFonts w:ascii="Arial" w:hAnsi="Arial" w:cs="Arial"/>
                <w:color w:val="0000FF"/>
                <w:sz w:val="20"/>
                <w:szCs w:val="20"/>
                <w:u w:val="single"/>
                <w:lang w:val="en-US"/>
              </w:rPr>
              <w:t>nornik</w:t>
            </w:r>
            <w:r w:rsidR="00FF65D0" w:rsidRPr="00571ABB">
              <w:rPr>
                <w:rFonts w:ascii="Arial" w:hAnsi="Arial" w:cs="Arial"/>
                <w:color w:val="0000FF"/>
                <w:sz w:val="20"/>
                <w:szCs w:val="20"/>
                <w:u w:val="single"/>
                <w:lang w:val="en-US"/>
              </w:rPr>
              <w:t>.</w:t>
            </w:r>
            <w:r w:rsidR="00FF65D0" w:rsidRPr="00FF65D0">
              <w:rPr>
                <w:rFonts w:ascii="Arial" w:hAnsi="Arial" w:cs="Arial"/>
                <w:color w:val="0000FF"/>
                <w:sz w:val="20"/>
                <w:szCs w:val="20"/>
                <w:u w:val="single"/>
                <w:lang w:val="en-US"/>
              </w:rPr>
              <w:t>ru</w:t>
            </w:r>
          </w:p>
          <w:p w14:paraId="28FA020E" w14:textId="0E78BE4D" w:rsidR="00936936" w:rsidRPr="00571ABB" w:rsidRDefault="00936936" w:rsidP="00936936">
            <w:pPr>
              <w:rPr>
                <w:rFonts w:ascii="Tahoma" w:hAnsi="Tahoma" w:cs="Tahoma"/>
                <w:lang w:val="en-US"/>
              </w:rPr>
            </w:pPr>
          </w:p>
          <w:p w14:paraId="0CEE87CF" w14:textId="10179C85" w:rsidR="00773A90" w:rsidRPr="009F4AE9" w:rsidRDefault="00936936" w:rsidP="00773A90">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d"/>
                  <w:rFonts w:ascii="Tahoma" w:eastAsia="Times New Roman" w:hAnsi="Tahoma" w:cs="Tahoma"/>
                  <w:bCs/>
                  <w:lang w:val="en-US"/>
                </w:rPr>
                <w:t>www</w:t>
              </w:r>
              <w:r w:rsidRPr="00530028">
                <w:rPr>
                  <w:rStyle w:val="ad"/>
                  <w:rFonts w:ascii="Tahoma" w:eastAsia="Times New Roman" w:hAnsi="Tahoma" w:cs="Tahoma"/>
                  <w:bCs/>
                </w:rPr>
                <w:t>.</w:t>
              </w:r>
              <w:r w:rsidRPr="00530028">
                <w:rPr>
                  <w:rStyle w:val="ad"/>
                  <w:rFonts w:ascii="Tahoma" w:eastAsia="Times New Roman" w:hAnsi="Tahoma" w:cs="Tahoma"/>
                  <w:bCs/>
                  <w:lang w:val="en-US"/>
                </w:rPr>
                <w:t>krasrp</w:t>
              </w:r>
              <w:r w:rsidRPr="00530028">
                <w:rPr>
                  <w:rStyle w:val="ad"/>
                  <w:rFonts w:ascii="Tahoma" w:eastAsia="Times New Roman" w:hAnsi="Tahoma" w:cs="Tahoma"/>
                  <w:bCs/>
                </w:rPr>
                <w:t>.</w:t>
              </w:r>
              <w:r w:rsidRPr="00530028">
                <w:rPr>
                  <w:rStyle w:val="ad"/>
                  <w:rFonts w:ascii="Tahoma" w:eastAsia="Times New Roman" w:hAnsi="Tahoma" w:cs="Tahoma"/>
                  <w:bCs/>
                  <w:lang w:val="en-US"/>
                </w:rPr>
                <w:t>ru</w:t>
              </w:r>
            </w:hyperlink>
          </w:p>
        </w:tc>
      </w:tr>
      <w:tr w:rsidR="00773A90" w:rsidRPr="009F4AE9" w14:paraId="257444D6" w14:textId="77777777" w:rsidTr="008B4F4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947B"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737D4" w14:textId="77777777" w:rsidR="00773A90" w:rsidRPr="009F4AE9" w:rsidRDefault="00773A90" w:rsidP="00D7780C">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7AD" w14:textId="06EFACE6" w:rsidR="00773A90" w:rsidRPr="009F4AE9" w:rsidRDefault="00773A90" w:rsidP="00D7780C">
            <w:pPr>
              <w:rPr>
                <w:rFonts w:ascii="Tahoma" w:hAnsi="Tahoma" w:cs="Tahoma"/>
              </w:rPr>
            </w:pPr>
            <w:r w:rsidRPr="009F4AE9">
              <w:rPr>
                <w:rFonts w:ascii="Tahoma" w:hAnsi="Tahoma" w:cs="Tahoma"/>
              </w:rPr>
              <w:t xml:space="preserve">Извещение № </w:t>
            </w:r>
            <w:bookmarkStart w:id="0" w:name="_GoBack"/>
            <w:bookmarkEnd w:id="0"/>
            <w:r w:rsidR="009707C5" w:rsidRPr="009707C5">
              <w:rPr>
                <w:rFonts w:ascii="Tahoma" w:hAnsi="Tahoma" w:cs="Tahoma"/>
                <w:highlight w:val="yellow"/>
              </w:rPr>
              <w:t>32515164427</w:t>
            </w:r>
          </w:p>
        </w:tc>
      </w:tr>
      <w:tr w:rsidR="00773A90" w:rsidRPr="009F4AE9" w14:paraId="1F11F4C2"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892D"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6F79" w14:textId="77777777" w:rsidR="00773A90" w:rsidRPr="009F4AE9" w:rsidRDefault="00773A90" w:rsidP="00D7780C">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2CA1" w14:textId="3DD3D217" w:rsidR="00773A90" w:rsidRPr="009F4AE9" w:rsidRDefault="004B2ED6" w:rsidP="00D7780C">
            <w:pPr>
              <w:ind w:right="137"/>
              <w:jc w:val="both"/>
              <w:rPr>
                <w:rFonts w:ascii="Tahoma" w:hAnsi="Tahoma" w:cs="Tahoma"/>
              </w:rPr>
            </w:pPr>
            <w:r w:rsidRPr="004B2ED6">
              <w:rPr>
                <w:rFonts w:ascii="Tahoma" w:eastAsia="Times New Roman" w:hAnsi="Tahoma" w:cs="Tahoma"/>
              </w:rPr>
              <w:t>Запрос котировок в электронной форме, участниками которого могут быть только субъекты малого и среднего предпринимательства</w:t>
            </w:r>
            <w:r>
              <w:rPr>
                <w:rFonts w:ascii="Tahoma" w:eastAsia="Times New Roman" w:hAnsi="Tahoma" w:cs="Tahoma"/>
              </w:rPr>
              <w:t>.</w:t>
            </w:r>
          </w:p>
        </w:tc>
      </w:tr>
      <w:tr w:rsidR="00773A90" w:rsidRPr="009F4AE9" w14:paraId="01688A88"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68E8"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0491F" w14:textId="77777777" w:rsidR="00773A90" w:rsidRPr="009F4AE9" w:rsidRDefault="00773A90" w:rsidP="00D7780C">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216FC" w14:textId="5CCE4046" w:rsidR="00773A90" w:rsidRPr="009F4AE9" w:rsidRDefault="009707C5" w:rsidP="00D7780C">
            <w:pPr>
              <w:rPr>
                <w:rFonts w:ascii="Tahoma" w:hAnsi="Tahoma" w:cs="Tahoma"/>
              </w:rPr>
            </w:pPr>
            <w:hyperlink r:id="rId11" w:history="1">
              <w:r w:rsidR="00773A90" w:rsidRPr="002E5F97">
                <w:rPr>
                  <w:rFonts w:ascii="Tahoma" w:hAnsi="Tahoma" w:cs="Tahoma"/>
                </w:rPr>
                <w:t>Э</w:t>
              </w:r>
              <w:r w:rsidR="00773A90" w:rsidRPr="002E5F97">
                <w:rPr>
                  <w:rStyle w:val="ad"/>
                  <w:rFonts w:ascii="Tahoma" w:hAnsi="Tahoma" w:cs="Tahoma"/>
                  <w:color w:val="auto"/>
                  <w:u w:val="none"/>
                </w:rPr>
                <w:t xml:space="preserve">лектронная торговая площадка </w:t>
              </w:r>
            </w:hyperlink>
            <w:r w:rsidR="00773A90" w:rsidRPr="002E5F97">
              <w:rPr>
                <w:rStyle w:val="ad"/>
                <w:rFonts w:ascii="Tahoma" w:hAnsi="Tahoma" w:cs="Tahoma"/>
                <w:color w:val="auto"/>
                <w:u w:val="none"/>
              </w:rPr>
              <w:t>АО</w:t>
            </w:r>
            <w:r w:rsidR="00773A90" w:rsidRPr="002E5F97">
              <w:t xml:space="preserve"> «</w:t>
            </w:r>
            <w:r w:rsidR="00773A90" w:rsidRPr="002E5F97">
              <w:rPr>
                <w:rFonts w:ascii="Tahoma" w:hAnsi="Tahoma" w:cs="Tahoma"/>
              </w:rPr>
              <w:t>ТЭК-Торг»,</w:t>
            </w:r>
            <w:r w:rsidR="00773A90" w:rsidRPr="00A24123">
              <w:rPr>
                <w:rFonts w:ascii="Tahoma" w:hAnsi="Tahoma" w:cs="Tahoma"/>
              </w:rPr>
              <w:t xml:space="preserve"> по адресу в сети «Интернет»: </w:t>
            </w:r>
            <w:hyperlink r:id="rId12" w:history="1">
              <w:r w:rsidR="00773A90" w:rsidRPr="002E5F97">
                <w:rPr>
                  <w:rStyle w:val="ad"/>
                  <w:rFonts w:ascii="Tahoma" w:eastAsia="Times New Roman" w:hAnsi="Tahoma" w:cs="Tahoma"/>
                  <w:lang w:val="en-US"/>
                </w:rPr>
                <w:t>www</w:t>
              </w:r>
              <w:r w:rsidR="00773A90" w:rsidRPr="002E5F97">
                <w:rPr>
                  <w:rStyle w:val="ad"/>
                  <w:rFonts w:ascii="Tahoma" w:eastAsia="Times New Roman" w:hAnsi="Tahoma" w:cs="Tahoma"/>
                </w:rPr>
                <w:t>.</w:t>
              </w:r>
              <w:r w:rsidR="00773A90" w:rsidRPr="002E5F97">
                <w:rPr>
                  <w:rStyle w:val="ad"/>
                  <w:rFonts w:ascii="Tahoma" w:eastAsia="Times New Roman" w:hAnsi="Tahoma" w:cs="Tahoma"/>
                  <w:lang w:val="en-US"/>
                </w:rPr>
                <w:t>tektorg</w:t>
              </w:r>
              <w:r w:rsidR="00773A90" w:rsidRPr="002E5F97">
                <w:rPr>
                  <w:rStyle w:val="ad"/>
                  <w:rFonts w:ascii="Tahoma" w:eastAsia="Times New Roman" w:hAnsi="Tahoma" w:cs="Tahoma"/>
                </w:rPr>
                <w:t>.</w:t>
              </w:r>
              <w:r w:rsidR="00773A90" w:rsidRPr="002E5F97">
                <w:rPr>
                  <w:rStyle w:val="ad"/>
                  <w:rFonts w:ascii="Tahoma" w:eastAsia="Times New Roman" w:hAnsi="Tahoma" w:cs="Tahoma"/>
                  <w:lang w:val="en-US"/>
                </w:rPr>
                <w:t>ru</w:t>
              </w:r>
            </w:hyperlink>
            <w:r w:rsidR="00773A90" w:rsidRPr="002E5F97">
              <w:rPr>
                <w:rFonts w:ascii="Tahoma" w:hAnsi="Tahoma" w:cs="Tahoma"/>
              </w:rPr>
              <w:t xml:space="preserve"> (далее - ЭТП)</w:t>
            </w:r>
          </w:p>
        </w:tc>
      </w:tr>
      <w:tr w:rsidR="00773A90" w:rsidRPr="009F4AE9" w14:paraId="41134962" w14:textId="77777777" w:rsidTr="008B4F4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29733BD"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right w:val="single" w:sz="4" w:space="0" w:color="000000" w:themeColor="text1"/>
            </w:tcBorders>
          </w:tcPr>
          <w:p w14:paraId="1DA89335" w14:textId="4120FDB9" w:rsidR="00773A90" w:rsidRPr="009F4AE9" w:rsidRDefault="00773A90" w:rsidP="00E0322E">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F04E2" w14:textId="33F14707" w:rsidR="008749DB" w:rsidRPr="00105642" w:rsidRDefault="008579E0" w:rsidP="008579E0">
            <w:pPr>
              <w:tabs>
                <w:tab w:val="left" w:pos="90"/>
              </w:tabs>
              <w:jc w:val="both"/>
              <w:rPr>
                <w:rFonts w:ascii="Tahoma" w:hAnsi="Tahoma" w:cs="Tahoma"/>
              </w:rPr>
            </w:pPr>
            <w:r w:rsidRPr="00105642">
              <w:rPr>
                <w:rFonts w:ascii="Tahoma" w:eastAsiaTheme="minorHAnsi" w:hAnsi="Tahoma" w:cs="Tahoma"/>
                <w:lang w:eastAsia="en-US"/>
              </w:rPr>
              <w:t>Оказание услуг</w:t>
            </w:r>
            <w:r w:rsidRPr="00105642">
              <w:rPr>
                <w:rFonts w:ascii="Tahoma" w:hAnsi="Tahoma" w:cs="Tahoma"/>
              </w:rPr>
              <w:t xml:space="preserve"> по 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w:t>
            </w:r>
            <w:r w:rsidRPr="00105642">
              <w:rPr>
                <w:rFonts w:ascii="Tahoma" w:hAnsi="Tahoma" w:cs="Tahoma"/>
                <w:iCs/>
              </w:rPr>
              <w:t>е</w:t>
            </w:r>
            <w:r w:rsidRPr="00105642">
              <w:rPr>
                <w:rFonts w:ascii="Tahoma" w:hAnsi="Tahoma" w:cs="Tahoma"/>
                <w:i/>
              </w:rPr>
              <w:t xml:space="preserve"> – </w:t>
            </w:r>
            <w:r w:rsidRPr="00105642">
              <w:rPr>
                <w:rFonts w:ascii="Tahoma" w:hAnsi="Tahoma" w:cs="Tahoma"/>
                <w:iCs/>
              </w:rPr>
              <w:t>проекты НДВ)</w:t>
            </w:r>
            <w:r w:rsidRPr="00105642">
              <w:rPr>
                <w:rFonts w:ascii="Tahoma" w:hAnsi="Tahoma" w:cs="Tahoma"/>
                <w:i/>
              </w:rPr>
              <w:t xml:space="preserve"> </w:t>
            </w:r>
            <w:r w:rsidRPr="00105642">
              <w:rPr>
                <w:rFonts w:ascii="Tahoma" w:hAnsi="Tahoma" w:cs="Tahoma"/>
                <w:iCs/>
              </w:rPr>
              <w:t>для</w:t>
            </w:r>
            <w:r w:rsidRPr="00105642">
              <w:rPr>
                <w:rFonts w:ascii="Tahoma" w:hAnsi="Tahoma" w:cs="Tahoma"/>
                <w:i/>
              </w:rPr>
              <w:t xml:space="preserve"> </w:t>
            </w:r>
            <w:r w:rsidRPr="00105642">
              <w:rPr>
                <w:rFonts w:ascii="Tahoma" w:hAnsi="Tahoma" w:cs="Tahoma"/>
                <w:iCs/>
              </w:rPr>
              <w:t xml:space="preserve">подразделений АО «КРП»: </w:t>
            </w:r>
            <w:r w:rsidRPr="00105642">
              <w:rPr>
                <w:rFonts w:ascii="Tahoma" w:hAnsi="Tahoma" w:cs="Tahoma"/>
              </w:rPr>
              <w:t xml:space="preserve">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w:t>
            </w:r>
            <w:r w:rsidRPr="00105642">
              <w:rPr>
                <w:rStyle w:val="afffff0"/>
                <w:rFonts w:ascii="Tahoma" w:hAnsi="Tahoma" w:cs="Tahoma"/>
                <w:b w:val="0"/>
                <w:sz w:val="22"/>
                <w:szCs w:val="22"/>
              </w:rPr>
              <w:t xml:space="preserve">разработке и согласованию </w:t>
            </w:r>
            <w:r w:rsidRPr="00105642">
              <w:rPr>
                <w:rFonts w:ascii="Tahoma" w:hAnsi="Tahoma" w:cs="Tahoma"/>
              </w:rPr>
              <w:t>в министерстве природных ресурсов и лесного комплекса Красноярского края</w:t>
            </w:r>
            <w:r w:rsidRPr="00105642">
              <w:rPr>
                <w:rStyle w:val="afffff0"/>
                <w:rFonts w:ascii="Tahoma" w:hAnsi="Tahoma" w:cs="Tahoma"/>
                <w:b w:val="0"/>
                <w:sz w:val="22"/>
                <w:szCs w:val="22"/>
              </w:rPr>
              <w:t xml:space="preserve"> планов мероприятий по уменьшению выбросов загрязняющих веществ в атмосферный воздух при неблагоприятных метеорологических условиях (далее – планы при НМУ) для производственных подразделений АО «КРП»: Злобинского грузового района, Енисейского грузового района и участка Песчанка Злобинского грузового района </w:t>
            </w:r>
          </w:p>
          <w:p w14:paraId="38AF46CF" w14:textId="77777777" w:rsidR="008749DB" w:rsidRPr="00105642" w:rsidRDefault="008749DB" w:rsidP="00DC1722">
            <w:pPr>
              <w:rPr>
                <w:rFonts w:ascii="Tahoma" w:hAnsi="Tahoma" w:cs="Tahoma"/>
              </w:rPr>
            </w:pPr>
          </w:p>
          <w:p w14:paraId="67656C60" w14:textId="4A8BCAA6" w:rsidR="00773A90" w:rsidRPr="00B975DA" w:rsidRDefault="008749DB" w:rsidP="00DC1722">
            <w:pPr>
              <w:rPr>
                <w:rFonts w:ascii="Tahoma" w:hAnsi="Tahoma" w:cs="Tahoma"/>
              </w:rPr>
            </w:pPr>
            <w:r w:rsidRPr="004569B5">
              <w:rPr>
                <w:rFonts w:ascii="Tahoma" w:hAnsi="Tahoma" w:cs="Tahoma"/>
              </w:rPr>
              <w:t xml:space="preserve"> </w:t>
            </w:r>
            <w:r w:rsidR="00773A90" w:rsidRPr="004569B5">
              <w:rPr>
                <w:rFonts w:ascii="Tahoma" w:hAnsi="Tahoma" w:cs="Tahoma"/>
              </w:rPr>
              <w:t>(</w:t>
            </w:r>
            <w:r w:rsidR="00773A90" w:rsidRPr="00687B36">
              <w:rPr>
                <w:rFonts w:ascii="Tahoma" w:hAnsi="Tahoma" w:cs="Tahoma"/>
              </w:rPr>
              <w:t xml:space="preserve">п. </w:t>
            </w:r>
            <w:r w:rsidR="00105642">
              <w:rPr>
                <w:rFonts w:ascii="Tahoma" w:hAnsi="Tahoma" w:cs="Tahoma"/>
              </w:rPr>
              <w:t xml:space="preserve"> </w:t>
            </w:r>
            <w:r w:rsidR="00687B36">
              <w:rPr>
                <w:rFonts w:ascii="Tahoma" w:hAnsi="Tahoma" w:cs="Tahoma"/>
              </w:rPr>
              <w:t xml:space="preserve"> </w:t>
            </w:r>
            <w:r w:rsidR="00D476EF" w:rsidRPr="00B975DA">
              <w:rPr>
                <w:rFonts w:ascii="Tahoma" w:hAnsi="Tahoma" w:cs="Tahoma"/>
              </w:rPr>
              <w:t xml:space="preserve"> </w:t>
            </w:r>
            <w:r w:rsidR="00773A90" w:rsidRPr="00B975DA">
              <w:rPr>
                <w:rFonts w:ascii="Tahoma" w:hAnsi="Tahoma" w:cs="Tahoma"/>
              </w:rPr>
              <w:t xml:space="preserve">плана закупок 2025 г.-2027 г.) </w:t>
            </w:r>
          </w:p>
          <w:p w14:paraId="38FB9663" w14:textId="29C832F5" w:rsidR="00773A90" w:rsidRPr="00B975DA" w:rsidRDefault="00773A90" w:rsidP="00773A90">
            <w:pPr>
              <w:rPr>
                <w:rFonts w:ascii="Tahoma" w:hAnsi="Tahoma" w:cs="Tahoma"/>
              </w:rPr>
            </w:pPr>
            <w:r w:rsidRPr="00B975DA">
              <w:rPr>
                <w:rFonts w:ascii="Tahoma" w:hAnsi="Tahoma" w:cs="Tahoma"/>
              </w:rPr>
              <w:t xml:space="preserve">ОКПД2 </w:t>
            </w:r>
            <w:r w:rsidR="00105642">
              <w:rPr>
                <w:rFonts w:ascii="Tahoma" w:hAnsi="Tahoma" w:cs="Tahoma"/>
              </w:rPr>
              <w:t>74.90.13.000</w:t>
            </w:r>
          </w:p>
          <w:p w14:paraId="573255D2" w14:textId="61F26CFB" w:rsidR="00773A90" w:rsidRPr="00785483" w:rsidRDefault="00773A90" w:rsidP="00E0322E">
            <w:pPr>
              <w:rPr>
                <w:rFonts w:ascii="Tahoma" w:hAnsi="Tahoma" w:cs="Tahoma"/>
                <w:sz w:val="24"/>
                <w:szCs w:val="24"/>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773A90" w:rsidRPr="009F4AE9" w14:paraId="37CD303B"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0441"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E84F" w14:textId="77777777" w:rsidR="00773A90" w:rsidRPr="009F4AE9" w:rsidRDefault="00773A90" w:rsidP="00773A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0F78" w14:textId="6B8F0BA1" w:rsidR="00773A90" w:rsidRPr="008F1674" w:rsidRDefault="008579E0" w:rsidP="00CF613D">
            <w:pPr>
              <w:pStyle w:val="af4"/>
              <w:spacing w:before="0" w:beforeAutospacing="0" w:after="0" w:afterAutospacing="0" w:line="288" w:lineRule="atLeast"/>
              <w:jc w:val="both"/>
              <w:rPr>
                <w:rFonts w:ascii="Tahoma" w:hAnsi="Tahoma" w:cs="Tahoma"/>
                <w:b/>
                <w:bCs/>
                <w:color w:val="000000"/>
                <w:sz w:val="22"/>
                <w:szCs w:val="22"/>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73A90" w:rsidRPr="009F4AE9" w14:paraId="10DA315A"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25C4"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5C458" w14:textId="77777777" w:rsidR="00773A90" w:rsidRPr="009F4AE9" w:rsidRDefault="00773A90" w:rsidP="00773A90">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18B" w14:textId="2610C145" w:rsidR="00C546F9" w:rsidRPr="0013145C" w:rsidRDefault="000F19AE" w:rsidP="00C546F9">
            <w:pPr>
              <w:jc w:val="both"/>
              <w:rPr>
                <w:rFonts w:ascii="Tahoma" w:eastAsia="Times New Roman" w:hAnsi="Tahoma" w:cs="Tahoma"/>
                <w:b/>
              </w:rPr>
            </w:pPr>
            <w:r w:rsidRPr="00C533B0">
              <w:rPr>
                <w:rFonts w:ascii="Tahoma" w:hAnsi="Tahoma" w:cs="Tahoma"/>
                <w:b/>
                <w:bCs/>
                <w:color w:val="000000"/>
              </w:rPr>
              <w:t>2 1</w:t>
            </w:r>
            <w:r w:rsidR="00C533B0" w:rsidRPr="00C533B0">
              <w:rPr>
                <w:rFonts w:ascii="Tahoma" w:hAnsi="Tahoma" w:cs="Tahoma"/>
                <w:b/>
                <w:bCs/>
                <w:color w:val="000000"/>
              </w:rPr>
              <w:t>92</w:t>
            </w:r>
            <w:r w:rsidR="00580703">
              <w:rPr>
                <w:rFonts w:ascii="Tahoma" w:hAnsi="Tahoma" w:cs="Tahoma"/>
                <w:b/>
                <w:bCs/>
                <w:color w:val="000000"/>
              </w:rPr>
              <w:t> </w:t>
            </w:r>
            <w:r w:rsidR="00C533B0" w:rsidRPr="00C533B0">
              <w:rPr>
                <w:rFonts w:ascii="Tahoma" w:hAnsi="Tahoma" w:cs="Tahoma"/>
                <w:b/>
                <w:bCs/>
                <w:color w:val="000000"/>
              </w:rPr>
              <w:t>9</w:t>
            </w:r>
            <w:r w:rsidR="00580703">
              <w:rPr>
                <w:rFonts w:ascii="Tahoma" w:hAnsi="Tahoma" w:cs="Tahoma"/>
                <w:b/>
                <w:bCs/>
                <w:color w:val="000000"/>
              </w:rPr>
              <w:t>9</w:t>
            </w:r>
            <w:r w:rsidR="00C533B0" w:rsidRPr="00C533B0">
              <w:rPr>
                <w:rFonts w:ascii="Tahoma" w:hAnsi="Tahoma" w:cs="Tahoma"/>
                <w:b/>
                <w:bCs/>
                <w:color w:val="000000"/>
              </w:rPr>
              <w:t>4</w:t>
            </w:r>
            <w:r w:rsidR="00580703">
              <w:rPr>
                <w:rFonts w:ascii="Tahoma" w:hAnsi="Tahoma" w:cs="Tahoma"/>
                <w:b/>
                <w:bCs/>
                <w:color w:val="000000"/>
              </w:rPr>
              <w:t>,44</w:t>
            </w:r>
            <w:r w:rsidR="00DC1722" w:rsidRPr="00C533B0">
              <w:rPr>
                <w:rFonts w:ascii="Tahoma" w:hAnsi="Tahoma" w:cs="Tahoma"/>
                <w:b/>
                <w:bCs/>
                <w:color w:val="000000"/>
              </w:rPr>
              <w:t xml:space="preserve"> </w:t>
            </w:r>
            <w:r w:rsidR="00773A90" w:rsidRPr="00C533B0">
              <w:rPr>
                <w:rFonts w:ascii="Tahoma" w:hAnsi="Tahoma" w:cs="Tahoma"/>
                <w:b/>
                <w:bCs/>
                <w:color w:val="000000"/>
              </w:rPr>
              <w:t>(</w:t>
            </w:r>
            <w:r w:rsidRPr="00C533B0">
              <w:rPr>
                <w:rFonts w:ascii="Tahoma" w:hAnsi="Tahoma" w:cs="Tahoma"/>
                <w:b/>
                <w:bCs/>
                <w:color w:val="000000"/>
              </w:rPr>
              <w:t xml:space="preserve">два миллиона </w:t>
            </w:r>
            <w:r w:rsidR="00580703">
              <w:rPr>
                <w:rFonts w:ascii="Tahoma" w:hAnsi="Tahoma" w:cs="Tahoma"/>
                <w:b/>
                <w:bCs/>
                <w:color w:val="000000"/>
              </w:rPr>
              <w:t>сто девяноста две тысячи девятьсот девяноста четыре</w:t>
            </w:r>
            <w:r w:rsidR="00C533B0" w:rsidRPr="00C533B0">
              <w:rPr>
                <w:rFonts w:ascii="Tahoma" w:hAnsi="Tahoma" w:cs="Tahoma"/>
                <w:b/>
                <w:bCs/>
                <w:color w:val="000000"/>
              </w:rPr>
              <w:t>)</w:t>
            </w:r>
            <w:r w:rsidRPr="00C533B0">
              <w:rPr>
                <w:rFonts w:ascii="Tahoma" w:hAnsi="Tahoma" w:cs="Tahoma"/>
                <w:b/>
                <w:bCs/>
                <w:color w:val="000000"/>
              </w:rPr>
              <w:t xml:space="preserve"> рубл</w:t>
            </w:r>
            <w:r w:rsidR="00580703">
              <w:rPr>
                <w:rFonts w:ascii="Tahoma" w:hAnsi="Tahoma" w:cs="Tahoma"/>
                <w:b/>
                <w:bCs/>
                <w:color w:val="000000"/>
              </w:rPr>
              <w:t>я</w:t>
            </w:r>
            <w:r w:rsidRPr="00C533B0">
              <w:rPr>
                <w:rFonts w:ascii="Tahoma" w:hAnsi="Tahoma" w:cs="Tahoma"/>
                <w:b/>
                <w:bCs/>
                <w:color w:val="000000"/>
              </w:rPr>
              <w:t xml:space="preserve"> </w:t>
            </w:r>
            <w:r w:rsidR="00C533B0" w:rsidRPr="00C533B0">
              <w:rPr>
                <w:rFonts w:ascii="Tahoma" w:hAnsi="Tahoma" w:cs="Tahoma"/>
                <w:b/>
                <w:bCs/>
                <w:color w:val="000000"/>
              </w:rPr>
              <w:t xml:space="preserve">44 </w:t>
            </w:r>
            <w:r w:rsidRPr="00C533B0">
              <w:rPr>
                <w:rFonts w:ascii="Tahoma" w:hAnsi="Tahoma" w:cs="Tahoma"/>
                <w:b/>
                <w:bCs/>
                <w:color w:val="000000"/>
              </w:rPr>
              <w:t>копе</w:t>
            </w:r>
            <w:r w:rsidR="00C533B0" w:rsidRPr="00C533B0">
              <w:rPr>
                <w:rFonts w:ascii="Tahoma" w:hAnsi="Tahoma" w:cs="Tahoma"/>
                <w:b/>
                <w:bCs/>
                <w:color w:val="000000"/>
              </w:rPr>
              <w:t>йки</w:t>
            </w:r>
            <w:r w:rsidR="00773A90" w:rsidRPr="00C533B0">
              <w:rPr>
                <w:rFonts w:ascii="Tahoma" w:hAnsi="Tahoma" w:cs="Tahoma"/>
                <w:b/>
                <w:bCs/>
                <w:color w:val="000000"/>
              </w:rPr>
              <w:t xml:space="preserve">, </w:t>
            </w:r>
            <w:r w:rsidR="00105642" w:rsidRPr="00C533B0">
              <w:rPr>
                <w:rFonts w:ascii="Tahoma" w:hAnsi="Tahoma" w:cs="Tahoma"/>
                <w:b/>
                <w:bCs/>
                <w:color w:val="000000"/>
              </w:rPr>
              <w:t>без НДС</w:t>
            </w:r>
            <w:r w:rsidR="00105642">
              <w:rPr>
                <w:rFonts w:ascii="Tahoma" w:hAnsi="Tahoma" w:cs="Tahoma"/>
                <w:b/>
                <w:bCs/>
                <w:color w:val="000000"/>
              </w:rPr>
              <w:t xml:space="preserve"> </w:t>
            </w:r>
          </w:p>
          <w:p w14:paraId="6700776C" w14:textId="77777777" w:rsidR="00C546F9" w:rsidRDefault="00C546F9" w:rsidP="00773A90">
            <w:pPr>
              <w:ind w:right="57" w:firstLine="430"/>
              <w:jc w:val="both"/>
              <w:rPr>
                <w:rFonts w:ascii="Tahoma" w:hAnsi="Tahoma" w:cs="Tahoma"/>
                <w:bCs/>
              </w:rPr>
            </w:pPr>
          </w:p>
          <w:p w14:paraId="4C62995F" w14:textId="457122EA" w:rsidR="00773A90" w:rsidRPr="007775BD" w:rsidRDefault="00773A90" w:rsidP="00773A9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C533B0">
              <w:rPr>
                <w:rFonts w:ascii="Tahoma" w:hAnsi="Tahoma" w:cs="Tahoma"/>
                <w:bCs/>
              </w:rPr>
              <w:t>без</w:t>
            </w:r>
            <w:r w:rsidRPr="007775BD">
              <w:rPr>
                <w:rFonts w:ascii="Tahoma" w:hAnsi="Tahoma" w:cs="Tahoma"/>
                <w:bCs/>
              </w:rPr>
              <w:t xml:space="preserve"> НДС. </w:t>
            </w:r>
          </w:p>
          <w:p w14:paraId="3435D932" w14:textId="7DA2BF47" w:rsidR="00773A90" w:rsidRPr="002E5F97" w:rsidRDefault="00773A90" w:rsidP="00773A9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73A90" w:rsidRPr="009F4AE9" w14:paraId="25EAD1C5"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0989"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9D51" w14:textId="77777777" w:rsidR="00773A90" w:rsidRPr="009F4AE9" w:rsidRDefault="00773A90" w:rsidP="00D7780C">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61062" w14:textId="0BF6CAED" w:rsidR="00773A90" w:rsidRPr="002E5F97" w:rsidRDefault="00571ABB" w:rsidP="00D7780C">
            <w:pPr>
              <w:pStyle w:val="af4"/>
              <w:widowControl w:val="0"/>
              <w:spacing w:before="0" w:beforeAutospacing="0" w:after="0" w:afterAutospacing="0"/>
              <w:jc w:val="both"/>
              <w:rPr>
                <w:rFonts w:ascii="Tahoma" w:hAnsi="Tahoma" w:cs="Tahoma"/>
                <w:sz w:val="22"/>
                <w:szCs w:val="22"/>
              </w:rPr>
            </w:pPr>
            <w:r w:rsidRPr="00571ABB">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773A90" w:rsidRPr="00571ABB">
              <w:rPr>
                <w:rFonts w:ascii="Tahoma" w:hAnsi="Tahoma" w:cs="Tahoma"/>
                <w:sz w:val="22"/>
                <w:szCs w:val="22"/>
              </w:rPr>
              <w:t>.</w:t>
            </w:r>
            <w:r w:rsidR="00773A90" w:rsidRPr="002E5F97">
              <w:rPr>
                <w:rFonts w:ascii="Tahoma" w:hAnsi="Tahoma" w:cs="Tahoma"/>
                <w:sz w:val="22"/>
                <w:szCs w:val="22"/>
              </w:rPr>
              <w:t xml:space="preserve"> </w:t>
            </w:r>
          </w:p>
          <w:p w14:paraId="639F3EEA" w14:textId="77777777" w:rsidR="00773A90" w:rsidRPr="002E5F97" w:rsidRDefault="00773A90" w:rsidP="00D7780C">
            <w:pPr>
              <w:pStyle w:val="af4"/>
              <w:widowControl w:val="0"/>
              <w:spacing w:before="0" w:beforeAutospacing="0" w:after="0" w:afterAutospacing="0"/>
              <w:jc w:val="both"/>
              <w:rPr>
                <w:rFonts w:ascii="Tahoma" w:hAnsi="Tahoma" w:cs="Tahoma"/>
                <w:sz w:val="22"/>
                <w:szCs w:val="22"/>
              </w:rPr>
            </w:pPr>
          </w:p>
          <w:p w14:paraId="6F3D8381" w14:textId="77777777" w:rsidR="00773A90" w:rsidRPr="0098379E" w:rsidRDefault="00773A90" w:rsidP="00D7780C">
            <w:pPr>
              <w:pStyle w:val="af4"/>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773A90" w:rsidRPr="009F4AE9" w14:paraId="4C10B1F1"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273E"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99" w14:textId="79D68CB5" w:rsidR="00773A90" w:rsidRPr="009F4AE9" w:rsidRDefault="00773A90" w:rsidP="00E0322E">
            <w:pPr>
              <w:rPr>
                <w:rFonts w:ascii="Tahoma" w:hAnsi="Tahoma" w:cs="Tahoma"/>
              </w:rPr>
            </w:pPr>
            <w:r w:rsidRPr="00D8005C">
              <w:rPr>
                <w:rFonts w:ascii="Tahoma" w:eastAsia="Times New Roman" w:hAnsi="Tahoma" w:cs="Tahoma"/>
              </w:rPr>
              <w:t>Форма, сроки и порядок оплаты оказанных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28C2" w14:textId="77777777" w:rsidR="00773A90" w:rsidRPr="009F4AE9" w:rsidRDefault="00773A90" w:rsidP="00D7780C">
            <w:pPr>
              <w:ind w:right="57"/>
              <w:jc w:val="both"/>
              <w:rPr>
                <w:rFonts w:ascii="Tahoma" w:hAnsi="Tahoma" w:cs="Tahoma"/>
                <w:u w:val="single"/>
              </w:rPr>
            </w:pPr>
            <w:r w:rsidRPr="009F4AE9">
              <w:rPr>
                <w:rFonts w:ascii="Tahoma" w:hAnsi="Tahoma" w:cs="Tahoma"/>
                <w:u w:val="single"/>
              </w:rPr>
              <w:t>Форма оплаты: безналичный расчет</w:t>
            </w:r>
          </w:p>
          <w:p w14:paraId="26329510" w14:textId="77777777" w:rsidR="00773A90" w:rsidRDefault="00773A90" w:rsidP="00D7780C">
            <w:pPr>
              <w:ind w:right="57"/>
              <w:jc w:val="both"/>
              <w:rPr>
                <w:rFonts w:ascii="Tahoma" w:hAnsi="Tahoma" w:cs="Tahoma"/>
                <w:u w:val="single"/>
              </w:rPr>
            </w:pPr>
            <w:r w:rsidRPr="009F4AE9">
              <w:rPr>
                <w:rFonts w:ascii="Tahoma" w:hAnsi="Tahoma" w:cs="Tahoma"/>
                <w:u w:val="single"/>
              </w:rPr>
              <w:t>Порядок оплаты:</w:t>
            </w:r>
          </w:p>
          <w:p w14:paraId="7D8D4094" w14:textId="77777777" w:rsidR="00773A90" w:rsidRPr="0098379E" w:rsidRDefault="00773A90" w:rsidP="00D7780C">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2EF36FB1" w14:textId="72826EDE" w:rsidR="00773A90" w:rsidRPr="00A24123" w:rsidRDefault="004B2ED6" w:rsidP="00D7780C">
            <w:pPr>
              <w:ind w:right="57"/>
              <w:jc w:val="both"/>
              <w:rPr>
                <w:rFonts w:ascii="Tahoma" w:hAnsi="Tahoma" w:cs="Tahoma"/>
                <w:u w:val="single"/>
              </w:rPr>
            </w:pPr>
            <w:r w:rsidRPr="004B2ED6">
              <w:rPr>
                <w:rFonts w:ascii="Tahoma" w:hAnsi="Tahoma" w:cs="Tahoma"/>
              </w:rPr>
              <w:lastRenderedPageBreak/>
              <w:t xml:space="preserve">Частью 5.3. статьи 3 223-ФЗ установлен предельный срок </w:t>
            </w:r>
            <w:r w:rsidR="00773A90" w:rsidRPr="0098379E">
              <w:rPr>
                <w:rFonts w:ascii="Tahoma" w:hAnsi="Tahoma" w:cs="Tahoma"/>
              </w:rPr>
              <w:t>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73A90" w:rsidRPr="009F4AE9" w14:paraId="0BA0378F"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3FD2"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829E3" w14:textId="33CD39E1" w:rsidR="00773A90" w:rsidRPr="009F4AE9" w:rsidRDefault="00773A90" w:rsidP="00E0322E">
            <w:pPr>
              <w:rPr>
                <w:rFonts w:ascii="Tahoma" w:hAnsi="Tahoma" w:cs="Tahoma"/>
              </w:rPr>
            </w:pPr>
            <w:r w:rsidRPr="00D8005C">
              <w:rPr>
                <w:rFonts w:ascii="Tahoma" w:eastAsia="Times New Roman" w:hAnsi="Tahoma" w:cs="Tahoma"/>
              </w:rPr>
              <w:t>Место, сроки условия оказания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852E6" w14:textId="77777777" w:rsidR="00105642" w:rsidRPr="00105642" w:rsidRDefault="00105642" w:rsidP="00105642">
            <w:pPr>
              <w:jc w:val="both"/>
              <w:rPr>
                <w:rFonts w:ascii="Tahoma" w:eastAsia="Calibri" w:hAnsi="Tahoma" w:cs="Tahoma"/>
              </w:rPr>
            </w:pPr>
            <w:r w:rsidRPr="00105642">
              <w:rPr>
                <w:rFonts w:ascii="Tahoma" w:eastAsia="Calibri" w:hAnsi="Tahoma" w:cs="Tahoma"/>
              </w:rPr>
              <w:t>1. Злобинский грузовой район АО «КРП» расположен по адресу: Красноярский край, г. Красноярск, ул. Коммунальная, д. 2.</w:t>
            </w:r>
          </w:p>
          <w:p w14:paraId="5B61382A" w14:textId="77777777" w:rsidR="00105642" w:rsidRPr="00105642" w:rsidRDefault="00105642" w:rsidP="00105642">
            <w:pPr>
              <w:jc w:val="both"/>
              <w:rPr>
                <w:rFonts w:ascii="Tahoma" w:eastAsia="Calibri" w:hAnsi="Tahoma" w:cs="Tahoma"/>
              </w:rPr>
            </w:pPr>
            <w:r w:rsidRPr="00105642">
              <w:rPr>
                <w:rFonts w:ascii="Tahoma" w:eastAsia="Calibri" w:hAnsi="Tahoma" w:cs="Tahoma"/>
              </w:rPr>
              <w:t>2. Енисейский грузовой район АО «КРП» расположен по адресу: Красноярский край, г. Красноярск, ул. Прибойная, д. 30.</w:t>
            </w:r>
          </w:p>
          <w:p w14:paraId="4602F9F8" w14:textId="4CDBFC77" w:rsidR="00773A90" w:rsidRDefault="00105642" w:rsidP="00105642">
            <w:pPr>
              <w:widowControl w:val="0"/>
              <w:rPr>
                <w:rFonts w:ascii="Tahoma" w:eastAsia="Calibri" w:hAnsi="Tahoma" w:cs="Tahoma"/>
              </w:rPr>
            </w:pPr>
            <w:r w:rsidRPr="00105642">
              <w:rPr>
                <w:rFonts w:ascii="Tahoma" w:eastAsia="Calibri" w:hAnsi="Tahoma" w:cs="Tahoma"/>
              </w:rPr>
              <w:t>3. Участок Песчанка Злобинского грузового района АО «КРП» расположен по адресу: Красноярский край, Емельяновский район, 2,5 км юго-восточнее деревни Песчанка.</w:t>
            </w:r>
          </w:p>
          <w:p w14:paraId="381B2B99" w14:textId="77777777" w:rsidR="008749DB" w:rsidRDefault="008749DB" w:rsidP="008749DB">
            <w:pPr>
              <w:widowControl w:val="0"/>
              <w:rPr>
                <w:rFonts w:ascii="Tahoma" w:eastAsia="Calibri" w:hAnsi="Tahoma" w:cs="Tahoma"/>
              </w:rPr>
            </w:pPr>
          </w:p>
          <w:p w14:paraId="153D390D" w14:textId="779454BA" w:rsidR="005330E5" w:rsidRDefault="005330E5" w:rsidP="00773A90">
            <w:pPr>
              <w:jc w:val="both"/>
              <w:rPr>
                <w:rFonts w:ascii="Tahoma" w:hAnsi="Tahoma" w:cs="Tahoma"/>
              </w:rPr>
            </w:pPr>
            <w:r>
              <w:rPr>
                <w:rFonts w:ascii="Tahoma" w:hAnsi="Tahoma" w:cs="Tahoma"/>
              </w:rPr>
              <w:t>Срок оказания услуг:</w:t>
            </w:r>
          </w:p>
          <w:p w14:paraId="0E0DE813" w14:textId="09AFEF63" w:rsidR="008749DB" w:rsidRDefault="00BE350A" w:rsidP="00CA1A42">
            <w:pPr>
              <w:jc w:val="both"/>
              <w:rPr>
                <w:rFonts w:ascii="Tahoma" w:hAnsi="Tahoma" w:cs="Tahoma"/>
              </w:rPr>
            </w:pPr>
            <w:r w:rsidRPr="00BE350A">
              <w:rPr>
                <w:rFonts w:ascii="Tahoma" w:hAnsi="Tahoma" w:cs="Tahoma"/>
                <w:iCs/>
                <w:lang w:bidi="en-US"/>
              </w:rPr>
              <w:t xml:space="preserve">не позднее </w:t>
            </w:r>
            <w:r w:rsidR="00895020">
              <w:rPr>
                <w:rFonts w:ascii="Tahoma" w:hAnsi="Tahoma" w:cs="Tahoma"/>
              </w:rPr>
              <w:t>2</w:t>
            </w:r>
            <w:r w:rsidR="001C1C4C" w:rsidRPr="008C1CE1">
              <w:rPr>
                <w:rFonts w:ascii="Tahoma" w:hAnsi="Tahoma" w:cs="Tahoma"/>
              </w:rPr>
              <w:t>0</w:t>
            </w:r>
            <w:r w:rsidR="00895020">
              <w:rPr>
                <w:rFonts w:ascii="Tahoma" w:hAnsi="Tahoma" w:cs="Tahoma"/>
              </w:rPr>
              <w:t xml:space="preserve">  месяцев </w:t>
            </w:r>
            <w:r w:rsidRPr="00BE350A">
              <w:rPr>
                <w:rFonts w:ascii="Tahoma" w:hAnsi="Tahoma" w:cs="Tahoma"/>
                <w:iCs/>
                <w:lang w:bidi="en-US"/>
              </w:rPr>
              <w:t xml:space="preserve"> с даты заключения Договора</w:t>
            </w:r>
            <w:r w:rsidR="000F60C7">
              <w:rPr>
                <w:rFonts w:ascii="Tahoma" w:hAnsi="Tahoma" w:cs="Tahoma"/>
              </w:rPr>
              <w:t>.</w:t>
            </w:r>
          </w:p>
          <w:p w14:paraId="124FCDC2" w14:textId="77777777" w:rsidR="000F60C7" w:rsidRDefault="000F60C7" w:rsidP="00773A90">
            <w:pPr>
              <w:jc w:val="both"/>
              <w:rPr>
                <w:rFonts w:ascii="Tahoma" w:hAnsi="Tahoma" w:cs="Tahoma"/>
              </w:rPr>
            </w:pPr>
          </w:p>
          <w:p w14:paraId="3F862985" w14:textId="10A02160" w:rsidR="00346110" w:rsidRDefault="00773A90" w:rsidP="00773A90">
            <w:pPr>
              <w:jc w:val="both"/>
              <w:rPr>
                <w:rFonts w:ascii="Tahoma" w:eastAsia="Times New Roman" w:hAnsi="Tahoma" w:cs="Tahoma"/>
              </w:rPr>
            </w:pPr>
            <w:r w:rsidRPr="00D8005C">
              <w:rPr>
                <w:rFonts w:ascii="Tahoma" w:hAnsi="Tahoma" w:cs="Tahoma"/>
              </w:rPr>
              <w:t xml:space="preserve">Условия оказания услуг: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77F4F677" w14:textId="3F2067FF" w:rsidR="00346110" w:rsidRPr="00346110" w:rsidRDefault="00346110" w:rsidP="00773A90">
            <w:pPr>
              <w:jc w:val="both"/>
              <w:rPr>
                <w:rFonts w:ascii="Tahoma" w:eastAsia="Times New Roman" w:hAnsi="Tahoma" w:cs="Tahoma"/>
              </w:rPr>
            </w:pPr>
          </w:p>
        </w:tc>
      </w:tr>
      <w:tr w:rsidR="00773A90" w:rsidRPr="009F4AE9" w14:paraId="15757649" w14:textId="77777777" w:rsidTr="008B4F4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C801409"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14:paraId="788D61C0" w14:textId="77777777" w:rsidR="00773A90" w:rsidRPr="009F4AE9" w:rsidRDefault="00773A90" w:rsidP="00773A90">
            <w:pPr>
              <w:ind w:right="57"/>
              <w:rPr>
                <w:rFonts w:ascii="Tahoma" w:hAnsi="Tahoma" w:cs="Tahoma"/>
              </w:rPr>
            </w:pPr>
            <w:r w:rsidRPr="009F4AE9">
              <w:rPr>
                <w:rFonts w:ascii="Tahoma" w:hAnsi="Tahoma" w:cs="Tahoma"/>
              </w:rPr>
              <w:t>Место и</w:t>
            </w:r>
          </w:p>
          <w:p w14:paraId="62EC03B3" w14:textId="77777777" w:rsidR="00773A90" w:rsidRPr="009F4AE9" w:rsidRDefault="00773A90" w:rsidP="00773A90">
            <w:pPr>
              <w:pStyle w:val="a9"/>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0362AC9F" w14:textId="77777777" w:rsidR="00773A90" w:rsidRPr="00D8005C" w:rsidRDefault="00773A90" w:rsidP="008B4F47">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B953AE">
                <w:rPr>
                  <w:rStyle w:val="ad"/>
                  <w:rFonts w:ascii="Tahoma" w:eastAsia="Times New Roman" w:hAnsi="Tahoma" w:cs="Tahoma"/>
                </w:rPr>
                <w:t>.</w:t>
              </w:r>
              <w:r w:rsidRPr="00B953AE">
                <w:rPr>
                  <w:rStyle w:val="ad"/>
                  <w:rFonts w:ascii="Tahoma" w:eastAsia="Times New Roman" w:hAnsi="Tahoma" w:cs="Tahoma"/>
                  <w:lang w:val="en-US"/>
                </w:rPr>
                <w:t>ru</w:t>
              </w:r>
            </w:hyperlink>
            <w:r>
              <w:rPr>
                <w:rStyle w:val="ad"/>
                <w:rFonts w:ascii="Tahoma" w:eastAsia="Times New Roman" w:hAnsi="Tahoma" w:cs="Tahoma"/>
              </w:rPr>
              <w:t>,</w:t>
            </w:r>
            <w:r w:rsidRPr="00D8005C">
              <w:rPr>
                <w:rStyle w:val="ad"/>
                <w:rFonts w:ascii="Tahoma" w:hAnsi="Tahoma" w:cs="Tahoma"/>
              </w:rPr>
              <w:t xml:space="preserve"> </w:t>
            </w:r>
            <w:r w:rsidRPr="00D8005C">
              <w:rPr>
                <w:rStyle w:val="ad"/>
                <w:rFonts w:ascii="Tahoma" w:hAnsi="Tahoma" w:cs="Tahoma"/>
                <w:color w:val="auto"/>
                <w:u w:val="none"/>
              </w:rPr>
              <w:t>в Единой информационной системе</w:t>
            </w:r>
            <w:r w:rsidRPr="00D8005C">
              <w:rPr>
                <w:rStyle w:val="ad"/>
                <w:rFonts w:ascii="Tahoma" w:hAnsi="Tahoma" w:cs="Tahoma"/>
                <w:color w:val="auto"/>
              </w:rPr>
              <w:t xml:space="preserve"> </w:t>
            </w:r>
            <w:r w:rsidRPr="00D8005C">
              <w:rPr>
                <w:rFonts w:ascii="Tahoma" w:hAnsi="Tahoma" w:cs="Tahoma"/>
              </w:rPr>
              <w:t xml:space="preserve">на сайте </w:t>
            </w:r>
            <w:hyperlink r:id="rId14" w:history="1">
              <w:r w:rsidRPr="00D8005C">
                <w:rPr>
                  <w:rStyle w:val="ad"/>
                  <w:rFonts w:ascii="Tahoma" w:hAnsi="Tahoma" w:cs="Tahoma"/>
                  <w:lang w:val="en-US"/>
                </w:rPr>
                <w:t>www</w:t>
              </w:r>
              <w:r w:rsidRPr="00D8005C">
                <w:rPr>
                  <w:rStyle w:val="ad"/>
                  <w:rFonts w:ascii="Tahoma" w:hAnsi="Tahoma" w:cs="Tahoma"/>
                </w:rPr>
                <w:t>.</w:t>
              </w:r>
              <w:r w:rsidRPr="00D8005C">
                <w:rPr>
                  <w:rStyle w:val="ad"/>
                  <w:rFonts w:ascii="Tahoma" w:hAnsi="Tahoma" w:cs="Tahoma"/>
                  <w:lang w:val="en-US"/>
                </w:rPr>
                <w:t>zakupki</w:t>
              </w:r>
              <w:r w:rsidRPr="00D8005C">
                <w:rPr>
                  <w:rStyle w:val="ad"/>
                  <w:rFonts w:ascii="Tahoma" w:hAnsi="Tahoma" w:cs="Tahoma"/>
                </w:rPr>
                <w:t>.</w:t>
              </w:r>
              <w:r w:rsidRPr="00D8005C">
                <w:rPr>
                  <w:rStyle w:val="ad"/>
                  <w:rFonts w:ascii="Tahoma" w:hAnsi="Tahoma" w:cs="Tahoma"/>
                  <w:lang w:val="en-US"/>
                </w:rPr>
                <w:t>gov</w:t>
              </w:r>
              <w:r w:rsidRPr="00D8005C">
                <w:rPr>
                  <w:rStyle w:val="ad"/>
                  <w:rFonts w:ascii="Tahoma" w:hAnsi="Tahoma" w:cs="Tahoma"/>
                </w:rPr>
                <w:t>.</w:t>
              </w:r>
              <w:r w:rsidRPr="00D8005C">
                <w:rPr>
                  <w:rStyle w:val="ad"/>
                  <w:rFonts w:ascii="Tahoma" w:hAnsi="Tahoma" w:cs="Tahoma"/>
                  <w:lang w:val="en-US"/>
                </w:rPr>
                <w:t>ru</w:t>
              </w:r>
            </w:hyperlink>
            <w:r w:rsidRPr="00D8005C">
              <w:rPr>
                <w:rFonts w:ascii="Tahoma" w:hAnsi="Tahoma" w:cs="Tahoma"/>
              </w:rPr>
              <w:t xml:space="preserve"> начиная с даты размещения Извещения. </w:t>
            </w:r>
          </w:p>
          <w:p w14:paraId="0620053C" w14:textId="7B8501F6" w:rsidR="00773A90" w:rsidRPr="009F4AE9" w:rsidRDefault="00773A90" w:rsidP="008B4F47">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d"/>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d"/>
                <w:rFonts w:ascii="Tahoma" w:hAnsi="Tahoma" w:cs="Tahoma"/>
                <w:color w:val="000000"/>
                <w:u w:val="none"/>
              </w:rPr>
              <w:t>.</w:t>
            </w:r>
            <w:r w:rsidRPr="009F4AE9">
              <w:rPr>
                <w:rStyle w:val="ad"/>
                <w:rFonts w:ascii="Tahoma" w:hAnsi="Tahoma" w:cs="Tahoma"/>
                <w:color w:val="000000"/>
              </w:rPr>
              <w:t xml:space="preserve"> </w:t>
            </w:r>
          </w:p>
        </w:tc>
      </w:tr>
      <w:tr w:rsidR="00773A90" w:rsidRPr="009F4AE9" w14:paraId="187B26C8" w14:textId="77777777" w:rsidTr="008B4F47">
        <w:trPr>
          <w:trHeight w:val="411"/>
        </w:trPr>
        <w:tc>
          <w:tcPr>
            <w:tcW w:w="709" w:type="dxa"/>
            <w:tcBorders>
              <w:top w:val="single" w:sz="4" w:space="0" w:color="auto"/>
              <w:left w:val="single" w:sz="4" w:space="0" w:color="auto"/>
              <w:bottom w:val="single" w:sz="4" w:space="0" w:color="auto"/>
              <w:right w:val="single" w:sz="4" w:space="0" w:color="auto"/>
            </w:tcBorders>
          </w:tcPr>
          <w:p w14:paraId="56479DCB"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tcPr>
          <w:p w14:paraId="147D5555" w14:textId="77777777" w:rsidR="00773A90" w:rsidRPr="009F4AE9" w:rsidRDefault="00773A90" w:rsidP="00773A90">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095" w:type="dxa"/>
            <w:tcBorders>
              <w:top w:val="single" w:sz="4" w:space="0" w:color="auto"/>
              <w:left w:val="single" w:sz="4" w:space="0" w:color="auto"/>
              <w:bottom w:val="single" w:sz="4" w:space="0" w:color="auto"/>
              <w:right w:val="single" w:sz="4" w:space="0" w:color="auto"/>
            </w:tcBorders>
          </w:tcPr>
          <w:p w14:paraId="43E738CF" w14:textId="46C031E5" w:rsidR="00773A90" w:rsidRPr="009F4AE9" w:rsidRDefault="00773A90" w:rsidP="00BB3E35">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840CC0">
              <w:rPr>
                <w:rFonts w:ascii="Tahoma" w:hAnsi="Tahoma" w:cs="Tahoma"/>
                <w:highlight w:val="yellow"/>
              </w:rPr>
              <w:t>2</w:t>
            </w:r>
            <w:r w:rsidR="00BB3E35">
              <w:rPr>
                <w:rFonts w:ascii="Tahoma" w:hAnsi="Tahoma" w:cs="Tahoma"/>
                <w:highlight w:val="yellow"/>
              </w:rPr>
              <w:t>8</w:t>
            </w:r>
            <w:r w:rsidRPr="0098428E">
              <w:rPr>
                <w:rFonts w:ascii="Tahoma" w:hAnsi="Tahoma" w:cs="Tahoma"/>
                <w:highlight w:val="yellow"/>
              </w:rPr>
              <w:t>»</w:t>
            </w:r>
            <w:r w:rsidR="00840CC0">
              <w:rPr>
                <w:rFonts w:ascii="Tahoma" w:hAnsi="Tahoma" w:cs="Tahoma"/>
                <w:highlight w:val="yellow"/>
              </w:rPr>
              <w:t xml:space="preserve"> августа</w:t>
            </w:r>
            <w:r w:rsidRPr="0098428E">
              <w:rPr>
                <w:rFonts w:ascii="Tahoma" w:hAnsi="Tahoma" w:cs="Tahoma"/>
                <w:highlight w:val="yellow"/>
              </w:rPr>
              <w:t xml:space="preserve"> </w:t>
            </w:r>
            <w:r w:rsidR="005330E5">
              <w:rPr>
                <w:rFonts w:ascii="Tahoma" w:hAnsi="Tahoma" w:cs="Tahoma"/>
                <w:highlight w:val="yellow"/>
              </w:rPr>
              <w:t xml:space="preserve"> </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 по «</w:t>
            </w:r>
            <w:r w:rsidR="00840CC0">
              <w:rPr>
                <w:rFonts w:ascii="Tahoma" w:hAnsi="Tahoma" w:cs="Tahoma"/>
                <w:highlight w:val="yellow"/>
              </w:rPr>
              <w:t>0</w:t>
            </w:r>
            <w:r w:rsidR="00BB3E35">
              <w:rPr>
                <w:rFonts w:ascii="Tahoma" w:hAnsi="Tahoma" w:cs="Tahoma"/>
                <w:highlight w:val="yellow"/>
              </w:rPr>
              <w:t>5</w:t>
            </w:r>
            <w:r w:rsidR="00840CC0">
              <w:rPr>
                <w:rFonts w:ascii="Tahoma" w:hAnsi="Tahoma" w:cs="Tahoma"/>
                <w:highlight w:val="yellow"/>
              </w:rPr>
              <w:t>» сентября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773A90" w:rsidRPr="009F4AE9" w14:paraId="682EA6B4" w14:textId="77777777" w:rsidTr="008B4F4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478B885E" w14:textId="77777777" w:rsidR="00773A90" w:rsidRPr="009F4AE9" w:rsidRDefault="00773A90" w:rsidP="00773A90">
            <w:pPr>
              <w:pStyle w:val="a9"/>
              <w:numPr>
                <w:ilvl w:val="0"/>
                <w:numId w:val="1"/>
              </w:numPr>
              <w:ind w:left="0" w:firstLine="0"/>
              <w:rPr>
                <w:rFonts w:ascii="Tahoma" w:hAnsi="Tahoma" w:cs="Tahoma"/>
              </w:rPr>
            </w:pP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14:paraId="4EFB6373" w14:textId="77777777" w:rsidR="00773A90" w:rsidRPr="009F4AE9" w:rsidRDefault="00773A90" w:rsidP="00773A90">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79868036" w14:textId="77777777" w:rsidR="00773A90" w:rsidRPr="00A24123" w:rsidRDefault="00773A90" w:rsidP="00773A90">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7F19B1E" w14:textId="77777777" w:rsidR="00773A90" w:rsidRPr="009F4AE9" w:rsidRDefault="00773A90" w:rsidP="00773A90">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7F68A91" w14:textId="1AB82A3B" w:rsidR="00773A90" w:rsidRPr="009F4AE9" w:rsidRDefault="00773A90" w:rsidP="00BB3E35">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715E8A">
              <w:rPr>
                <w:rFonts w:ascii="Tahoma" w:hAnsi="Tahoma" w:cs="Tahoma"/>
                <w:highlight w:val="yellow"/>
              </w:rPr>
              <w:t>с «</w:t>
            </w:r>
            <w:r w:rsidR="00840CC0">
              <w:rPr>
                <w:rFonts w:ascii="Tahoma" w:hAnsi="Tahoma" w:cs="Tahoma"/>
                <w:highlight w:val="yellow"/>
              </w:rPr>
              <w:t>2</w:t>
            </w:r>
            <w:r w:rsidR="00BB3E35">
              <w:rPr>
                <w:rFonts w:ascii="Tahoma" w:hAnsi="Tahoma" w:cs="Tahoma"/>
                <w:highlight w:val="yellow"/>
              </w:rPr>
              <w:t>8</w:t>
            </w:r>
            <w:r w:rsidRPr="00715E8A">
              <w:rPr>
                <w:rFonts w:ascii="Tahoma" w:hAnsi="Tahoma" w:cs="Tahoma"/>
                <w:highlight w:val="yellow"/>
              </w:rPr>
              <w:t xml:space="preserve">» </w:t>
            </w:r>
            <w:r w:rsidR="00840CC0">
              <w:rPr>
                <w:rFonts w:ascii="Tahoma" w:hAnsi="Tahoma" w:cs="Tahoma"/>
                <w:highlight w:val="yellow"/>
              </w:rPr>
              <w:t>августа</w:t>
            </w:r>
            <w:r w:rsidR="005330E5">
              <w:rPr>
                <w:rFonts w:ascii="Tahoma" w:hAnsi="Tahoma" w:cs="Tahoma"/>
                <w:highlight w:val="yellow"/>
              </w:rPr>
              <w:t xml:space="preserve"> </w:t>
            </w:r>
            <w:r w:rsidRPr="00715E8A">
              <w:rPr>
                <w:rFonts w:ascii="Tahoma" w:hAnsi="Tahoma" w:cs="Tahoma"/>
                <w:highlight w:val="yellow"/>
              </w:rPr>
              <w:t>2025 г. по «</w:t>
            </w:r>
            <w:r w:rsidR="00840CC0">
              <w:rPr>
                <w:rFonts w:ascii="Tahoma" w:hAnsi="Tahoma" w:cs="Tahoma"/>
                <w:highlight w:val="yellow"/>
              </w:rPr>
              <w:t>0</w:t>
            </w:r>
            <w:r w:rsidR="00BB3E35">
              <w:rPr>
                <w:rFonts w:ascii="Tahoma" w:hAnsi="Tahoma" w:cs="Tahoma"/>
                <w:highlight w:val="yellow"/>
              </w:rPr>
              <w:t>3</w:t>
            </w:r>
            <w:r w:rsidR="00840CC0">
              <w:rPr>
                <w:rFonts w:ascii="Tahoma" w:hAnsi="Tahoma" w:cs="Tahoma"/>
                <w:highlight w:val="yellow"/>
              </w:rPr>
              <w:t>»</w:t>
            </w:r>
            <w:r w:rsidRPr="00715E8A">
              <w:rPr>
                <w:rFonts w:ascii="Tahoma" w:hAnsi="Tahoma" w:cs="Tahoma"/>
                <w:highlight w:val="yellow"/>
              </w:rPr>
              <w:t xml:space="preserve"> </w:t>
            </w:r>
            <w:r w:rsidR="00840CC0">
              <w:rPr>
                <w:rFonts w:ascii="Tahoma" w:hAnsi="Tahoma" w:cs="Tahoma"/>
                <w:highlight w:val="yellow"/>
              </w:rPr>
              <w:t xml:space="preserve">сентября </w:t>
            </w:r>
            <w:r w:rsidRPr="00715E8A">
              <w:rPr>
                <w:rFonts w:ascii="Tahoma" w:hAnsi="Tahoma" w:cs="Tahoma"/>
                <w:highlight w:val="yellow"/>
              </w:rPr>
              <w:t>2025 г.</w:t>
            </w:r>
            <w:r w:rsidRPr="009F4AE9">
              <w:rPr>
                <w:rFonts w:ascii="Tahoma" w:hAnsi="Tahoma" w:cs="Tahoma"/>
              </w:rPr>
              <w:t>, с 0</w:t>
            </w:r>
            <w:r>
              <w:rPr>
                <w:rFonts w:ascii="Tahoma" w:hAnsi="Tahoma" w:cs="Tahoma"/>
              </w:rPr>
              <w:t>9</w:t>
            </w:r>
            <w:r w:rsidRPr="009F4AE9">
              <w:rPr>
                <w:rFonts w:ascii="Tahoma" w:hAnsi="Tahoma" w:cs="Tahoma"/>
              </w:rPr>
              <w:t>:</w:t>
            </w:r>
            <w:r>
              <w:rPr>
                <w:rFonts w:ascii="Tahoma" w:hAnsi="Tahoma" w:cs="Tahoma"/>
              </w:rPr>
              <w:t>00</w:t>
            </w:r>
            <w:r w:rsidRPr="009F4AE9">
              <w:rPr>
                <w:rFonts w:ascii="Tahoma" w:hAnsi="Tahoma" w:cs="Tahoma"/>
              </w:rPr>
              <w:t xml:space="preserve"> до 17:</w:t>
            </w:r>
            <w:r>
              <w:rPr>
                <w:rFonts w:ascii="Tahoma" w:hAnsi="Tahoma" w:cs="Tahoma"/>
              </w:rPr>
              <w:t>00</w:t>
            </w:r>
            <w:r w:rsidRPr="009F4AE9">
              <w:rPr>
                <w:rFonts w:ascii="Tahoma" w:hAnsi="Tahoma" w:cs="Tahoma"/>
              </w:rPr>
              <w:t xml:space="preserve"> часов (перерыв с </w:t>
            </w:r>
            <w:r w:rsidRPr="009F4AE9">
              <w:rPr>
                <w:rFonts w:ascii="Tahoma" w:hAnsi="Tahoma" w:cs="Tahoma"/>
              </w:rPr>
              <w:lastRenderedPageBreak/>
              <w:t>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773A90" w:rsidRPr="009F4AE9" w14:paraId="4B6E2470"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32E9" w14:textId="77777777" w:rsidR="00773A90" w:rsidRDefault="00773A90" w:rsidP="00773A90">
            <w:pPr>
              <w:pStyle w:val="a9"/>
              <w:numPr>
                <w:ilvl w:val="0"/>
                <w:numId w:val="1"/>
              </w:numPr>
              <w:ind w:left="0" w:firstLine="0"/>
              <w:rPr>
                <w:rFonts w:ascii="Tahoma" w:hAnsi="Tahoma" w:cs="Tahoma"/>
              </w:rPr>
            </w:pPr>
          </w:p>
          <w:p w14:paraId="7BB40795" w14:textId="77777777" w:rsidR="00773A90" w:rsidRPr="009A7864" w:rsidRDefault="00773A90" w:rsidP="00773A90"/>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3D165" w14:textId="77777777" w:rsidR="00773A90" w:rsidRPr="009F4AE9" w:rsidRDefault="00773A90" w:rsidP="00773A90">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597D3" w14:textId="0D502921" w:rsidR="00773A90" w:rsidRPr="00715E8A" w:rsidRDefault="00773A90" w:rsidP="00BB3E35">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 xml:space="preserve">с </w:t>
            </w:r>
            <w:r w:rsidR="00840CC0" w:rsidRPr="0098428E">
              <w:rPr>
                <w:rFonts w:ascii="Tahoma" w:hAnsi="Tahoma" w:cs="Tahoma"/>
                <w:highlight w:val="yellow"/>
              </w:rPr>
              <w:t>«</w:t>
            </w:r>
            <w:r w:rsidR="00840CC0">
              <w:rPr>
                <w:rFonts w:ascii="Tahoma" w:hAnsi="Tahoma" w:cs="Tahoma"/>
                <w:highlight w:val="yellow"/>
              </w:rPr>
              <w:t>2</w:t>
            </w:r>
            <w:r w:rsidR="00BB3E35">
              <w:rPr>
                <w:rFonts w:ascii="Tahoma" w:hAnsi="Tahoma" w:cs="Tahoma"/>
                <w:highlight w:val="yellow"/>
              </w:rPr>
              <w:t>8</w:t>
            </w:r>
            <w:r w:rsidR="00840CC0" w:rsidRPr="0098428E">
              <w:rPr>
                <w:rFonts w:ascii="Tahoma" w:hAnsi="Tahoma" w:cs="Tahoma"/>
                <w:highlight w:val="yellow"/>
              </w:rPr>
              <w:t>»</w:t>
            </w:r>
            <w:r w:rsidR="00840CC0">
              <w:rPr>
                <w:rFonts w:ascii="Tahoma" w:hAnsi="Tahoma" w:cs="Tahoma"/>
                <w:highlight w:val="yellow"/>
              </w:rPr>
              <w:t xml:space="preserve"> августа</w:t>
            </w:r>
            <w:r w:rsidR="00840CC0" w:rsidRPr="0098428E">
              <w:rPr>
                <w:rFonts w:ascii="Tahoma" w:hAnsi="Tahoma" w:cs="Tahoma"/>
                <w:highlight w:val="yellow"/>
              </w:rPr>
              <w:t xml:space="preserve"> </w:t>
            </w:r>
            <w:r w:rsidR="00840CC0">
              <w:rPr>
                <w:rFonts w:ascii="Tahoma" w:hAnsi="Tahoma" w:cs="Tahoma"/>
                <w:highlight w:val="yellow"/>
              </w:rPr>
              <w:t xml:space="preserve"> </w:t>
            </w:r>
            <w:r w:rsidR="00840CC0" w:rsidRPr="0098428E">
              <w:rPr>
                <w:rFonts w:ascii="Tahoma" w:hAnsi="Tahoma" w:cs="Tahoma"/>
                <w:highlight w:val="yellow"/>
              </w:rPr>
              <w:t xml:space="preserve"> 202</w:t>
            </w:r>
            <w:r w:rsidR="00840CC0">
              <w:rPr>
                <w:rFonts w:ascii="Tahoma" w:hAnsi="Tahoma" w:cs="Tahoma"/>
                <w:highlight w:val="yellow"/>
              </w:rPr>
              <w:t>5</w:t>
            </w:r>
            <w:r w:rsidR="00840CC0" w:rsidRPr="0098428E">
              <w:rPr>
                <w:rFonts w:ascii="Tahoma" w:hAnsi="Tahoma" w:cs="Tahoma"/>
                <w:highlight w:val="yellow"/>
              </w:rPr>
              <w:t xml:space="preserve"> г. по «</w:t>
            </w:r>
            <w:r w:rsidR="00840CC0">
              <w:rPr>
                <w:rFonts w:ascii="Tahoma" w:hAnsi="Tahoma" w:cs="Tahoma"/>
                <w:highlight w:val="yellow"/>
              </w:rPr>
              <w:t>0</w:t>
            </w:r>
            <w:r w:rsidR="00BB3E35">
              <w:rPr>
                <w:rFonts w:ascii="Tahoma" w:hAnsi="Tahoma" w:cs="Tahoma"/>
                <w:highlight w:val="yellow"/>
              </w:rPr>
              <w:t>5</w:t>
            </w:r>
            <w:r w:rsidR="00840CC0">
              <w:rPr>
                <w:rFonts w:ascii="Tahoma" w:hAnsi="Tahoma" w:cs="Tahoma"/>
                <w:highlight w:val="yellow"/>
              </w:rPr>
              <w:t>» сентября</w:t>
            </w:r>
            <w:r w:rsidR="00840CC0" w:rsidRPr="0098428E">
              <w:rPr>
                <w:rFonts w:ascii="Tahoma" w:hAnsi="Tahoma" w:cs="Tahoma"/>
                <w:highlight w:val="yellow"/>
              </w:rPr>
              <w:t xml:space="preserve"> 202</w:t>
            </w:r>
            <w:r w:rsidR="00840CC0">
              <w:rPr>
                <w:rFonts w:ascii="Tahoma" w:hAnsi="Tahoma" w:cs="Tahoma"/>
                <w:highlight w:val="yellow"/>
              </w:rPr>
              <w:t>5</w:t>
            </w:r>
            <w:r w:rsidRPr="009170C9">
              <w:rPr>
                <w:rFonts w:ascii="Tahoma" w:hAnsi="Tahoma" w:cs="Tahoma"/>
                <w:highlight w:val="yellow"/>
              </w:rPr>
              <w:t xml:space="preserve"> г. до 1</w:t>
            </w:r>
            <w:r w:rsidR="005330E5">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5" w:history="1">
              <w:r w:rsidRPr="00F25CA3">
                <w:rPr>
                  <w:rStyle w:val="ad"/>
                  <w:rFonts w:ascii="Tahoma" w:eastAsia="Times New Roman" w:hAnsi="Tahoma" w:cs="Tahoma"/>
                  <w:lang w:val="en-US"/>
                </w:rPr>
                <w:t>www</w:t>
              </w:r>
              <w:r w:rsidRPr="00F25CA3">
                <w:rPr>
                  <w:rStyle w:val="ad"/>
                  <w:rFonts w:ascii="Tahoma" w:eastAsia="Times New Roman" w:hAnsi="Tahoma" w:cs="Tahoma"/>
                </w:rPr>
                <w:t>.</w:t>
              </w:r>
              <w:r w:rsidRPr="00F25CA3">
                <w:rPr>
                  <w:rStyle w:val="ad"/>
                  <w:rFonts w:ascii="Tahoma" w:eastAsia="Times New Roman" w:hAnsi="Tahoma" w:cs="Tahoma"/>
                  <w:lang w:val="en-US"/>
                </w:rPr>
                <w:t>tektorg</w:t>
              </w:r>
              <w:r w:rsidRPr="00B953AE">
                <w:rPr>
                  <w:rStyle w:val="ad"/>
                  <w:rFonts w:ascii="Tahoma" w:eastAsia="Times New Roman" w:hAnsi="Tahoma" w:cs="Tahoma"/>
                </w:rPr>
                <w:t>.</w:t>
              </w:r>
              <w:r w:rsidRPr="00B953AE">
                <w:rPr>
                  <w:rStyle w:val="ad"/>
                  <w:rFonts w:ascii="Tahoma" w:eastAsia="Times New Roman" w:hAnsi="Tahoma" w:cs="Tahoma"/>
                  <w:lang w:val="en-US"/>
                </w:rPr>
                <w:t>ru</w:t>
              </w:r>
            </w:hyperlink>
            <w:r>
              <w:rPr>
                <w:rStyle w:val="ad"/>
                <w:rFonts w:ascii="Tahoma" w:eastAsia="Times New Roman" w:hAnsi="Tahoma" w:cs="Tahoma"/>
              </w:rPr>
              <w:t xml:space="preserve">) </w:t>
            </w:r>
          </w:p>
        </w:tc>
      </w:tr>
      <w:tr w:rsidR="005330E5" w:rsidRPr="009F4AE9" w14:paraId="5A97A768"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ABA9" w14:textId="77777777" w:rsidR="005330E5" w:rsidRPr="009F4AE9" w:rsidRDefault="005330E5" w:rsidP="005330E5">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E5D78" w14:textId="2ED458A7" w:rsidR="005330E5" w:rsidRPr="009F4AE9" w:rsidRDefault="005330E5" w:rsidP="005330E5">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DD6D6" w14:textId="0A608763" w:rsidR="005330E5" w:rsidRPr="009F4AE9" w:rsidRDefault="005330E5" w:rsidP="005330E5">
            <w:pPr>
              <w:ind w:right="137"/>
              <w:jc w:val="both"/>
              <w:rPr>
                <w:rFonts w:ascii="Tahoma" w:hAnsi="Tahoma" w:cs="Tahoma"/>
              </w:rPr>
            </w:pPr>
            <w:r w:rsidRPr="00447899">
              <w:rPr>
                <w:rFonts w:ascii="Tahoma" w:hAnsi="Tahoma" w:cs="Tahoma"/>
              </w:rPr>
              <w:t>Для Запрос</w:t>
            </w:r>
            <w:r w:rsidR="001278CF">
              <w:rPr>
                <w:rFonts w:ascii="Tahoma" w:hAnsi="Tahoma" w:cs="Tahoma"/>
              </w:rPr>
              <w:t>а</w:t>
            </w:r>
            <w:r w:rsidRPr="00447899">
              <w:rPr>
                <w:rFonts w:ascii="Tahoma" w:hAnsi="Tahoma" w:cs="Tahoma"/>
              </w:rPr>
              <w:t xml:space="preserve">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7D5761" w:rsidRPr="009F4AE9" w14:paraId="00FDCBD0" w14:textId="77777777" w:rsidTr="008B4F4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E2E8E" w14:textId="77777777" w:rsidR="007D5761" w:rsidRPr="009F4AE9" w:rsidRDefault="007D5761" w:rsidP="007D5761">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508" w14:textId="1AAE4498" w:rsidR="007D5761" w:rsidRPr="009F4AE9" w:rsidRDefault="007D5761" w:rsidP="007D576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3CAC" w14:textId="77777777" w:rsidR="007D5761" w:rsidRPr="00AA4074" w:rsidRDefault="007D5761" w:rsidP="007D5761">
            <w:pPr>
              <w:jc w:val="both"/>
              <w:rPr>
                <w:rFonts w:ascii="Tahoma" w:hAnsi="Tahoma" w:cs="Tahoma"/>
              </w:rPr>
            </w:pPr>
            <w:r w:rsidRPr="00AA4074">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50484EA4" w14:textId="62907D24" w:rsidR="007D5761" w:rsidRPr="009F4AE9" w:rsidRDefault="007D5761" w:rsidP="007D5761">
            <w:pPr>
              <w:ind w:right="137"/>
              <w:jc w:val="both"/>
              <w:rPr>
                <w:rFonts w:ascii="Tahoma" w:hAnsi="Tahoma" w:cs="Tahoma"/>
              </w:rPr>
            </w:pPr>
          </w:p>
        </w:tc>
      </w:tr>
      <w:tr w:rsidR="007D5761" w:rsidRPr="009F4AE9" w14:paraId="6D7C36CD"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30F" w14:textId="77777777" w:rsidR="007D5761" w:rsidRPr="009F4AE9" w:rsidRDefault="007D5761" w:rsidP="007D5761">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EA5" w14:textId="1028008C" w:rsidR="007D5761" w:rsidRPr="009F4AE9" w:rsidRDefault="007D5761" w:rsidP="007D5761">
            <w:pPr>
              <w:rPr>
                <w:rFonts w:ascii="Tahoma" w:eastAsia="Times New Roman" w:hAnsi="Tahoma" w:cs="Tahoma"/>
                <w:color w:val="000000" w:themeColor="text1"/>
              </w:rPr>
            </w:pPr>
            <w:r w:rsidRPr="00AA4074">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193E5" w14:textId="155A1E65" w:rsidR="007D5761" w:rsidRPr="00B760E1" w:rsidRDefault="007D5761" w:rsidP="007D5761">
            <w:pPr>
              <w:ind w:right="137"/>
              <w:jc w:val="both"/>
              <w:rPr>
                <w:rFonts w:ascii="Tahoma" w:hAnsi="Tahoma" w:cs="Tahoma"/>
              </w:rPr>
            </w:pPr>
            <w:r w:rsidRPr="00B760E1">
              <w:rPr>
                <w:rFonts w:ascii="Tahoma" w:hAnsi="Tahoma" w:cs="Tahoma"/>
              </w:rPr>
              <w:t xml:space="preserve">Закупочная комиссия в срок до </w:t>
            </w:r>
            <w:r w:rsidRPr="00B760E1">
              <w:rPr>
                <w:rFonts w:ascii="Tahoma" w:hAnsi="Tahoma" w:cs="Tahoma"/>
                <w:highlight w:val="yellow"/>
              </w:rPr>
              <w:t>«</w:t>
            </w:r>
            <w:r w:rsidR="00BB3E35">
              <w:rPr>
                <w:rFonts w:ascii="Tahoma" w:hAnsi="Tahoma" w:cs="Tahoma"/>
                <w:highlight w:val="yellow"/>
              </w:rPr>
              <w:t>22</w:t>
            </w:r>
            <w:r w:rsidR="001E02AC">
              <w:rPr>
                <w:rFonts w:ascii="Tahoma" w:hAnsi="Tahoma" w:cs="Tahoma"/>
                <w:highlight w:val="yellow"/>
              </w:rPr>
              <w:t>» сентября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sidR="00AA4074">
              <w:rPr>
                <w:rFonts w:ascii="Tahoma" w:hAnsi="Tahoma" w:cs="Tahoma"/>
                <w:highlight w:val="yellow"/>
              </w:rPr>
              <w:br/>
            </w:r>
            <w:r w:rsidRPr="00B760E1">
              <w:rPr>
                <w:rFonts w:ascii="Tahoma" w:hAnsi="Tahoma" w:cs="Tahoma"/>
              </w:rPr>
              <w:t xml:space="preserve"> проводит сопоставление ценовых предложений, по адресу г. Красноярск ул. Бограда, 15.</w:t>
            </w:r>
          </w:p>
          <w:p w14:paraId="7EE38CEF" w14:textId="77777777" w:rsidR="007D5761" w:rsidRPr="00B760E1" w:rsidRDefault="007D5761" w:rsidP="007D5761">
            <w:pPr>
              <w:ind w:right="137"/>
              <w:jc w:val="both"/>
              <w:rPr>
                <w:rFonts w:ascii="Tahoma" w:hAnsi="Tahoma" w:cs="Tahoma"/>
              </w:rPr>
            </w:pPr>
          </w:p>
          <w:p w14:paraId="1C185B88" w14:textId="7AA2975E" w:rsidR="007D5761" w:rsidRPr="009F4AE9" w:rsidRDefault="007D5761" w:rsidP="007D5761">
            <w:pPr>
              <w:ind w:right="137"/>
              <w:jc w:val="both"/>
              <w:rPr>
                <w:rFonts w:ascii="Tahoma" w:hAnsi="Tahoma" w:cs="Tahoma"/>
              </w:rPr>
            </w:pPr>
            <w:r w:rsidRPr="00AA4074">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7D5761" w:rsidRPr="009F4AE9" w14:paraId="416B93B7"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361E" w14:textId="77777777" w:rsidR="007D5761" w:rsidRPr="009F4AE9" w:rsidRDefault="007D5761" w:rsidP="007D5761">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04D2" w14:textId="770DC7C8" w:rsidR="007D5761" w:rsidRPr="009F4AE9" w:rsidRDefault="007D5761" w:rsidP="007D5761">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1AE6E" w14:textId="3F48AE2D" w:rsidR="005330E5" w:rsidRPr="00B760E1" w:rsidRDefault="005330E5" w:rsidP="005330E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BB3E35">
              <w:rPr>
                <w:rFonts w:ascii="Tahoma" w:hAnsi="Tahoma" w:cs="Tahoma"/>
                <w:highlight w:val="yellow"/>
              </w:rPr>
              <w:t>22</w:t>
            </w:r>
            <w:r w:rsidRPr="00B760E1">
              <w:rPr>
                <w:rFonts w:ascii="Tahoma" w:hAnsi="Tahoma" w:cs="Tahoma"/>
                <w:highlight w:val="yellow"/>
              </w:rPr>
              <w:t xml:space="preserve">» </w:t>
            </w:r>
            <w:r w:rsidR="001E02AC">
              <w:rPr>
                <w:rFonts w:ascii="Tahoma" w:hAnsi="Tahoma" w:cs="Tahoma"/>
                <w:highlight w:val="yellow"/>
              </w:rPr>
              <w:t>сентября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94D7BD8" w14:textId="77777777" w:rsidR="005330E5" w:rsidRPr="00B760E1" w:rsidRDefault="005330E5" w:rsidP="005330E5">
            <w:pPr>
              <w:ind w:right="137"/>
              <w:jc w:val="both"/>
              <w:rPr>
                <w:rFonts w:ascii="Tahoma" w:hAnsi="Tahoma" w:cs="Tahoma"/>
              </w:rPr>
            </w:pPr>
          </w:p>
          <w:p w14:paraId="21B1EA05" w14:textId="1C94C4B2" w:rsidR="007D5761" w:rsidRPr="009F4AE9" w:rsidRDefault="005330E5" w:rsidP="005330E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w:t>
            </w:r>
            <w:r w:rsidRPr="002C7320">
              <w:rPr>
                <w:rFonts w:ascii="Tahoma" w:hAnsi="Tahoma" w:cs="Tahoma"/>
              </w:rPr>
              <w:t>ФЗ</w:t>
            </w:r>
            <w:r w:rsidR="007D5761" w:rsidRPr="002C7320">
              <w:rPr>
                <w:rFonts w:ascii="Tahoma" w:hAnsi="Tahoma" w:cs="Tahoma"/>
              </w:rPr>
              <w:t>.</w:t>
            </w:r>
          </w:p>
        </w:tc>
      </w:tr>
      <w:tr w:rsidR="00773A90" w:rsidRPr="009F4AE9" w14:paraId="1F35CDBE"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E9B69"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F35E" w14:textId="77777777" w:rsidR="00773A90" w:rsidRPr="009F4AE9" w:rsidRDefault="00773A90" w:rsidP="00D7780C">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15062" w14:textId="77777777" w:rsidR="00773A90" w:rsidRPr="009F4AE9" w:rsidRDefault="00773A90" w:rsidP="00D7780C">
            <w:pPr>
              <w:ind w:right="137"/>
              <w:jc w:val="both"/>
              <w:rPr>
                <w:rFonts w:ascii="Tahoma" w:hAnsi="Tahoma" w:cs="Tahoma"/>
              </w:rPr>
            </w:pPr>
            <w:r w:rsidRPr="009F4AE9">
              <w:rPr>
                <w:rFonts w:ascii="Tahoma" w:hAnsi="Tahoma" w:cs="Tahoma"/>
              </w:rPr>
              <w:t>В настоящей закупке не устанавливается</w:t>
            </w:r>
          </w:p>
        </w:tc>
      </w:tr>
      <w:tr w:rsidR="00773A90" w:rsidRPr="00A24123" w14:paraId="5653579B"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2BB87" w14:textId="77777777" w:rsidR="00773A90" w:rsidRPr="009F4AE9" w:rsidRDefault="00773A90" w:rsidP="00D7780C">
            <w:pPr>
              <w:pStyle w:val="a9"/>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10B26" w14:textId="77777777" w:rsidR="00773A90" w:rsidRPr="00A24123" w:rsidRDefault="00773A90" w:rsidP="00D7780C">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ADB1" w14:textId="44865A70" w:rsidR="004B2ED6" w:rsidRPr="00521D33" w:rsidRDefault="00773A90" w:rsidP="004B2ED6">
            <w:pPr>
              <w:autoSpaceDE w:val="0"/>
              <w:autoSpaceDN w:val="0"/>
              <w:adjustRightInd w:val="0"/>
              <w:jc w:val="both"/>
              <w:rPr>
                <w:rFonts w:ascii="Tahoma" w:eastAsia="Times New Roman" w:hAnsi="Tahoma" w:cs="Tahoma"/>
              </w:rPr>
            </w:pPr>
            <w:r w:rsidRPr="00A24123">
              <w:rPr>
                <w:rFonts w:ascii="Tahoma" w:hAnsi="Tahoma" w:cs="Tahoma"/>
              </w:rPr>
              <w:t>1</w:t>
            </w:r>
            <w:r w:rsidRPr="004F1DF0">
              <w:rPr>
                <w:rFonts w:ascii="Tahoma" w:hAnsi="Tahoma" w:cs="Tahoma"/>
              </w:rPr>
              <w:t xml:space="preserve">) </w:t>
            </w:r>
            <w:r w:rsidR="004B2ED6" w:rsidRPr="004F1DF0">
              <w:rPr>
                <w:rFonts w:ascii="Tahoma" w:eastAsia="Times New Roman" w:hAnsi="Tahoma" w:cs="Tahoma"/>
              </w:rPr>
              <w:t xml:space="preserve">В настоящей закупочной процедуре могут принимать участие только субъекты малого </w:t>
            </w:r>
            <w:r w:rsidR="00C546F9" w:rsidRPr="004F1DF0">
              <w:rPr>
                <w:rFonts w:ascii="Tahoma" w:eastAsia="Times New Roman" w:hAnsi="Tahoma" w:cs="Tahoma"/>
              </w:rPr>
              <w:t xml:space="preserve">и среднего </w:t>
            </w:r>
            <w:r w:rsidR="004B2ED6" w:rsidRPr="004F1DF0">
              <w:rPr>
                <w:rFonts w:ascii="Tahoma" w:eastAsia="Times New Roman" w:hAnsi="Tahoma" w:cs="Tahoma"/>
              </w:rPr>
              <w:t>предпринимательства, социально ориентированные некоммерческие организации.</w:t>
            </w:r>
          </w:p>
          <w:p w14:paraId="404A92B7" w14:textId="469E4188"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7EB42B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w:t>
            </w:r>
            <w:r w:rsidRPr="00A24123">
              <w:rPr>
                <w:rFonts w:ascii="Tahoma" w:hAnsi="Tahoma" w:cs="Tahoma"/>
              </w:rPr>
              <w:lastRenderedPageBreak/>
              <w:t>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76A1A0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6C745773"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464BD4BB"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662CF0C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75D28A4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910E1C0"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7B14FB5"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84B74C6"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1CB953D"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3A291FAD" w14:textId="788DA764"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A24123">
              <w:rPr>
                <w:rFonts w:ascii="Tahoma" w:hAnsi="Tahoma" w:cs="Tahoma"/>
              </w:rPr>
              <w:t>;</w:t>
            </w:r>
          </w:p>
          <w:p w14:paraId="56B0F382"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w:t>
            </w:r>
            <w:r w:rsidRPr="00A24123">
              <w:rPr>
                <w:rFonts w:ascii="Tahoma" w:hAnsi="Tahoma" w:cs="Tahoma"/>
              </w:rPr>
              <w:lastRenderedPageBreak/>
              <w:t>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5D7A9CE3"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E1A86D"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3073005"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05CA022B"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16A5E8E" w14:textId="28BA55BD" w:rsidR="00AF58CC" w:rsidRDefault="00773A90" w:rsidP="00D7780C">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1A649F76" w14:textId="6CAA1B5C" w:rsidR="00AF58CC" w:rsidRPr="00CA6F42" w:rsidRDefault="00AF58CC" w:rsidP="00AF58CC">
            <w:pPr>
              <w:jc w:val="both"/>
              <w:rPr>
                <w:rFonts w:ascii="Tahoma" w:hAnsi="Tahoma" w:cs="Tahoma"/>
              </w:rPr>
            </w:pPr>
            <w:r>
              <w:rPr>
                <w:rFonts w:ascii="Tahoma" w:hAnsi="Tahoma" w:cs="Tahoma"/>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146292B" w14:textId="77777777" w:rsidR="00AF58CC" w:rsidRPr="00A24123" w:rsidRDefault="00AF58CC" w:rsidP="00AF58CC">
            <w:pPr>
              <w:jc w:val="both"/>
              <w:rPr>
                <w:rFonts w:ascii="Tahoma" w:hAnsi="Tahoma" w:cs="Tahoma"/>
              </w:rPr>
            </w:pPr>
            <w:r w:rsidRPr="00CA6F42">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1409DFA" w14:textId="30A959B3" w:rsidR="00773A90" w:rsidRDefault="00CD1158" w:rsidP="00715E8A">
            <w:pPr>
              <w:autoSpaceDE w:val="0"/>
              <w:autoSpaceDN w:val="0"/>
              <w:adjustRightInd w:val="0"/>
              <w:jc w:val="both"/>
              <w:rPr>
                <w:rFonts w:ascii="Tahoma" w:eastAsia="Times New Roman" w:hAnsi="Tahoma" w:cs="Tahoma"/>
              </w:rPr>
            </w:pPr>
            <w:r w:rsidRPr="00E65EC5">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62FC5">
              <w:rPr>
                <w:rFonts w:ascii="Tahoma" w:eastAsia="Times New Roman" w:hAnsi="Tahoma" w:cs="Tahoma"/>
              </w:rPr>
              <w:t>5</w:t>
            </w:r>
            <w:r w:rsidRPr="00E65EC5">
              <w:rPr>
                <w:rFonts w:ascii="Tahoma" w:eastAsia="Times New Roman" w:hAnsi="Tahoma" w:cs="Tahoma"/>
              </w:rPr>
              <w:t xml:space="preserve"> </w:t>
            </w:r>
            <w:r w:rsidRPr="00E65EC5">
              <w:rPr>
                <w:rFonts w:ascii="Tahoma" w:hAnsi="Tahoma" w:cs="Tahoma"/>
              </w:rPr>
              <w:t>Раздела 6 Извещения</w:t>
            </w:r>
            <w:r w:rsidRPr="00E65EC5">
              <w:rPr>
                <w:rFonts w:ascii="Tahoma" w:eastAsia="Times New Roman" w:hAnsi="Tahoma" w:cs="Tahoma"/>
              </w:rPr>
              <w:t>);</w:t>
            </w:r>
          </w:p>
          <w:p w14:paraId="736DCCB6" w14:textId="4B9C76F0" w:rsidR="00A52348" w:rsidRPr="00715E8A" w:rsidRDefault="00A52348" w:rsidP="00406816">
            <w:pPr>
              <w:autoSpaceDE w:val="0"/>
              <w:autoSpaceDN w:val="0"/>
              <w:adjustRightInd w:val="0"/>
              <w:jc w:val="both"/>
              <w:rPr>
                <w:rFonts w:ascii="Tahoma" w:eastAsia="Times New Roman" w:hAnsi="Tahoma" w:cs="Tahoma"/>
              </w:rPr>
            </w:pPr>
            <w:r w:rsidRPr="00AA4074">
              <w:rPr>
                <w:rFonts w:ascii="Tahoma" w:eastAsia="Times New Roman" w:hAnsi="Tahoma" w:cs="Tahoma"/>
              </w:rPr>
              <w:t>к</w:t>
            </w:r>
            <w:r w:rsidRPr="00C9039B">
              <w:rPr>
                <w:rFonts w:ascii="Tahoma" w:eastAsia="Times New Roman" w:hAnsi="Tahoma" w:cs="Tahoma"/>
                <w:highlight w:val="yellow"/>
              </w:rPr>
              <w:t>)</w:t>
            </w:r>
            <w:r w:rsidRPr="00C9039B">
              <w:rPr>
                <w:rFonts w:ascii="Open Sans" w:hAnsi="Open Sans" w:cs="Open Sans"/>
                <w:sz w:val="20"/>
                <w:szCs w:val="20"/>
                <w:highlight w:val="yellow"/>
                <w:shd w:val="clear" w:color="auto" w:fill="FFFFFF"/>
              </w:rPr>
              <w:t xml:space="preserve"> </w:t>
            </w:r>
            <w:r w:rsidR="00C9039B" w:rsidRPr="00C9039B">
              <w:rPr>
                <w:rFonts w:ascii="Tahoma" w:hAnsi="Tahoma" w:cs="Tahoma"/>
                <w:highlight w:val="yellow"/>
              </w:rPr>
              <w:t>Наличие испытательного центра, аккредитованного в соответствии с Федеральным законом "Об аккредитации в национальной системе аккредитации" от 28.12.2013 № 412-ФЗ на право выполнения работ по измерению и лабораторным исследованиям выбросов загрязняющих веществ от источников выбросов – промышленные выбросы в атмосферу</w:t>
            </w:r>
            <w:r w:rsidR="00406816" w:rsidRPr="00C9039B">
              <w:rPr>
                <w:rFonts w:ascii="Tahoma" w:hAnsi="Tahoma" w:cs="Tahoma"/>
                <w:bCs/>
                <w:highlight w:val="yellow"/>
              </w:rPr>
              <w:t>.</w:t>
            </w:r>
          </w:p>
        </w:tc>
      </w:tr>
      <w:tr w:rsidR="00773A90" w:rsidRPr="00A24123" w14:paraId="05DCEC2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5654A7F4"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08BC22E5" w14:textId="77777777" w:rsidR="00773A90" w:rsidRPr="00A24123" w:rsidRDefault="00773A90" w:rsidP="00D7780C">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34936A3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165E43E1"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d"/>
                  <w:rFonts w:ascii="Tahoma" w:eastAsia="Times New Roman" w:hAnsi="Tahoma" w:cs="Tahoma"/>
                  <w:lang w:val="en-US"/>
                </w:rPr>
                <w:t>www</w:t>
              </w:r>
              <w:r w:rsidRPr="00A24123">
                <w:rPr>
                  <w:rStyle w:val="ad"/>
                  <w:rFonts w:ascii="Tahoma" w:eastAsia="Times New Roman" w:hAnsi="Tahoma" w:cs="Tahoma"/>
                </w:rPr>
                <w:t>.</w:t>
              </w:r>
              <w:r w:rsidRPr="00A24123">
                <w:rPr>
                  <w:rStyle w:val="ad"/>
                  <w:rFonts w:ascii="Tahoma" w:eastAsia="Times New Roman" w:hAnsi="Tahoma" w:cs="Tahoma"/>
                  <w:lang w:val="en-US"/>
                </w:rPr>
                <w:t>tektorg</w:t>
              </w:r>
              <w:r w:rsidRPr="00A24123">
                <w:rPr>
                  <w:rStyle w:val="ad"/>
                  <w:rFonts w:ascii="Tahoma" w:eastAsia="Times New Roman" w:hAnsi="Tahoma" w:cs="Tahoma"/>
                </w:rPr>
                <w:t>.</w:t>
              </w:r>
              <w:r w:rsidRPr="00A24123">
                <w:rPr>
                  <w:rStyle w:val="ad"/>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5ED34C"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773A90" w:rsidRPr="00A24123" w14:paraId="4FA9CD1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75CF422" w14:textId="77777777" w:rsidR="00773A90" w:rsidRPr="00A24123" w:rsidRDefault="00773A90" w:rsidP="00D7780C">
            <w:pPr>
              <w:jc w:val="both"/>
              <w:rPr>
                <w:rFonts w:ascii="Tahoma" w:hAnsi="Tahoma" w:cs="Tahoma"/>
                <w:lang w:val="en-US"/>
              </w:rPr>
            </w:pPr>
            <w:r w:rsidRPr="00A24123">
              <w:rPr>
                <w:rFonts w:ascii="Tahoma" w:hAnsi="Tahoma" w:cs="Tahoma"/>
                <w:lang w:val="en-US"/>
              </w:rPr>
              <w:t>21.1</w:t>
            </w:r>
          </w:p>
        </w:tc>
        <w:tc>
          <w:tcPr>
            <w:tcW w:w="2977" w:type="dxa"/>
          </w:tcPr>
          <w:p w14:paraId="140E6CE8" w14:textId="77777777" w:rsidR="00773A90" w:rsidRPr="00A24123" w:rsidRDefault="00773A90" w:rsidP="00D7780C">
            <w:pPr>
              <w:rPr>
                <w:rFonts w:ascii="Tahoma" w:hAnsi="Tahoma" w:cs="Tahoma"/>
              </w:rPr>
            </w:pPr>
            <w:r w:rsidRPr="00A24123">
              <w:rPr>
                <w:rFonts w:ascii="Tahoma" w:hAnsi="Tahoma" w:cs="Tahoma"/>
              </w:rPr>
              <w:t>Состав первой части заявки</w:t>
            </w:r>
          </w:p>
        </w:tc>
        <w:tc>
          <w:tcPr>
            <w:tcW w:w="6095" w:type="dxa"/>
          </w:tcPr>
          <w:p w14:paraId="4DE116AC" w14:textId="02BD6E32" w:rsidR="00593EC2" w:rsidRPr="00A24123" w:rsidRDefault="00593EC2" w:rsidP="002C7320">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8B14C4">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sidR="008B14C4">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F2FB015"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w:t>
            </w:r>
            <w:r w:rsidRPr="00A24123">
              <w:rPr>
                <w:rFonts w:ascii="Tahoma" w:hAnsi="Tahoma" w:cs="Tahoma"/>
              </w:rPr>
              <w:lastRenderedPageBreak/>
              <w:t>лица); номер контактного телефона, адрес электронной почты участника закупки;</w:t>
            </w:r>
          </w:p>
          <w:p w14:paraId="7382E92C"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82B22"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5DB6B6E" w14:textId="216F361F" w:rsidR="00593EC2" w:rsidRPr="00A24123" w:rsidRDefault="008B14C4" w:rsidP="00593EC2">
            <w:pPr>
              <w:autoSpaceDE w:val="0"/>
              <w:autoSpaceDN w:val="0"/>
              <w:adjustRightInd w:val="0"/>
              <w:ind w:right="57"/>
              <w:jc w:val="both"/>
              <w:rPr>
                <w:rFonts w:ascii="Tahoma" w:hAnsi="Tahoma" w:cs="Tahoma"/>
                <w:u w:val="single"/>
              </w:rPr>
            </w:pPr>
            <w:r>
              <w:rPr>
                <w:rFonts w:ascii="Tahoma" w:hAnsi="Tahoma" w:cs="Tahoma"/>
              </w:rPr>
              <w:t>2</w:t>
            </w:r>
            <w:r w:rsidR="00593EC2" w:rsidRPr="00A24123">
              <w:rPr>
                <w:rFonts w:ascii="Tahoma" w:hAnsi="Tahoma" w:cs="Tahoma"/>
              </w:rPr>
              <w:t xml:space="preserve">) Предложение о функциональных и качественных характеристиках </w:t>
            </w:r>
            <w:r w:rsidR="00593EC2">
              <w:rPr>
                <w:rFonts w:ascii="Tahoma" w:hAnsi="Tahoma" w:cs="Tahoma"/>
              </w:rPr>
              <w:t>товара</w:t>
            </w:r>
            <w:r w:rsidR="00593EC2" w:rsidRPr="00A24123">
              <w:rPr>
                <w:rFonts w:ascii="Tahoma" w:hAnsi="Tahoma" w:cs="Tahoma"/>
              </w:rPr>
              <w:t xml:space="preserve"> (Форма №</w:t>
            </w:r>
            <w:r>
              <w:rPr>
                <w:rFonts w:ascii="Tahoma" w:hAnsi="Tahoma" w:cs="Tahoma"/>
              </w:rPr>
              <w:t>1</w:t>
            </w:r>
            <w:r w:rsidR="00593EC2"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3EC2"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оказываемых услуг</w:t>
            </w:r>
            <w:r w:rsidR="00593EC2" w:rsidRPr="00A24123">
              <w:rPr>
                <w:rFonts w:ascii="Tahoma" w:hAnsi="Tahoma" w:cs="Tahoma"/>
                <w:bCs/>
                <w:u w:val="single"/>
              </w:rPr>
              <w:t xml:space="preserve"> с подробным описанием</w:t>
            </w:r>
            <w:r w:rsidR="00593EC2"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00593EC2" w:rsidRPr="00030AF5">
              <w:rPr>
                <w:rFonts w:ascii="Tahoma" w:hAnsi="Tahoma" w:cs="Tahoma"/>
                <w:bCs/>
                <w:lang w:bidi="ru-RU"/>
              </w:rPr>
              <w:t>.</w:t>
            </w:r>
          </w:p>
          <w:p w14:paraId="4DB517A7" w14:textId="3AC5CA75" w:rsidR="00593EC2" w:rsidRPr="00A24123" w:rsidRDefault="008B14C4" w:rsidP="00593EC2">
            <w:pPr>
              <w:autoSpaceDE w:val="0"/>
              <w:autoSpaceDN w:val="0"/>
              <w:adjustRightInd w:val="0"/>
              <w:ind w:right="57"/>
              <w:jc w:val="both"/>
              <w:rPr>
                <w:rFonts w:ascii="Tahoma" w:hAnsi="Tahoma" w:cs="Tahoma"/>
              </w:rPr>
            </w:pPr>
            <w:r>
              <w:rPr>
                <w:rFonts w:ascii="Tahoma" w:hAnsi="Tahoma" w:cs="Tahoma"/>
              </w:rPr>
              <w:t>3</w:t>
            </w:r>
            <w:r w:rsidR="00593EC2"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7594ED3" w14:textId="0A345C25" w:rsidR="00593EC2" w:rsidRPr="00A24123" w:rsidRDefault="008B14C4" w:rsidP="00593EC2">
            <w:pPr>
              <w:autoSpaceDE w:val="0"/>
              <w:autoSpaceDN w:val="0"/>
              <w:adjustRightInd w:val="0"/>
              <w:ind w:right="57"/>
              <w:jc w:val="both"/>
              <w:rPr>
                <w:rFonts w:ascii="Tahoma" w:hAnsi="Tahoma" w:cs="Tahoma"/>
              </w:rPr>
            </w:pPr>
            <w:r>
              <w:rPr>
                <w:rFonts w:ascii="Tahoma" w:hAnsi="Tahoma" w:cs="Tahoma"/>
              </w:rPr>
              <w:t>4</w:t>
            </w:r>
            <w:r w:rsidR="00593EC2"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Pr>
                <w:rFonts w:ascii="Tahoma" w:hAnsi="Tahoma" w:cs="Tahoma"/>
              </w:rPr>
              <w:t>характеристики оказываемых услуг</w:t>
            </w:r>
            <w:r w:rsidR="00593EC2" w:rsidRPr="00A24123">
              <w:rPr>
                <w:rFonts w:ascii="Tahoma" w:hAnsi="Tahoma" w:cs="Tahoma"/>
              </w:rPr>
              <w:t xml:space="preserve"> (указывается в Заявке на участие в закупке – Форма № </w:t>
            </w:r>
            <w:r>
              <w:rPr>
                <w:rFonts w:ascii="Tahoma" w:hAnsi="Tahoma" w:cs="Tahoma"/>
              </w:rPr>
              <w:t>2</w:t>
            </w:r>
            <w:r w:rsidR="00593EC2" w:rsidRPr="00A24123">
              <w:rPr>
                <w:rFonts w:ascii="Tahoma" w:hAnsi="Tahoma" w:cs="Tahoma"/>
              </w:rPr>
              <w:t xml:space="preserve"> Раздела 6 Извещения и предложении о функциональных и качественных характеристиках </w:t>
            </w:r>
            <w:r w:rsidR="00593EC2">
              <w:rPr>
                <w:rFonts w:ascii="Tahoma" w:hAnsi="Tahoma" w:cs="Tahoma"/>
              </w:rPr>
              <w:t>товара</w:t>
            </w:r>
            <w:r>
              <w:rPr>
                <w:rFonts w:ascii="Tahoma" w:hAnsi="Tahoma" w:cs="Tahoma"/>
              </w:rPr>
              <w:t xml:space="preserve"> Форма № 1</w:t>
            </w:r>
            <w:r w:rsidR="00593EC2" w:rsidRPr="00A24123">
              <w:rPr>
                <w:rFonts w:ascii="Tahoma" w:hAnsi="Tahoma" w:cs="Tahoma"/>
              </w:rPr>
              <w:t xml:space="preserve"> Раздела 6 Извещения).</w:t>
            </w:r>
          </w:p>
          <w:p w14:paraId="7831D096" w14:textId="6430AFE1" w:rsidR="00593EC2" w:rsidRPr="00A24123" w:rsidRDefault="008B14C4" w:rsidP="00593EC2">
            <w:pPr>
              <w:autoSpaceDE w:val="0"/>
              <w:autoSpaceDN w:val="0"/>
              <w:adjustRightInd w:val="0"/>
              <w:ind w:right="57"/>
              <w:jc w:val="both"/>
              <w:rPr>
                <w:rFonts w:ascii="Tahoma" w:hAnsi="Tahoma" w:cs="Tahoma"/>
              </w:rPr>
            </w:pPr>
            <w:r>
              <w:rPr>
                <w:rFonts w:ascii="Tahoma" w:hAnsi="Tahoma" w:cs="Tahoma"/>
              </w:rPr>
              <w:t>5</w:t>
            </w:r>
            <w:r w:rsidR="00593EC2" w:rsidRPr="00A24123">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w:t>
            </w:r>
            <w:r w:rsidR="00593EC2" w:rsidRPr="00A24123">
              <w:rPr>
                <w:rFonts w:ascii="Tahoma" w:hAnsi="Tahoma" w:cs="Tahoma"/>
              </w:rPr>
              <w:lastRenderedPageBreak/>
              <w:t>Федерации» № 209-ФЗ от 24.07.2007 г или выписку из Единого реестра субъектов малого и среднего предпринимательства.</w:t>
            </w:r>
          </w:p>
          <w:p w14:paraId="2A1C05D3" w14:textId="3E0058FC" w:rsidR="00593EC2" w:rsidRPr="00A24123" w:rsidRDefault="008B14C4" w:rsidP="00593EC2">
            <w:pPr>
              <w:autoSpaceDE w:val="0"/>
              <w:autoSpaceDN w:val="0"/>
              <w:adjustRightInd w:val="0"/>
              <w:ind w:right="57"/>
              <w:jc w:val="both"/>
              <w:rPr>
                <w:rFonts w:ascii="Tahoma" w:hAnsi="Tahoma" w:cs="Tahoma"/>
              </w:rPr>
            </w:pPr>
            <w:r>
              <w:rPr>
                <w:rFonts w:ascii="Tahoma" w:hAnsi="Tahoma" w:cs="Tahoma"/>
              </w:rPr>
              <w:t>6</w:t>
            </w:r>
            <w:r w:rsidR="00593EC2" w:rsidRPr="00A24123">
              <w:rPr>
                <w:rFonts w:ascii="Tahoma" w:hAnsi="Tahoma" w:cs="Tahoma"/>
              </w:rPr>
              <w:t xml:space="preserve">) </w:t>
            </w:r>
            <w:r w:rsidR="002C7320"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C7320">
              <w:rPr>
                <w:rFonts w:ascii="Tahoma" w:hAnsi="Tahoma" w:cs="Tahoma"/>
              </w:rPr>
              <w:t xml:space="preserve">справку из </w:t>
            </w:r>
            <w:r w:rsidR="002C7320" w:rsidRPr="00C27557">
              <w:rPr>
                <w:rFonts w:ascii="Tahoma" w:hAnsi="Tahoma" w:cs="Tahoma"/>
              </w:rPr>
              <w:t xml:space="preserve">налоговых органов </w:t>
            </w:r>
            <w:r w:rsidR="002C7320" w:rsidRPr="00B038AB">
              <w:rPr>
                <w:rFonts w:ascii="Tahoma" w:hAnsi="Tahoma" w:cs="Tahoma"/>
              </w:rPr>
              <w:t xml:space="preserve">о наличии положительного, отрицательного или нулевого сальдо единого налогового счета </w:t>
            </w:r>
            <w:r w:rsidR="002C7320">
              <w:rPr>
                <w:rFonts w:ascii="Tahoma" w:hAnsi="Tahoma" w:cs="Tahoma"/>
              </w:rPr>
              <w:t>н</w:t>
            </w:r>
            <w:r w:rsidR="002C7320" w:rsidRPr="00B038AB">
              <w:rPr>
                <w:rFonts w:ascii="Tahoma" w:hAnsi="Tahoma" w:cs="Tahoma"/>
              </w:rPr>
              <w:t>алогоплательщика, плательщика сбора, плательщика страховых взносов или налогового</w:t>
            </w:r>
            <w:r w:rsidR="002C7320">
              <w:rPr>
                <w:rFonts w:ascii="Tahoma" w:hAnsi="Tahoma" w:cs="Tahoma"/>
              </w:rPr>
              <w:t xml:space="preserve"> агента (КНД 1160082) </w:t>
            </w:r>
            <w:r w:rsidR="002C7320" w:rsidRPr="00C27557">
              <w:rPr>
                <w:rFonts w:ascii="Tahoma" w:hAnsi="Tahoma" w:cs="Tahoma"/>
              </w:rPr>
              <w:t>за последний завершенный период</w:t>
            </w:r>
            <w:r w:rsidR="002C7320" w:rsidRPr="00183C33">
              <w:rPr>
                <w:rFonts w:ascii="Tahoma" w:hAnsi="Tahoma" w:cs="Tahoma"/>
              </w:rPr>
              <w:t>.</w:t>
            </w:r>
          </w:p>
          <w:p w14:paraId="101848E5" w14:textId="713C5CA5" w:rsidR="00593EC2" w:rsidRDefault="008B14C4" w:rsidP="00593EC2">
            <w:pPr>
              <w:autoSpaceDE w:val="0"/>
              <w:autoSpaceDN w:val="0"/>
              <w:adjustRightInd w:val="0"/>
              <w:ind w:right="57"/>
              <w:jc w:val="both"/>
              <w:rPr>
                <w:rFonts w:ascii="Tahoma" w:hAnsi="Tahoma" w:cs="Tahoma"/>
              </w:rPr>
            </w:pPr>
            <w:r>
              <w:rPr>
                <w:rFonts w:ascii="Tahoma" w:hAnsi="Tahoma" w:cs="Tahoma"/>
              </w:rPr>
              <w:t>7</w:t>
            </w:r>
            <w:r w:rsidR="00593EC2"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593EC2" w:rsidRPr="00A24123">
              <w:t xml:space="preserve"> </w:t>
            </w:r>
            <w:r w:rsidR="00593EC2"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5E06591" w14:textId="03F11476" w:rsidR="00773A90" w:rsidRPr="00A24123" w:rsidRDefault="008B14C4" w:rsidP="00D7780C">
            <w:pPr>
              <w:autoSpaceDE w:val="0"/>
              <w:autoSpaceDN w:val="0"/>
              <w:adjustRightInd w:val="0"/>
              <w:ind w:right="57"/>
              <w:jc w:val="both"/>
              <w:rPr>
                <w:rFonts w:ascii="Tahoma" w:hAnsi="Tahoma" w:cs="Tahoma"/>
              </w:rPr>
            </w:pPr>
            <w:r>
              <w:rPr>
                <w:rFonts w:ascii="Tahoma" w:hAnsi="Tahoma" w:cs="Tahoma"/>
              </w:rPr>
              <w:t>8</w:t>
            </w:r>
            <w:r w:rsidR="00773A90" w:rsidRPr="00A24123">
              <w:rPr>
                <w:rFonts w:ascii="Tahoma" w:hAnsi="Tahoma" w:cs="Tahoma"/>
              </w:rPr>
              <w:t xml:space="preserve">) Письменную декларацию о: </w:t>
            </w:r>
          </w:p>
          <w:p w14:paraId="6CA54909"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BEFC48D" w14:textId="77777777" w:rsidR="00773A90" w:rsidRPr="00A24123" w:rsidRDefault="00773A90" w:rsidP="00D7780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58540673"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A88509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881FB2"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334D903"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D7630C3"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5DE75CA" w14:textId="77777777" w:rsidR="00AF58CC" w:rsidRDefault="00773A90" w:rsidP="00D7780C">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23E38CE5" w14:textId="77777777" w:rsidR="00AF58CC" w:rsidRPr="00CA6F42" w:rsidRDefault="00AF58CC" w:rsidP="00AF58CC">
            <w:pPr>
              <w:jc w:val="both"/>
              <w:rPr>
                <w:rFonts w:ascii="Tahoma" w:hAnsi="Tahoma" w:cs="Tahoma"/>
              </w:rPr>
            </w:pPr>
            <w:r>
              <w:rPr>
                <w:rFonts w:ascii="Tahoma" w:hAnsi="Tahoma" w:cs="Tahoma"/>
                <w:sz w:val="20"/>
                <w:szCs w:val="20"/>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F8EBB7" w14:textId="77777777" w:rsidR="00CD1158"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72D85867" w14:textId="77777777" w:rsidR="00773A90" w:rsidRDefault="00CD1158" w:rsidP="008B14C4">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DC5B99">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B14C4">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sidRPr="00DC5B99">
              <w:rPr>
                <w:rFonts w:ascii="Tahoma" w:eastAsia="Times New Roman" w:hAnsi="Tahoma" w:cs="Tahoma"/>
              </w:rPr>
              <w:t>);</w:t>
            </w:r>
          </w:p>
          <w:p w14:paraId="3A399F87" w14:textId="21C87165" w:rsidR="008B14C4" w:rsidRPr="006D4E3A" w:rsidRDefault="008B14C4" w:rsidP="008B14C4">
            <w:pPr>
              <w:autoSpaceDE w:val="0"/>
              <w:autoSpaceDN w:val="0"/>
              <w:adjustRightInd w:val="0"/>
              <w:jc w:val="both"/>
              <w:rPr>
                <w:rFonts w:ascii="Tahoma" w:eastAsia="Times New Roman" w:hAnsi="Tahoma" w:cs="Tahoma"/>
              </w:rPr>
            </w:pPr>
            <w:r w:rsidRPr="0087564B">
              <w:rPr>
                <w:rFonts w:ascii="Tahoma" w:eastAsia="Times New Roman" w:hAnsi="Tahoma" w:cs="Tahoma"/>
                <w:highlight w:val="yellow"/>
              </w:rPr>
              <w:t xml:space="preserve">9) </w:t>
            </w:r>
            <w:r w:rsidR="0087564B" w:rsidRPr="0087564B">
              <w:rPr>
                <w:rFonts w:ascii="Tahoma" w:eastAsia="Times New Roman" w:hAnsi="Tahoma" w:cs="Tahoma"/>
                <w:highlight w:val="yellow"/>
              </w:rPr>
              <w:t>В</w:t>
            </w:r>
            <w:r w:rsidR="0087564B" w:rsidRPr="0087564B">
              <w:rPr>
                <w:rFonts w:ascii="Tahoma" w:hAnsi="Tahoma" w:cs="Tahoma"/>
                <w:highlight w:val="yellow"/>
              </w:rPr>
              <w:t>ыписка из реестра аккредитованных лиц либо копии аттестата аккредитации</w:t>
            </w:r>
            <w:r w:rsidR="005150B9">
              <w:rPr>
                <w:rFonts w:ascii="Tahoma" w:hAnsi="Tahoma" w:cs="Tahoma"/>
                <w:highlight w:val="yellow"/>
              </w:rPr>
              <w:t>, выданная Росаккредитацией</w:t>
            </w:r>
            <w:r w:rsidR="0087564B" w:rsidRPr="0087564B">
              <w:rPr>
                <w:rFonts w:ascii="Tahoma" w:hAnsi="Tahoma" w:cs="Tahoma"/>
                <w:highlight w:val="yellow"/>
              </w:rPr>
              <w:t xml:space="preserve"> с указанием области аккредитации </w:t>
            </w:r>
            <w:r w:rsidR="0087564B" w:rsidRPr="0087564B">
              <w:rPr>
                <w:rFonts w:ascii="Tahoma" w:hAnsi="Tahoma" w:cs="Tahoma"/>
                <w:bCs/>
                <w:highlight w:val="yellow"/>
              </w:rPr>
              <w:t xml:space="preserve">на право выполнения работ по измерению и лабораторным исследованиям выбросов загрязняющих веществ от источников выбросов </w:t>
            </w:r>
            <w:r w:rsidR="0087564B" w:rsidRPr="0087564B">
              <w:rPr>
                <w:rFonts w:ascii="Tahoma" w:hAnsi="Tahoma" w:cs="Tahoma"/>
                <w:bCs/>
                <w:highlight w:val="yellow"/>
              </w:rPr>
              <w:lastRenderedPageBreak/>
              <w:t>– промышленные выбросы в атмосферу</w:t>
            </w:r>
            <w:r w:rsidR="009C4AE5">
              <w:rPr>
                <w:rFonts w:ascii="Tahoma" w:hAnsi="Tahoma" w:cs="Tahoma"/>
                <w:bCs/>
                <w:highlight w:val="yellow"/>
              </w:rPr>
              <w:t xml:space="preserve">, </w:t>
            </w:r>
            <w:r w:rsidR="00A70738">
              <w:rPr>
                <w:rFonts w:ascii="Tahoma" w:hAnsi="Tahoma" w:cs="Tahoma"/>
                <w:bCs/>
                <w:highlight w:val="yellow"/>
              </w:rPr>
              <w:t xml:space="preserve">либо </w:t>
            </w:r>
            <w:r w:rsidR="00A70738" w:rsidRPr="00A70738">
              <w:rPr>
                <w:rFonts w:ascii="Tahoma" w:hAnsi="Tahoma" w:cs="Tahoma"/>
                <w:bCs/>
                <w:highlight w:val="yellow"/>
              </w:rPr>
              <w:t>письмо в свободной форме с указанием ссылки на реестр аккредитованных лиц, размещенный в информационно-телекоммуникационной сети «Интернет»</w:t>
            </w:r>
          </w:p>
        </w:tc>
      </w:tr>
      <w:tr w:rsidR="00773A90" w:rsidRPr="00A24123" w14:paraId="3C3926B4"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02DDD66" w14:textId="77777777" w:rsidR="00773A90" w:rsidRPr="00A24123" w:rsidRDefault="00773A90" w:rsidP="00D7780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977" w:type="dxa"/>
          </w:tcPr>
          <w:p w14:paraId="3A935710" w14:textId="77777777" w:rsidR="00773A90" w:rsidRPr="00A24123" w:rsidRDefault="00773A90" w:rsidP="00D7780C">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417FE5D1" w14:textId="7CFCA29E" w:rsidR="00773A90" w:rsidRPr="00A24123" w:rsidRDefault="00773A90" w:rsidP="00B75D52">
            <w:pPr>
              <w:autoSpaceDE w:val="0"/>
              <w:autoSpaceDN w:val="0"/>
              <w:adjustRightInd w:val="0"/>
              <w:ind w:right="204"/>
              <w:jc w:val="both"/>
              <w:rPr>
                <w:rFonts w:ascii="Tahoma" w:hAnsi="Tahoma" w:cs="Tahoma"/>
              </w:rPr>
            </w:pPr>
            <w:r w:rsidRPr="00A24123">
              <w:rPr>
                <w:rFonts w:ascii="Tahoma" w:hAnsi="Tahoma" w:cs="Tahoma"/>
              </w:rPr>
              <w:t xml:space="preserve">Технико-коммерческое предложение (Форма № </w:t>
            </w:r>
            <w:r w:rsidR="00562FC5">
              <w:rPr>
                <w:rFonts w:ascii="Tahoma" w:hAnsi="Tahoma" w:cs="Tahoma"/>
              </w:rPr>
              <w:t>4</w:t>
            </w:r>
            <w:r w:rsidRPr="00A24123">
              <w:rPr>
                <w:rFonts w:ascii="Tahoma" w:hAnsi="Tahoma" w:cs="Tahoma"/>
              </w:rPr>
              <w:t xml:space="preserve"> Раздела 6 Извещения).</w:t>
            </w:r>
          </w:p>
          <w:p w14:paraId="62A05712" w14:textId="77777777" w:rsidR="00773A90" w:rsidRPr="00A24123" w:rsidRDefault="00773A90" w:rsidP="00D7780C">
            <w:pPr>
              <w:autoSpaceDE w:val="0"/>
              <w:autoSpaceDN w:val="0"/>
              <w:adjustRightInd w:val="0"/>
              <w:ind w:right="204"/>
              <w:jc w:val="both"/>
              <w:rPr>
                <w:rFonts w:ascii="Tahoma" w:hAnsi="Tahoma" w:cs="Tahoma"/>
              </w:rPr>
            </w:pPr>
          </w:p>
        </w:tc>
      </w:tr>
      <w:tr w:rsidR="00773A90" w:rsidRPr="00A24123" w14:paraId="42CDE992"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78EA712"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36AC5C05" w14:textId="77777777" w:rsidR="00773A90" w:rsidRPr="00A24123" w:rsidRDefault="00773A90" w:rsidP="00D7780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0D52F6AC" w14:textId="77777777" w:rsidR="00773A90" w:rsidRPr="00A24123" w:rsidRDefault="00773A90" w:rsidP="00D7780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773A90" w:rsidRPr="00A24123" w14:paraId="1685CD76"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0864BA5"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6B10EF53" w14:textId="77777777" w:rsidR="00773A90" w:rsidRPr="00A24123" w:rsidRDefault="00773A90" w:rsidP="00D7780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03BA430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1BAB4C5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159BD6A2"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773A90" w:rsidRPr="00A24123" w14:paraId="35C5FEFA"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2627DBB8"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6224EFFE" w14:textId="77777777" w:rsidR="00773A90" w:rsidRPr="00A24123" w:rsidRDefault="00773A90" w:rsidP="00D7780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E17CE6C"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3256D55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842FE6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D25F40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40EB49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333B43E"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719673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33E3AD06"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40719DF7"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1C5DDF3" w14:textId="4C8F5B9B"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7D5761">
              <w:rPr>
                <w:rFonts w:ascii="Tahoma" w:hAnsi="Tahoma" w:cs="Tahoma"/>
              </w:rPr>
              <w:t>3</w:t>
            </w:r>
            <w:r w:rsidRPr="00A24123">
              <w:rPr>
                <w:rFonts w:ascii="Tahoma" w:hAnsi="Tahoma" w:cs="Tahoma"/>
              </w:rPr>
              <w:t xml:space="preserve"> Раздела 1 Извещения, в сроки, установленные в Извещении;</w:t>
            </w:r>
          </w:p>
          <w:p w14:paraId="7EE0AF94"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0CBCCE15"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423AC54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63AF4A33"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6BE67B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619D7B25"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718A25F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5BDF414E"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1ED93F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0F6F909B"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0B3458"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п.19 Раздела 1 настоящего извещения);</w:t>
            </w:r>
          </w:p>
          <w:p w14:paraId="36E3E9F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60945677" w14:textId="4D8A422F" w:rsidR="00773A90" w:rsidRPr="00A24123" w:rsidRDefault="00593EC2" w:rsidP="00241BAD">
            <w:pPr>
              <w:tabs>
                <w:tab w:val="left" w:pos="284"/>
              </w:tabs>
              <w:kinsoku w:val="0"/>
              <w:overflowPunct w:val="0"/>
              <w:autoSpaceDE w:val="0"/>
              <w:autoSpaceDN w:val="0"/>
              <w:adjustRightInd w:val="0"/>
              <w:jc w:val="both"/>
              <w:rPr>
                <w:rFonts w:ascii="Tahoma" w:hAnsi="Tahoma" w:cs="Tahoma"/>
              </w:rPr>
            </w:pPr>
            <w:r w:rsidRPr="00AA4074">
              <w:rPr>
                <w:rFonts w:ascii="Tahoma" w:hAnsi="Tahoma" w:cs="Tahoma"/>
              </w:rPr>
              <w:t xml:space="preserve">5) </w:t>
            </w:r>
            <w:r w:rsidRPr="00A24123">
              <w:rPr>
                <w:rFonts w:ascii="Tahoma" w:hAnsi="Tahoma" w:cs="Tahoma"/>
              </w:rPr>
              <w:t>иные обязанности, установленные действующим законодательством Российской Федерации.</w:t>
            </w:r>
          </w:p>
        </w:tc>
      </w:tr>
      <w:tr w:rsidR="00773A90" w:rsidRPr="00A24123" w14:paraId="55F79E81"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07D39E4E"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5C6CD5E0" w14:textId="77777777" w:rsidR="00773A90" w:rsidRPr="00A24123" w:rsidRDefault="00773A90" w:rsidP="00D7780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5655CD6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Pr="00A24123">
              <w:rPr>
                <w:rFonts w:ascii="Tahoma" w:hAnsi="Tahoma" w:cs="Tahoma"/>
              </w:rPr>
              <w:lastRenderedPageBreak/>
              <w:t xml:space="preserve">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34B6299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4B661D4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77F33EC"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773A90" w:rsidRPr="00A24123" w14:paraId="4C3BF7C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1788966E"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6DFFAC16" w14:textId="77777777" w:rsidR="00773A90" w:rsidRPr="00A24123" w:rsidRDefault="00773A90" w:rsidP="00D7780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0479B5B1" w14:textId="33F5B36F" w:rsidR="00773A90" w:rsidRPr="00A24123" w:rsidRDefault="004B2ED6" w:rsidP="00D7780C">
            <w:pPr>
              <w:autoSpaceDE w:val="0"/>
              <w:autoSpaceDN w:val="0"/>
              <w:adjustRightInd w:val="0"/>
              <w:ind w:right="204"/>
              <w:jc w:val="both"/>
              <w:rPr>
                <w:rFonts w:ascii="Tahoma" w:hAnsi="Tahoma" w:cs="Tahoma"/>
              </w:rPr>
            </w:pPr>
            <w:r w:rsidRPr="00AA4074">
              <w:rPr>
                <w:rFonts w:ascii="Tahoma" w:hAnsi="Tahoma" w:cs="Tahoma"/>
              </w:rPr>
              <w:t>Закупка проводится только среди субъектов малого и среднего предпринимательства.</w:t>
            </w:r>
          </w:p>
        </w:tc>
      </w:tr>
      <w:tr w:rsidR="00773A90" w:rsidRPr="00A24123" w14:paraId="2754CEF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39D7B24"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3B89D27E" w14:textId="77777777" w:rsidR="00773A90" w:rsidRPr="00A24123" w:rsidRDefault="00773A90" w:rsidP="00D7780C">
            <w:pPr>
              <w:rPr>
                <w:rFonts w:ascii="Tahoma" w:hAnsi="Tahoma" w:cs="Tahoma"/>
              </w:rPr>
            </w:pPr>
            <w:r w:rsidRPr="00A24123">
              <w:rPr>
                <w:rFonts w:ascii="Tahoma" w:hAnsi="Tahoma" w:cs="Tahoma"/>
              </w:rPr>
              <w:t xml:space="preserve">Обеспечение исполнения договора </w:t>
            </w:r>
          </w:p>
          <w:p w14:paraId="315D1161" w14:textId="77777777" w:rsidR="00773A90" w:rsidRPr="00A24123" w:rsidRDefault="00773A90" w:rsidP="00D7780C">
            <w:pPr>
              <w:rPr>
                <w:rFonts w:ascii="Tahoma" w:hAnsi="Tahoma" w:cs="Tahoma"/>
              </w:rPr>
            </w:pPr>
            <w:r w:rsidRPr="00A24123">
              <w:rPr>
                <w:rFonts w:ascii="Tahoma" w:hAnsi="Tahoma" w:cs="Tahoma"/>
              </w:rPr>
              <w:t>Вид обеспечения исполнения договора</w:t>
            </w:r>
          </w:p>
        </w:tc>
        <w:tc>
          <w:tcPr>
            <w:tcW w:w="6095" w:type="dxa"/>
          </w:tcPr>
          <w:p w14:paraId="5A707567" w14:textId="24C7264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r w:rsidR="00B75D52">
              <w:rPr>
                <w:rFonts w:ascii="Tahoma" w:hAnsi="Tahoma" w:cs="Tahoma"/>
              </w:rPr>
              <w:t>.</w:t>
            </w:r>
          </w:p>
        </w:tc>
      </w:tr>
      <w:tr w:rsidR="00773A90" w:rsidRPr="009F4AE9" w14:paraId="5DDB7229"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7B952F7F" w14:textId="77777777" w:rsidR="00773A90" w:rsidRPr="00A24123" w:rsidRDefault="00773A90" w:rsidP="00D7780C">
            <w:pPr>
              <w:pStyle w:val="a9"/>
              <w:numPr>
                <w:ilvl w:val="0"/>
                <w:numId w:val="1"/>
              </w:numPr>
              <w:ind w:left="0" w:firstLine="0"/>
              <w:rPr>
                <w:rFonts w:ascii="Tahoma" w:hAnsi="Tahoma" w:cs="Tahoma"/>
              </w:rPr>
            </w:pPr>
          </w:p>
        </w:tc>
        <w:tc>
          <w:tcPr>
            <w:tcW w:w="2977" w:type="dxa"/>
          </w:tcPr>
          <w:p w14:paraId="254C23CF" w14:textId="77777777" w:rsidR="00773A90" w:rsidRPr="00A24123" w:rsidRDefault="00773A90" w:rsidP="00D7780C">
            <w:pPr>
              <w:rPr>
                <w:rFonts w:ascii="Tahoma" w:hAnsi="Tahoma" w:cs="Tahoma"/>
              </w:rPr>
            </w:pPr>
            <w:r w:rsidRPr="00A24123">
              <w:rPr>
                <w:rFonts w:ascii="Tahoma" w:hAnsi="Tahoma" w:cs="Tahoma"/>
              </w:rPr>
              <w:t>Изменение условий договора</w:t>
            </w:r>
          </w:p>
        </w:tc>
        <w:tc>
          <w:tcPr>
            <w:tcW w:w="6095" w:type="dxa"/>
          </w:tcPr>
          <w:p w14:paraId="5E2061AD" w14:textId="77777777" w:rsidR="007D5761" w:rsidRPr="007D5761" w:rsidRDefault="007D5761" w:rsidP="007D5761">
            <w:pPr>
              <w:autoSpaceDE w:val="0"/>
              <w:autoSpaceDN w:val="0"/>
              <w:adjustRightInd w:val="0"/>
              <w:ind w:right="204"/>
              <w:jc w:val="both"/>
              <w:rPr>
                <w:rFonts w:ascii="Tahoma" w:hAnsi="Tahoma" w:cs="Tahoma"/>
              </w:rPr>
            </w:pPr>
            <w:r w:rsidRPr="007D5761">
              <w:rPr>
                <w:rFonts w:ascii="Tahoma" w:hAnsi="Tahoma" w:cs="Tahoma"/>
              </w:rPr>
              <w:t>В соответствие с Проектом договора (Раздел 5 Извещения), являющегося неотъемлемой частью настоящего Извещения.</w:t>
            </w:r>
          </w:p>
          <w:p w14:paraId="176A235D" w14:textId="1B500F27" w:rsidR="00773A90" w:rsidRPr="009F4AE9" w:rsidRDefault="007D5761" w:rsidP="007D5761">
            <w:pPr>
              <w:autoSpaceDE w:val="0"/>
              <w:autoSpaceDN w:val="0"/>
              <w:adjustRightInd w:val="0"/>
              <w:ind w:right="204"/>
              <w:jc w:val="both"/>
              <w:rPr>
                <w:rFonts w:ascii="Tahoma" w:hAnsi="Tahoma" w:cs="Tahoma"/>
              </w:rPr>
            </w:pPr>
            <w:r w:rsidRPr="007D576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164A7F13" w14:textId="77777777"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0D7C6D2C" w14:textId="21B45DB1"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1F7B1177" w14:textId="4BB702D2"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46F41EEF" w14:textId="5F3C5F86"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2A298048" w14:textId="6BEE9A51"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3BA2F6FC" w14:textId="40F4A5F3"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048F33C6" w14:textId="00F9B942"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0744CC3B" w14:textId="4135CF5C"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4860D55D" w14:textId="2F1B1C07"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3E0F0F0B" w14:textId="37979A31"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4E032BBB" w14:textId="78CEA98D" w:rsidR="00571811" w:rsidRDefault="00571811" w:rsidP="00D909B9">
      <w:pPr>
        <w:shd w:val="clear" w:color="auto" w:fill="FFFFFF"/>
        <w:tabs>
          <w:tab w:val="left" w:pos="993"/>
        </w:tabs>
        <w:spacing w:after="0" w:line="240" w:lineRule="auto"/>
        <w:ind w:firstLine="426"/>
        <w:jc w:val="center"/>
        <w:rPr>
          <w:rFonts w:ascii="Tahoma" w:hAnsi="Tahoma" w:cs="Tahoma"/>
          <w:b/>
        </w:rPr>
      </w:pP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6C451EB1"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90AD7">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43054C">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58E02669"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915C7">
        <w:rPr>
          <w:rFonts w:ascii="Tahoma" w:eastAsia="Times New Roman" w:hAnsi="Tahoma" w:cs="Tahoma"/>
          <w:color w:val="000000" w:themeColor="text1"/>
          <w:lang w:val="en-US"/>
        </w:rPr>
        <w:t>www</w:t>
      </w:r>
      <w:r w:rsidR="00B915C7" w:rsidRPr="00571811">
        <w:rPr>
          <w:rFonts w:ascii="Tahoma" w:eastAsia="Times New Roman" w:hAnsi="Tahoma" w:cs="Tahoma"/>
          <w:color w:val="000000" w:themeColor="text1"/>
        </w:rPr>
        <w:t>.</w:t>
      </w:r>
      <w:hyperlink r:id="rId17" w:tgtFrame="_blank" w:history="1">
        <w:r w:rsidR="00DE5CD5" w:rsidRPr="00571811">
          <w:rPr>
            <w:rStyle w:val="ad"/>
            <w:rFonts w:ascii="Arial" w:hAnsi="Arial" w:cs="Arial"/>
            <w:b/>
            <w:bCs/>
            <w:color w:val="000000" w:themeColor="text1"/>
            <w:sz w:val="21"/>
            <w:szCs w:val="21"/>
            <w:shd w:val="clear" w:color="auto" w:fill="FFFFFF"/>
          </w:rPr>
          <w:t>krasrp.ru</w:t>
        </w:r>
      </w:hyperlink>
    </w:p>
    <w:p w14:paraId="76BB6515" w14:textId="6DEE6735"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49952A"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3054C">
        <w:rPr>
          <w:rFonts w:ascii="Tahoma" w:hAnsi="Tahoma" w:cs="Tahoma"/>
        </w:rPr>
        <w:t>КРП</w:t>
      </w:r>
      <w:r w:rsidRPr="009F4AE9">
        <w:rPr>
          <w:rFonts w:ascii="Tahoma" w:hAnsi="Tahoma" w:cs="Tahoma"/>
        </w:rPr>
        <w:t>».</w:t>
      </w:r>
    </w:p>
    <w:p w14:paraId="0AA4202B"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d"/>
            <w:rFonts w:ascii="Tahoma" w:hAnsi="Tahoma" w:cs="Tahoma"/>
            <w:lang w:val="en-US"/>
          </w:rPr>
          <w:t>www</w:t>
        </w:r>
        <w:r w:rsidRPr="009F4AE9">
          <w:rPr>
            <w:rStyle w:val="ad"/>
            <w:rFonts w:ascii="Tahoma" w:hAnsi="Tahoma" w:cs="Tahoma"/>
          </w:rPr>
          <w:t>.</w:t>
        </w:r>
        <w:r w:rsidRPr="009F4AE9">
          <w:rPr>
            <w:rStyle w:val="ad"/>
            <w:rFonts w:ascii="Tahoma" w:hAnsi="Tahoma" w:cs="Tahoma"/>
            <w:lang w:val="en-US"/>
          </w:rPr>
          <w:t>zakupki</w:t>
        </w:r>
        <w:r w:rsidRPr="009F4AE9">
          <w:rPr>
            <w:rStyle w:val="ad"/>
            <w:rFonts w:ascii="Tahoma" w:hAnsi="Tahoma" w:cs="Tahoma"/>
          </w:rPr>
          <w:t>.</w:t>
        </w:r>
        <w:r w:rsidRPr="009F4AE9">
          <w:rPr>
            <w:rStyle w:val="ad"/>
            <w:rFonts w:ascii="Tahoma" w:hAnsi="Tahoma" w:cs="Tahoma"/>
            <w:lang w:val="en-US"/>
          </w:rPr>
          <w:t>gov</w:t>
        </w:r>
        <w:r w:rsidRPr="009F4AE9">
          <w:rPr>
            <w:rStyle w:val="ad"/>
            <w:rFonts w:ascii="Tahoma" w:hAnsi="Tahoma" w:cs="Tahoma"/>
          </w:rPr>
          <w:t>.</w:t>
        </w:r>
        <w:r w:rsidRPr="009F4AE9">
          <w:rPr>
            <w:rStyle w:val="ad"/>
            <w:rFonts w:ascii="Tahoma" w:hAnsi="Tahoma" w:cs="Tahoma"/>
            <w:lang w:val="en-US"/>
          </w:rPr>
          <w:t>ru</w:t>
        </w:r>
      </w:hyperlink>
      <w:r w:rsidRPr="009F4AE9">
        <w:rPr>
          <w:rFonts w:ascii="Tahoma" w:hAnsi="Tahoma" w:cs="Tahoma"/>
        </w:rPr>
        <w:t>.</w:t>
      </w:r>
    </w:p>
    <w:p w14:paraId="780FD175"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404969">
      <w:pPr>
        <w:spacing w:after="0" w:line="240" w:lineRule="auto"/>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593EC2">
      <w:pPr>
        <w:pStyle w:val="a9"/>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593EC2">
      <w:pPr>
        <w:pStyle w:val="a9"/>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1F9EF16"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AF58CC">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4C561155"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AF58C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D76046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w:t>
      </w:r>
      <w:r w:rsidRPr="009F4AE9">
        <w:rPr>
          <w:rFonts w:ascii="Tahoma" w:hAnsi="Tahoma" w:cs="Tahoma"/>
        </w:rPr>
        <w:lastRenderedPageBreak/>
        <w:t>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8070935" w14:textId="77777777" w:rsidR="00AF58CC"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F58CC">
        <w:rPr>
          <w:rFonts w:ascii="Tahoma" w:hAnsi="Tahoma" w:cs="Tahoma"/>
        </w:rPr>
        <w:t>;</w:t>
      </w:r>
    </w:p>
    <w:p w14:paraId="0D5E60BB" w14:textId="77777777" w:rsidR="00AF58CC" w:rsidRPr="00CA6F42" w:rsidRDefault="00AF58CC" w:rsidP="00AF58CC">
      <w:pPr>
        <w:spacing w:after="0" w:line="240" w:lineRule="auto"/>
        <w:jc w:val="both"/>
        <w:rPr>
          <w:rFonts w:ascii="Tahoma" w:hAnsi="Tahoma" w:cs="Tahoma"/>
        </w:rPr>
      </w:pPr>
      <w:r w:rsidRPr="00CA6F4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B23B3EC" w14:textId="77777777" w:rsidR="00CD1158" w:rsidRDefault="00AF58CC" w:rsidP="00AF58CC">
      <w:pPr>
        <w:spacing w:after="0" w:line="240" w:lineRule="auto"/>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0672F333" w14:textId="5EB119B1" w:rsidR="00CD1158" w:rsidRDefault="00CD1158" w:rsidP="00D517DA">
      <w:pPr>
        <w:spacing w:after="0" w:line="240" w:lineRule="auto"/>
        <w:jc w:val="both"/>
        <w:rPr>
          <w:rFonts w:ascii="Tahoma" w:eastAsia="Times New Roman" w:hAnsi="Tahoma" w:cs="Tahoma"/>
        </w:rPr>
      </w:pPr>
      <w:r w:rsidRPr="00DC5B99">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62FC5">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Pr>
          <w:rFonts w:ascii="Tahoma" w:eastAsia="Times New Roman" w:hAnsi="Tahoma" w:cs="Tahoma"/>
        </w:rPr>
        <w:t>).</w:t>
      </w:r>
    </w:p>
    <w:p w14:paraId="436047F4" w14:textId="69E66F5B"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w:t>
      </w:r>
      <w:r w:rsidRPr="009F4AE9">
        <w:rPr>
          <w:rFonts w:ascii="Tahoma" w:hAnsi="Tahoma" w:cs="Tahoma"/>
        </w:rPr>
        <w:lastRenderedPageBreak/>
        <w:t xml:space="preserve">официальном сайте в сети Интернет </w:t>
      </w:r>
      <w:hyperlink r:id="rId19" w:history="1">
        <w:r w:rsidR="00197462" w:rsidRPr="009F4AE9">
          <w:rPr>
            <w:rStyle w:val="ad"/>
            <w:rFonts w:ascii="Tahoma" w:hAnsi="Tahoma" w:cs="Tahoma"/>
            <w:lang w:val="en-US"/>
          </w:rPr>
          <w:t>www</w:t>
        </w:r>
        <w:r w:rsidR="00197462" w:rsidRPr="009F4AE9">
          <w:rPr>
            <w:rStyle w:val="ad"/>
            <w:rFonts w:ascii="Tahoma" w:hAnsi="Tahoma" w:cs="Tahoma"/>
          </w:rPr>
          <w:t>.</w:t>
        </w:r>
        <w:r w:rsidR="00197462" w:rsidRPr="009F4AE9">
          <w:rPr>
            <w:rStyle w:val="ad"/>
            <w:rFonts w:ascii="Tahoma" w:hAnsi="Tahoma" w:cs="Tahoma"/>
            <w:lang w:val="en-US"/>
          </w:rPr>
          <w:t>zakupki</w:t>
        </w:r>
        <w:r w:rsidR="00197462" w:rsidRPr="009F4AE9">
          <w:rPr>
            <w:rStyle w:val="ad"/>
            <w:rFonts w:ascii="Tahoma" w:hAnsi="Tahoma" w:cs="Tahoma"/>
          </w:rPr>
          <w:t>.</w:t>
        </w:r>
        <w:r w:rsidR="00197462" w:rsidRPr="009F4AE9">
          <w:rPr>
            <w:rStyle w:val="ad"/>
            <w:rFonts w:ascii="Tahoma" w:hAnsi="Tahoma" w:cs="Tahoma"/>
            <w:lang w:val="en-US"/>
          </w:rPr>
          <w:t>gov</w:t>
        </w:r>
        <w:r w:rsidR="00197462" w:rsidRPr="009F4AE9">
          <w:rPr>
            <w:rStyle w:val="ad"/>
            <w:rFonts w:ascii="Tahoma" w:hAnsi="Tahoma" w:cs="Tahoma"/>
          </w:rPr>
          <w:t>.</w:t>
        </w:r>
        <w:r w:rsidR="00197462" w:rsidRPr="009F4AE9">
          <w:rPr>
            <w:rStyle w:val="ad"/>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w:t>
      </w:r>
      <w:r w:rsidRPr="009F4AE9">
        <w:rPr>
          <w:rFonts w:ascii="Tahoma" w:hAnsi="Tahoma" w:cs="Tahoma"/>
          <w:snapToGrid w:val="0"/>
        </w:rPr>
        <w:lastRenderedPageBreak/>
        <w:t xml:space="preserve">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90C941"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2E669E">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56AC1C23" w14:textId="77777777" w:rsidR="007D5761" w:rsidRPr="009F4AE9" w:rsidRDefault="007D5761" w:rsidP="007D5761">
      <w:pPr>
        <w:autoSpaceDE w:val="0"/>
        <w:autoSpaceDN w:val="0"/>
        <w:adjustRightInd w:val="0"/>
        <w:spacing w:after="0" w:line="240" w:lineRule="auto"/>
        <w:ind w:firstLine="709"/>
        <w:jc w:val="both"/>
        <w:rPr>
          <w:rFonts w:ascii="Tahoma" w:hAnsi="Tahoma" w:cs="Tahoma"/>
          <w:snapToGrid w:val="0"/>
          <w:color w:val="000000"/>
          <w:spacing w:val="-2"/>
        </w:rPr>
      </w:pPr>
      <w:bookmarkStart w:id="28" w:name="_Toc460404072"/>
      <w:bookmarkStart w:id="29" w:name="_Toc454823348"/>
      <w:bookmarkStart w:id="30" w:name="_Toc475432432"/>
      <w:bookmarkStart w:id="31" w:name="_Toc494195676"/>
      <w:r w:rsidRPr="009F4AE9">
        <w:rPr>
          <w:rFonts w:ascii="Tahoma" w:hAnsi="Tahoma" w:cs="Tahoma"/>
          <w:snapToGrid w:val="0"/>
          <w:color w:val="000000"/>
          <w:spacing w:val="-2"/>
        </w:rPr>
        <w:t xml:space="preserve">5. Процедура проведения запроса котировок предусматривает </w:t>
      </w:r>
      <w:r>
        <w:rPr>
          <w:rFonts w:ascii="Tahoma" w:hAnsi="Tahoma" w:cs="Tahoma"/>
          <w:snapToGrid w:val="0"/>
          <w:color w:val="000000"/>
          <w:spacing w:val="-2"/>
        </w:rPr>
        <w:t xml:space="preserve">Отборочную стадию, </w:t>
      </w:r>
      <w:r w:rsidRPr="00FD1BDB">
        <w:rPr>
          <w:rFonts w:ascii="Tahoma" w:hAnsi="Tahoma" w:cs="Tahoma"/>
          <w:snapToGrid w:val="0"/>
          <w:color w:val="000000"/>
          <w:spacing w:val="-2"/>
        </w:rPr>
        <w:t>указанную в п. 1.5.1 настоящего Раздела, п</w:t>
      </w:r>
      <w:r w:rsidRPr="00FD1BDB">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FD1BDB">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593EC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DEBF9E6" w14:textId="77777777" w:rsidR="00AF58CC" w:rsidRDefault="00BB7A3A" w:rsidP="00EE4BFD">
      <w:pPr>
        <w:spacing w:after="0" w:line="240" w:lineRule="auto"/>
        <w:ind w:firstLine="709"/>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F58CC">
        <w:rPr>
          <w:rFonts w:ascii="Tahoma" w:hAnsi="Tahoma" w:cs="Tahoma"/>
        </w:rPr>
        <w:t xml:space="preserve">, </w:t>
      </w:r>
      <w:r w:rsidR="00AF58CC"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84AF21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9"/>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9"/>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9"/>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w:t>
      </w:r>
      <w:r w:rsidRPr="009F4AE9">
        <w:rPr>
          <w:rFonts w:ascii="Tahoma" w:hAnsi="Tahoma" w:cs="Tahoma"/>
        </w:rPr>
        <w:lastRenderedPageBreak/>
        <w:t>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4547DEE" w14:textId="77777777" w:rsidR="007D5761" w:rsidRDefault="007D5761" w:rsidP="007D5761">
      <w:pPr>
        <w:pStyle w:val="a9"/>
        <w:widowControl w:val="0"/>
        <w:autoSpaceDE w:val="0"/>
        <w:autoSpaceDN w:val="0"/>
        <w:adjustRightInd w:val="0"/>
        <w:spacing w:before="120" w:after="120" w:line="240" w:lineRule="auto"/>
        <w:ind w:left="0"/>
        <w:jc w:val="center"/>
        <w:rPr>
          <w:rFonts w:ascii="Tahoma" w:hAnsi="Tahoma" w:cs="Tahoma"/>
          <w:b/>
          <w:highlight w:val="green"/>
        </w:rPr>
      </w:pPr>
      <w:bookmarkStart w:id="62" w:name="_Hlk187348693"/>
      <w:bookmarkEnd w:id="4"/>
    </w:p>
    <w:p w14:paraId="4991C6E1" w14:textId="79C77806" w:rsidR="007D5761" w:rsidRPr="00FD1BDB" w:rsidRDefault="007D5761" w:rsidP="007D5761">
      <w:pPr>
        <w:pStyle w:val="a9"/>
        <w:widowControl w:val="0"/>
        <w:autoSpaceDE w:val="0"/>
        <w:autoSpaceDN w:val="0"/>
        <w:adjustRightInd w:val="0"/>
        <w:spacing w:before="120" w:after="120" w:line="240" w:lineRule="auto"/>
        <w:ind w:left="0"/>
        <w:jc w:val="center"/>
        <w:rPr>
          <w:rFonts w:ascii="Tahoma" w:hAnsi="Tahoma" w:cs="Tahoma"/>
          <w:b/>
        </w:rPr>
      </w:pPr>
      <w:r w:rsidRPr="00FD1BDB">
        <w:rPr>
          <w:rFonts w:ascii="Tahoma" w:hAnsi="Tahoma" w:cs="Tahoma"/>
          <w:b/>
        </w:rPr>
        <w:t>Предоставление национального режима при осуществлении закупок товаров, работ, услуг.</w:t>
      </w:r>
      <w:bookmarkEnd w:id="62"/>
    </w:p>
    <w:p w14:paraId="78879408" w14:textId="0625E12A" w:rsidR="007D5761" w:rsidRPr="00FD1BDB" w:rsidRDefault="007D5761" w:rsidP="00355542">
      <w:pPr>
        <w:pStyle w:val="a9"/>
        <w:numPr>
          <w:ilvl w:val="1"/>
          <w:numId w:val="21"/>
        </w:numPr>
        <w:spacing w:after="0" w:line="240" w:lineRule="auto"/>
        <w:ind w:left="0" w:firstLine="360"/>
        <w:jc w:val="both"/>
        <w:rPr>
          <w:rFonts w:ascii="Tahoma" w:hAnsi="Tahoma" w:cs="Tahoma"/>
        </w:rPr>
      </w:pPr>
      <w:r w:rsidRPr="00FD1BDB">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3054C">
        <w:rPr>
          <w:rFonts w:ascii="Tahoma" w:hAnsi="Tahoma" w:cs="Tahoma"/>
        </w:rPr>
        <w:t>КРП</w:t>
      </w:r>
      <w:r w:rsidRPr="00FD1BDB">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446DF23"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DEAE84E"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DEC0B8"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Предоставление национального режима осуществляется в следующих формах:</w:t>
      </w:r>
    </w:p>
    <w:p w14:paraId="2794182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76F6AAE"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85C7F3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F89FB89"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B838F56" w14:textId="77777777" w:rsidR="007D5761" w:rsidRPr="00FD1BDB" w:rsidRDefault="007D5761" w:rsidP="00355542">
      <w:pPr>
        <w:pStyle w:val="a9"/>
        <w:numPr>
          <w:ilvl w:val="0"/>
          <w:numId w:val="22"/>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1EA48C"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F9B3B3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xml:space="preserve">-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w:t>
      </w:r>
      <w:r w:rsidRPr="00FD1BDB">
        <w:rPr>
          <w:rFonts w:ascii="Tahoma" w:hAnsi="Tahoma" w:cs="Tahoma"/>
        </w:rPr>
        <w:lastRenderedPageBreak/>
        <w:t>17.07.2015 № 719 «О подтверждении производства российской промышленной продукции» (далее – Постановление № 719) для целей осуществления закупок);</w:t>
      </w:r>
    </w:p>
    <w:p w14:paraId="613B9B33" w14:textId="77777777" w:rsidR="007D5761" w:rsidRPr="00FD1BDB" w:rsidRDefault="007D5761" w:rsidP="00355542">
      <w:pPr>
        <w:pStyle w:val="a9"/>
        <w:numPr>
          <w:ilvl w:val="0"/>
          <w:numId w:val="22"/>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BDD4C9" w14:textId="77777777" w:rsidR="007D5761" w:rsidRPr="00FD1BDB" w:rsidRDefault="007D5761" w:rsidP="00355542">
      <w:pPr>
        <w:pStyle w:val="a9"/>
        <w:numPr>
          <w:ilvl w:val="0"/>
          <w:numId w:val="22"/>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B98F404"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35D624DB"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350B282"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9DD13F8"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153FCEB"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E1A8588" w14:textId="77777777" w:rsidR="007D5761" w:rsidRPr="00FD1BDB" w:rsidRDefault="007D5761" w:rsidP="007D5761">
      <w:pPr>
        <w:spacing w:after="0" w:line="240" w:lineRule="auto"/>
        <w:ind w:firstLine="708"/>
        <w:jc w:val="both"/>
        <w:rPr>
          <w:rFonts w:ascii="Tahoma" w:hAnsi="Tahoma" w:cs="Tahoma"/>
        </w:rPr>
      </w:pPr>
      <w:r w:rsidRPr="00FD1BDB">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819B28"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92A24F9"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lastRenderedPageBreak/>
        <w:t>- к включенным в закупку товарам, указанным в приложении № 1 к Постановлению № 1875, применяются условия, касающиеся запрета;</w:t>
      </w:r>
    </w:p>
    <w:p w14:paraId="20D93D53"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9125CF6"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08531F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0DAC072"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315CEF3"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распространяются на товары, являющиеся предметом финансовой аренды (лизинга).</w:t>
      </w:r>
    </w:p>
    <w:p w14:paraId="46B10BBB"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11BDB67"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4BCC96B"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Запрет закупок программного обеспечения, указанных в подпункте «о» пункта 4 Постановления № 1875:</w:t>
      </w:r>
    </w:p>
    <w:p w14:paraId="09880742"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также, если такое программное обеспечение включено в состав закупки наряду с иными товарами;</w:t>
      </w:r>
    </w:p>
    <w:p w14:paraId="428B2C58"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030FCB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не применяется, если сведения о таком программном обеспечении составляют государственную тайну.</w:t>
      </w:r>
    </w:p>
    <w:p w14:paraId="225CD786"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EC4E2B4"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23A07FB"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lastRenderedPageBreak/>
        <w:t>Запрет может не применяться при наступлении одного из случаев, указанных в подпунктах «а»-«д», «з»-«н» пункта 5 Постановления № 1875.</w:t>
      </w:r>
    </w:p>
    <w:p w14:paraId="4750F3F0"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Ограничение может не применяться при осуществлении закупок:</w:t>
      </w:r>
    </w:p>
    <w:p w14:paraId="07AB0A2B"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7B1CE24"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B3E0F9A"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E93639" w14:textId="77777777" w:rsidR="007D5761" w:rsidRPr="00FD1BDB" w:rsidRDefault="007D5761" w:rsidP="00355542">
      <w:pPr>
        <w:pStyle w:val="a9"/>
        <w:numPr>
          <w:ilvl w:val="1"/>
          <w:numId w:val="21"/>
        </w:numPr>
        <w:spacing w:after="0" w:line="240" w:lineRule="auto"/>
        <w:ind w:left="0" w:firstLine="709"/>
        <w:jc w:val="both"/>
        <w:rPr>
          <w:rFonts w:ascii="Tahoma" w:hAnsi="Tahoma" w:cs="Tahoma"/>
        </w:rPr>
      </w:pPr>
      <w:r w:rsidRPr="00FD1BDB">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D21A27" w14:textId="77777777" w:rsidR="007D5761" w:rsidRDefault="007D5761" w:rsidP="007D5761">
      <w:pPr>
        <w:rPr>
          <w:rFonts w:ascii="Tahoma" w:hAnsi="Tahoma" w:cs="Tahoma"/>
          <w:b/>
          <w:bCs/>
        </w:rPr>
      </w:pPr>
    </w:p>
    <w:p w14:paraId="6641FDCB" w14:textId="77777777" w:rsidR="007D5761" w:rsidRDefault="007D5761" w:rsidP="007D5761">
      <w:pPr>
        <w:rPr>
          <w:rFonts w:ascii="Tahoma" w:hAnsi="Tahoma" w:cs="Tahoma"/>
          <w:b/>
          <w:bCs/>
        </w:rPr>
      </w:pPr>
    </w:p>
    <w:p w14:paraId="0CB2345C" w14:textId="77777777" w:rsidR="007D5761" w:rsidRDefault="007D5761" w:rsidP="007D5761">
      <w:pPr>
        <w:rPr>
          <w:rFonts w:ascii="Tahoma" w:hAnsi="Tahoma" w:cs="Tahoma"/>
          <w:b/>
          <w:bCs/>
        </w:rPr>
      </w:pPr>
    </w:p>
    <w:p w14:paraId="2B8F5835" w14:textId="77777777" w:rsidR="007D5761" w:rsidRDefault="007D5761" w:rsidP="007D5761">
      <w:pPr>
        <w:rPr>
          <w:rFonts w:ascii="Tahoma" w:hAnsi="Tahoma" w:cs="Tahoma"/>
          <w:b/>
          <w:bCs/>
        </w:rPr>
      </w:pPr>
    </w:p>
    <w:p w14:paraId="3537B83B" w14:textId="687013A9" w:rsidR="007D5761" w:rsidRDefault="007D5761" w:rsidP="007D5761">
      <w:pPr>
        <w:rPr>
          <w:rFonts w:ascii="Tahoma" w:hAnsi="Tahoma" w:cs="Tahoma"/>
          <w:b/>
          <w:bCs/>
        </w:rPr>
      </w:pPr>
    </w:p>
    <w:p w14:paraId="2EAF3282" w14:textId="394A12B1" w:rsidR="007D5761" w:rsidRDefault="007D5761" w:rsidP="007D5761">
      <w:pPr>
        <w:rPr>
          <w:rFonts w:ascii="Tahoma" w:hAnsi="Tahoma" w:cs="Tahoma"/>
          <w:b/>
          <w:bCs/>
        </w:rPr>
      </w:pPr>
    </w:p>
    <w:p w14:paraId="69BBD8C1" w14:textId="667756C0" w:rsidR="007D5761" w:rsidRDefault="007D5761" w:rsidP="007D5761">
      <w:pPr>
        <w:rPr>
          <w:rFonts w:ascii="Tahoma" w:hAnsi="Tahoma" w:cs="Tahoma"/>
          <w:b/>
          <w:bCs/>
        </w:rPr>
      </w:pPr>
    </w:p>
    <w:p w14:paraId="0B480082" w14:textId="64483F42" w:rsidR="007D5761" w:rsidRDefault="007D5761" w:rsidP="007D5761">
      <w:pPr>
        <w:rPr>
          <w:rFonts w:ascii="Tahoma" w:hAnsi="Tahoma" w:cs="Tahoma"/>
          <w:b/>
          <w:bCs/>
        </w:rPr>
      </w:pPr>
    </w:p>
    <w:p w14:paraId="42AFC47B" w14:textId="6C118609" w:rsidR="007D5761" w:rsidRDefault="007D5761" w:rsidP="007D5761">
      <w:pPr>
        <w:rPr>
          <w:rFonts w:ascii="Tahoma" w:hAnsi="Tahoma" w:cs="Tahoma"/>
          <w:b/>
          <w:bCs/>
        </w:rPr>
      </w:pPr>
    </w:p>
    <w:p w14:paraId="21FF046F" w14:textId="3A216EF4" w:rsidR="00C546F9" w:rsidRDefault="00C546F9" w:rsidP="007D5761">
      <w:pPr>
        <w:rPr>
          <w:rFonts w:ascii="Tahoma" w:hAnsi="Tahoma" w:cs="Tahoma"/>
          <w:b/>
          <w:bCs/>
        </w:rPr>
      </w:pPr>
    </w:p>
    <w:p w14:paraId="2FAA5278" w14:textId="5095FBC7" w:rsidR="00E97B57" w:rsidRDefault="00E97B57" w:rsidP="007D5761">
      <w:pPr>
        <w:rPr>
          <w:rFonts w:ascii="Tahoma" w:hAnsi="Tahoma" w:cs="Tahoma"/>
          <w:b/>
          <w:bCs/>
        </w:rPr>
      </w:pPr>
    </w:p>
    <w:p w14:paraId="24E8E3E7" w14:textId="5FEBEC72" w:rsidR="00E97B57" w:rsidRDefault="00E97B57" w:rsidP="007D5761">
      <w:pPr>
        <w:rPr>
          <w:rFonts w:ascii="Tahoma" w:hAnsi="Tahoma" w:cs="Tahoma"/>
          <w:b/>
          <w:bCs/>
        </w:rPr>
      </w:pPr>
    </w:p>
    <w:p w14:paraId="78DAC7CC" w14:textId="2E28BD8E" w:rsidR="00E97B57" w:rsidRDefault="00E97B57" w:rsidP="007D5761">
      <w:pPr>
        <w:rPr>
          <w:rFonts w:ascii="Tahoma" w:hAnsi="Tahoma" w:cs="Tahoma"/>
          <w:b/>
          <w:bCs/>
        </w:rPr>
      </w:pPr>
    </w:p>
    <w:p w14:paraId="6BFCAE79" w14:textId="0A3D1683" w:rsidR="00E97B57" w:rsidRDefault="00E97B57" w:rsidP="007D5761">
      <w:pPr>
        <w:rPr>
          <w:rFonts w:ascii="Tahoma" w:hAnsi="Tahoma" w:cs="Tahoma"/>
          <w:b/>
          <w:bCs/>
        </w:rPr>
      </w:pPr>
    </w:p>
    <w:p w14:paraId="64955DDA" w14:textId="77777777" w:rsidR="009F6C35" w:rsidRDefault="009F6C35" w:rsidP="007D5761">
      <w:pPr>
        <w:rPr>
          <w:rFonts w:ascii="Tahoma" w:hAnsi="Tahoma" w:cs="Tahoma"/>
          <w:b/>
          <w:bCs/>
        </w:rPr>
      </w:pPr>
    </w:p>
    <w:p w14:paraId="09937082" w14:textId="23352625" w:rsidR="00E97B57" w:rsidRDefault="00E97B57" w:rsidP="007D5761">
      <w:pPr>
        <w:rPr>
          <w:rFonts w:ascii="Tahoma" w:hAnsi="Tahoma" w:cs="Tahoma"/>
          <w:b/>
          <w:bCs/>
        </w:rPr>
      </w:pPr>
    </w:p>
    <w:p w14:paraId="240AC8CB" w14:textId="77777777" w:rsidR="001C3C1D" w:rsidRPr="00F53532" w:rsidRDefault="001C3C1D" w:rsidP="001C3C1D">
      <w:pPr>
        <w:spacing w:after="0" w:line="240" w:lineRule="auto"/>
        <w:jc w:val="right"/>
        <w:rPr>
          <w:rFonts w:ascii="Tahoma" w:eastAsia="Times New Roman" w:hAnsi="Tahoma" w:cs="Tahoma"/>
          <w:lang w:eastAsia="ru-RU"/>
        </w:rPr>
      </w:pPr>
      <w:r w:rsidRPr="00F53532">
        <w:rPr>
          <w:rFonts w:ascii="Tahoma" w:eastAsia="Times New Roman" w:hAnsi="Tahoma" w:cs="Tahoma"/>
          <w:lang w:eastAsia="ru-RU"/>
        </w:rPr>
        <w:t xml:space="preserve">Приложение № 1 </w:t>
      </w:r>
    </w:p>
    <w:p w14:paraId="4CC5CB91" w14:textId="77777777" w:rsidR="001C3C1D" w:rsidRPr="00F53532" w:rsidRDefault="001C3C1D" w:rsidP="001C3C1D">
      <w:pPr>
        <w:pStyle w:val="41"/>
        <w:jc w:val="right"/>
        <w:rPr>
          <w:rFonts w:ascii="Tahoma" w:eastAsia="Times New Roman" w:hAnsi="Tahoma" w:cs="Tahoma"/>
          <w:bCs/>
          <w:i w:val="0"/>
          <w:color w:val="auto"/>
        </w:rPr>
      </w:pPr>
      <w:r w:rsidRPr="00F53532">
        <w:rPr>
          <w:rFonts w:ascii="Tahoma" w:eastAsia="Times New Roman" w:hAnsi="Tahoma" w:cs="Tahoma"/>
          <w:i w:val="0"/>
          <w:color w:val="auto"/>
          <w:lang w:eastAsia="ru-RU"/>
        </w:rPr>
        <w:t>к Информационной карте</w:t>
      </w:r>
    </w:p>
    <w:p w14:paraId="5B1F5FE0" w14:textId="77777777" w:rsidR="001C3C1D" w:rsidRPr="00F53532" w:rsidRDefault="001C3C1D" w:rsidP="001C3C1D">
      <w:pPr>
        <w:jc w:val="center"/>
        <w:rPr>
          <w:rFonts w:ascii="Tahoma" w:eastAsia="Times New Roman" w:hAnsi="Tahoma" w:cs="Tahoma"/>
          <w:b/>
          <w:lang w:eastAsia="ru-RU"/>
        </w:rPr>
      </w:pPr>
      <w:r w:rsidRPr="00F53532">
        <w:rPr>
          <w:rFonts w:ascii="Tahoma" w:eastAsia="Times New Roman" w:hAnsi="Tahoma" w:cs="Tahoma"/>
          <w:b/>
          <w:lang w:eastAsia="ru-RU"/>
        </w:rPr>
        <w:t>Отборочные критерии</w:t>
      </w:r>
    </w:p>
    <w:p w14:paraId="5DAE0B49" w14:textId="77777777" w:rsidR="001C3C1D" w:rsidRPr="00F53532" w:rsidRDefault="001C3C1D" w:rsidP="001C3C1D">
      <w:pPr>
        <w:spacing w:after="0" w:line="240" w:lineRule="auto"/>
        <w:ind w:right="110" w:firstLine="851"/>
        <w:jc w:val="both"/>
        <w:rPr>
          <w:rFonts w:ascii="Tahoma" w:eastAsia="Times New Roman" w:hAnsi="Tahoma" w:cs="Tahoma"/>
          <w:lang w:eastAsia="ru-RU"/>
        </w:rPr>
      </w:pPr>
      <w:r w:rsidRPr="00F5353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4536"/>
        <w:gridCol w:w="4536"/>
      </w:tblGrid>
      <w:tr w:rsidR="001C3C1D" w:rsidRPr="00E26874" w14:paraId="6A9A9E73" w14:textId="77777777" w:rsidTr="00593EC2">
        <w:trPr>
          <w:trHeight w:val="440"/>
          <w:tblHeader/>
          <w:jc w:val="center"/>
        </w:trPr>
        <w:tc>
          <w:tcPr>
            <w:tcW w:w="704"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lastRenderedPageBreak/>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593EC2">
        <w:trPr>
          <w:trHeight w:val="699"/>
          <w:jc w:val="center"/>
        </w:trPr>
        <w:tc>
          <w:tcPr>
            <w:tcW w:w="704"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593EC2">
        <w:trPr>
          <w:trHeight w:val="699"/>
          <w:jc w:val="center"/>
        </w:trPr>
        <w:tc>
          <w:tcPr>
            <w:tcW w:w="704"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4FBBC7B5"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593EC2">
        <w:trPr>
          <w:trHeight w:val="440"/>
          <w:jc w:val="center"/>
        </w:trPr>
        <w:tc>
          <w:tcPr>
            <w:tcW w:w="704"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15A6B36B"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593EC2">
        <w:trPr>
          <w:trHeight w:val="70"/>
          <w:jc w:val="center"/>
        </w:trPr>
        <w:tc>
          <w:tcPr>
            <w:tcW w:w="704"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593EC2">
        <w:trPr>
          <w:trHeight w:val="70"/>
          <w:jc w:val="center"/>
        </w:trPr>
        <w:tc>
          <w:tcPr>
            <w:tcW w:w="704"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w:t>
            </w:r>
            <w:r w:rsidRPr="00E26874">
              <w:rPr>
                <w:rFonts w:ascii="Tahoma" w:hAnsi="Tahoma" w:cs="Tahoma"/>
                <w:sz w:val="20"/>
                <w:szCs w:val="20"/>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28A33558" w:rsidR="001C3C1D" w:rsidRPr="00E26874" w:rsidRDefault="001C3C1D" w:rsidP="00C65ED5">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lastRenderedPageBreak/>
              <w:t xml:space="preserve">Указывается в заявке на участие </w:t>
            </w:r>
            <w:r w:rsidRPr="00E26874">
              <w:rPr>
                <w:rFonts w:ascii="Tahoma" w:eastAsia="Times New Roman" w:hAnsi="Tahoma" w:cs="Tahoma"/>
                <w:sz w:val="20"/>
                <w:szCs w:val="20"/>
                <w:lang w:eastAsia="ru-RU"/>
              </w:rPr>
              <w:t>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593EC2">
        <w:trPr>
          <w:trHeight w:val="70"/>
          <w:jc w:val="center"/>
        </w:trPr>
        <w:tc>
          <w:tcPr>
            <w:tcW w:w="704"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0C9B571" w:rsidR="001C3C1D" w:rsidRPr="00E26874" w:rsidRDefault="001C3C1D" w:rsidP="00C65ED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593EC2">
        <w:trPr>
          <w:trHeight w:val="70"/>
          <w:jc w:val="center"/>
        </w:trPr>
        <w:tc>
          <w:tcPr>
            <w:tcW w:w="704"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lastRenderedPageBreak/>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123FDB87" w:rsidR="001C3C1D" w:rsidRPr="00E26874" w:rsidRDefault="001C3C1D" w:rsidP="00C65ED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593EC2">
        <w:trPr>
          <w:trHeight w:val="70"/>
          <w:jc w:val="center"/>
        </w:trPr>
        <w:tc>
          <w:tcPr>
            <w:tcW w:w="704"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1963CC46" w:rsidR="001C3C1D" w:rsidRPr="00E26874" w:rsidRDefault="006D4E3A" w:rsidP="00C740E8">
            <w:pPr>
              <w:spacing w:after="0" w:line="240" w:lineRule="auto"/>
              <w:jc w:val="both"/>
              <w:rPr>
                <w:rFonts w:ascii="Tahoma" w:eastAsia="Times New Roman" w:hAnsi="Tahoma" w:cs="Tahoma"/>
                <w:sz w:val="20"/>
                <w:szCs w:val="20"/>
                <w:lang w:eastAsia="ru-RU"/>
              </w:rPr>
            </w:pPr>
            <w:r w:rsidRPr="006D4E3A">
              <w:rPr>
                <w:rFonts w:ascii="Tahoma" w:eastAsia="Times New Roman" w:hAnsi="Tahoma" w:cs="Tahoma"/>
                <w:sz w:val="20"/>
                <w:szCs w:val="20"/>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B9D1AAF" w14:textId="659248D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C65ED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593EC2">
        <w:trPr>
          <w:trHeight w:val="70"/>
          <w:jc w:val="center"/>
        </w:trPr>
        <w:tc>
          <w:tcPr>
            <w:tcW w:w="704"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593EC2">
        <w:trPr>
          <w:trHeight w:val="371"/>
          <w:jc w:val="center"/>
        </w:trPr>
        <w:tc>
          <w:tcPr>
            <w:tcW w:w="704"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4E3D2373" w:rsidR="001C3C1D" w:rsidRPr="00E26874" w:rsidRDefault="001C3C1D" w:rsidP="008B2B1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8B2B14">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593EC2">
        <w:trPr>
          <w:trHeight w:val="70"/>
          <w:jc w:val="center"/>
        </w:trPr>
        <w:tc>
          <w:tcPr>
            <w:tcW w:w="704" w:type="dxa"/>
            <w:shd w:val="clear" w:color="auto" w:fill="FFFFFF"/>
            <w:vAlign w:val="center"/>
          </w:tcPr>
          <w:p w14:paraId="05F1D400" w14:textId="778289E5" w:rsidR="001C3C1D" w:rsidRPr="004B2ED6"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4B2ED6">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0ADBE348"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w:t>
            </w:r>
            <w:r w:rsidR="008B2B14">
              <w:rPr>
                <w:rFonts w:ascii="Tahoma" w:hAnsi="Tahoma" w:cs="Tahoma"/>
              </w:rPr>
              <w:t>2</w:t>
            </w:r>
            <w:r w:rsidRPr="00E26874">
              <w:rPr>
                <w:rFonts w:ascii="Tahoma" w:hAnsi="Tahoma" w:cs="Tahoma"/>
              </w:rPr>
              <w:t xml:space="preserve">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9F51C0" w:rsidRPr="00E26874" w14:paraId="43A066B3" w14:textId="77777777" w:rsidTr="00593EC2">
        <w:trPr>
          <w:trHeight w:val="70"/>
          <w:jc w:val="center"/>
        </w:trPr>
        <w:tc>
          <w:tcPr>
            <w:tcW w:w="704" w:type="dxa"/>
            <w:shd w:val="clear" w:color="auto" w:fill="FFFFFF"/>
            <w:vAlign w:val="center"/>
          </w:tcPr>
          <w:p w14:paraId="429FA1A4" w14:textId="6A62B020" w:rsidR="009F51C0" w:rsidRPr="00AA4074" w:rsidRDefault="009F51C0" w:rsidP="00C740E8">
            <w:pPr>
              <w:spacing w:after="0" w:line="240" w:lineRule="auto"/>
              <w:jc w:val="center"/>
              <w:rPr>
                <w:rFonts w:ascii="Tahoma" w:eastAsia="Times New Roman" w:hAnsi="Tahoma" w:cs="Tahoma"/>
                <w:sz w:val="20"/>
                <w:szCs w:val="20"/>
                <w:lang w:eastAsia="ru-RU"/>
              </w:rPr>
            </w:pPr>
            <w:r w:rsidRPr="00AA4074">
              <w:rPr>
                <w:rFonts w:ascii="Tahoma" w:eastAsia="Times New Roman" w:hAnsi="Tahoma" w:cs="Tahoma"/>
                <w:sz w:val="20"/>
                <w:szCs w:val="20"/>
                <w:lang w:eastAsia="ru-RU"/>
              </w:rPr>
              <w:t>1</w:t>
            </w:r>
            <w:r w:rsidR="004B2ED6" w:rsidRPr="00AA4074">
              <w:rPr>
                <w:rFonts w:ascii="Tahoma" w:eastAsia="Times New Roman" w:hAnsi="Tahoma" w:cs="Tahoma"/>
                <w:sz w:val="20"/>
                <w:szCs w:val="20"/>
                <w:lang w:eastAsia="ru-RU"/>
              </w:rPr>
              <w:t>2</w:t>
            </w:r>
          </w:p>
        </w:tc>
        <w:tc>
          <w:tcPr>
            <w:tcW w:w="4536" w:type="dxa"/>
          </w:tcPr>
          <w:p w14:paraId="0108E720" w14:textId="013DA0F0" w:rsidR="009F51C0" w:rsidRPr="008F4B1A" w:rsidRDefault="008F4B1A" w:rsidP="008F4B1A">
            <w:pPr>
              <w:spacing w:after="0" w:line="240" w:lineRule="auto"/>
              <w:jc w:val="both"/>
              <w:rPr>
                <w:rFonts w:ascii="Tahoma" w:hAnsi="Tahoma" w:cs="Tahoma"/>
                <w:sz w:val="20"/>
                <w:szCs w:val="20"/>
              </w:rPr>
            </w:pPr>
            <w:r>
              <w:rPr>
                <w:rFonts w:ascii="Tahoma" w:hAnsi="Tahoma" w:cs="Tahoma"/>
                <w:sz w:val="20"/>
                <w:szCs w:val="20"/>
                <w:highlight w:val="yellow"/>
              </w:rPr>
              <w:t>Наличие</w:t>
            </w:r>
            <w:r w:rsidRPr="008F4B1A">
              <w:rPr>
                <w:rFonts w:ascii="Tahoma" w:hAnsi="Tahoma" w:cs="Tahoma"/>
                <w:sz w:val="20"/>
                <w:szCs w:val="20"/>
                <w:highlight w:val="yellow"/>
              </w:rPr>
              <w:t xml:space="preserve"> испытательн</w:t>
            </w:r>
            <w:r>
              <w:rPr>
                <w:rFonts w:ascii="Tahoma" w:hAnsi="Tahoma" w:cs="Tahoma"/>
                <w:sz w:val="20"/>
                <w:szCs w:val="20"/>
                <w:highlight w:val="yellow"/>
              </w:rPr>
              <w:t>ого</w:t>
            </w:r>
            <w:r w:rsidRPr="008F4B1A">
              <w:rPr>
                <w:rFonts w:ascii="Tahoma" w:hAnsi="Tahoma" w:cs="Tahoma"/>
                <w:sz w:val="20"/>
                <w:szCs w:val="20"/>
                <w:highlight w:val="yellow"/>
              </w:rPr>
              <w:t xml:space="preserve"> центр</w:t>
            </w:r>
            <w:r>
              <w:rPr>
                <w:rFonts w:ascii="Tahoma" w:hAnsi="Tahoma" w:cs="Tahoma"/>
                <w:sz w:val="20"/>
                <w:szCs w:val="20"/>
                <w:highlight w:val="yellow"/>
              </w:rPr>
              <w:t>а</w:t>
            </w:r>
            <w:r w:rsidRPr="008F4B1A">
              <w:rPr>
                <w:rFonts w:ascii="Tahoma" w:hAnsi="Tahoma" w:cs="Tahoma"/>
                <w:sz w:val="20"/>
                <w:szCs w:val="20"/>
                <w:highlight w:val="yellow"/>
              </w:rPr>
              <w:t>, аккредитованн</w:t>
            </w:r>
            <w:r>
              <w:rPr>
                <w:rFonts w:ascii="Tahoma" w:hAnsi="Tahoma" w:cs="Tahoma"/>
                <w:sz w:val="20"/>
                <w:szCs w:val="20"/>
                <w:highlight w:val="yellow"/>
              </w:rPr>
              <w:t>ого</w:t>
            </w:r>
            <w:r w:rsidRPr="008F4B1A">
              <w:rPr>
                <w:rFonts w:ascii="Tahoma" w:hAnsi="Tahoma" w:cs="Tahoma"/>
                <w:sz w:val="20"/>
                <w:szCs w:val="20"/>
                <w:highlight w:val="yellow"/>
              </w:rPr>
              <w:t xml:space="preserve"> в соответствии с Федеральным законом </w:t>
            </w:r>
            <w:r w:rsidRPr="008F4B1A">
              <w:rPr>
                <w:rFonts w:ascii="Tahoma" w:hAnsi="Tahoma" w:cs="Tahoma"/>
                <w:bCs/>
                <w:sz w:val="20"/>
                <w:szCs w:val="20"/>
                <w:highlight w:val="yellow"/>
              </w:rPr>
              <w:t>"Об аккредитации в национальной системе аккредитации" от 28.12.2013 № 412-ФЗ</w:t>
            </w:r>
            <w:r w:rsidRPr="008F4B1A">
              <w:rPr>
                <w:rFonts w:ascii="Tahoma" w:hAnsi="Tahoma" w:cs="Tahoma"/>
                <w:sz w:val="20"/>
                <w:szCs w:val="20"/>
                <w:highlight w:val="yellow"/>
              </w:rPr>
              <w:t xml:space="preserve"> </w:t>
            </w:r>
            <w:r w:rsidRPr="008F4B1A">
              <w:rPr>
                <w:rFonts w:ascii="Tahoma" w:hAnsi="Tahoma" w:cs="Tahoma"/>
                <w:bCs/>
                <w:sz w:val="20"/>
                <w:szCs w:val="20"/>
                <w:highlight w:val="yellow"/>
              </w:rPr>
              <w:t>на право выполнения работ по измерению и лабораторным исследованиям выбросов загрязняющих веществ от источников выбросов – промышленные выбросы в атмосферу</w:t>
            </w:r>
            <w:r w:rsidR="00C9039B">
              <w:rPr>
                <w:rFonts w:ascii="Tahoma" w:hAnsi="Tahoma" w:cs="Tahoma"/>
                <w:bCs/>
                <w:sz w:val="20"/>
                <w:szCs w:val="20"/>
              </w:rPr>
              <w:t>.</w:t>
            </w:r>
          </w:p>
        </w:tc>
        <w:tc>
          <w:tcPr>
            <w:tcW w:w="4536" w:type="dxa"/>
            <w:vAlign w:val="center"/>
          </w:tcPr>
          <w:p w14:paraId="4D97623C" w14:textId="58EE164B" w:rsidR="009F51C0" w:rsidRPr="00AA4074" w:rsidRDefault="008F4B1A" w:rsidP="00D7780C">
            <w:pPr>
              <w:pStyle w:val="43"/>
              <w:tabs>
                <w:tab w:val="left" w:pos="1560"/>
              </w:tabs>
              <w:suppressAutoHyphens w:val="0"/>
              <w:ind w:left="0" w:right="57" w:firstLine="0"/>
              <w:jc w:val="both"/>
              <w:rPr>
                <w:rFonts w:ascii="Tahoma" w:hAnsi="Tahoma" w:cs="Tahoma"/>
              </w:rPr>
            </w:pPr>
            <w:r w:rsidRPr="0087564B">
              <w:rPr>
                <w:rFonts w:ascii="Tahoma" w:hAnsi="Tahoma" w:cs="Tahoma"/>
                <w:highlight w:val="yellow"/>
              </w:rPr>
              <w:t>Выписка из реестра аккредитованных лиц либо копии аттестата аккредитации</w:t>
            </w:r>
            <w:r w:rsidR="00345434">
              <w:rPr>
                <w:rFonts w:ascii="Tahoma" w:hAnsi="Tahoma" w:cs="Tahoma"/>
                <w:highlight w:val="yellow"/>
              </w:rPr>
              <w:t>, выданный Росаккредитацией,</w:t>
            </w:r>
            <w:r w:rsidRPr="0087564B">
              <w:rPr>
                <w:rFonts w:ascii="Tahoma" w:hAnsi="Tahoma" w:cs="Tahoma"/>
                <w:highlight w:val="yellow"/>
              </w:rPr>
              <w:t xml:space="preserve"> с указанием области аккредитации </w:t>
            </w:r>
            <w:r w:rsidRPr="0087564B">
              <w:rPr>
                <w:rFonts w:ascii="Tahoma" w:hAnsi="Tahoma" w:cs="Tahoma"/>
                <w:bCs/>
                <w:highlight w:val="yellow"/>
              </w:rPr>
              <w:t>на право выполнения работ по измерению и лабораторным исследованиям выбросов загрязняющих веществ от источников выбросов – промышленные выбросы в атмосферу</w:t>
            </w:r>
            <w:r w:rsidR="00032314">
              <w:rPr>
                <w:rFonts w:ascii="Tahoma" w:hAnsi="Tahoma" w:cs="Tahoma"/>
                <w:bCs/>
              </w:rPr>
              <w:t>, либо</w:t>
            </w:r>
            <w:r w:rsidR="00032314" w:rsidRPr="00032314">
              <w:rPr>
                <w:rFonts w:ascii="Tahoma" w:hAnsi="Tahoma" w:cs="Tahoma"/>
                <w:sz w:val="22"/>
                <w:szCs w:val="22"/>
                <w:lang w:eastAsia="en-US"/>
              </w:rPr>
              <w:t xml:space="preserve"> </w:t>
            </w:r>
            <w:r w:rsidR="00032314" w:rsidRPr="00032314">
              <w:rPr>
                <w:rFonts w:ascii="Tahoma" w:hAnsi="Tahoma" w:cs="Tahoma"/>
                <w:bCs/>
              </w:rPr>
              <w:t>письмо в свободной форме с указанием ссылки на реестр аккредитованных лиц, размещенный в информационно-телекоммуникационной сети «Интернет»</w:t>
            </w:r>
            <w:r w:rsidR="00032314">
              <w:rPr>
                <w:rFonts w:ascii="Tahoma" w:hAnsi="Tahoma" w:cs="Tahoma"/>
                <w:bCs/>
              </w:rPr>
              <w:t xml:space="preserve"> </w:t>
            </w:r>
            <w:r w:rsidR="00FD1BDB" w:rsidRPr="00AA4074">
              <w:rPr>
                <w:rFonts w:ascii="Tahoma" w:hAnsi="Tahoma" w:cs="Tahoma"/>
                <w:bCs/>
              </w:rPr>
              <w:t>.</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 xml:space="preserve">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w:t>
      </w:r>
      <w:r w:rsidRPr="00F53532">
        <w:rPr>
          <w:rFonts w:ascii="Tahoma" w:eastAsia="Times New Roman" w:hAnsi="Tahoma" w:cs="Tahoma"/>
          <w:lang w:eastAsia="ru-RU"/>
        </w:rPr>
        <w:lastRenderedPageBreak/>
        <w:t>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F76D85A" w14:textId="77777777" w:rsidR="00D7780C" w:rsidRDefault="00D7780C" w:rsidP="004B2ED6">
      <w:pPr>
        <w:spacing w:line="276" w:lineRule="auto"/>
        <w:rPr>
          <w:rFonts w:ascii="Tahoma" w:eastAsia="Times New Roman" w:hAnsi="Tahoma" w:cs="Tahoma"/>
          <w:b/>
          <w:iCs/>
        </w:rPr>
      </w:pPr>
      <w:bookmarkStart w:id="63" w:name="_Toc494195685"/>
      <w:r>
        <w:rPr>
          <w:rFonts w:ascii="Tahoma" w:eastAsia="Times New Roman" w:hAnsi="Tahoma" w:cs="Tahoma"/>
          <w:b/>
          <w:i/>
        </w:rPr>
        <w:br w:type="page"/>
      </w:r>
    </w:p>
    <w:p w14:paraId="05BBF765" w14:textId="3FA4645B" w:rsidR="00C3190A" w:rsidRDefault="00C3190A" w:rsidP="009D4D95">
      <w:pPr>
        <w:pStyle w:val="41"/>
        <w:jc w:val="center"/>
        <w:rPr>
          <w:rFonts w:ascii="Tahoma" w:hAnsi="Tahoma" w:cs="Tahoma"/>
          <w:b/>
          <w:i w:val="0"/>
          <w:color w:val="auto"/>
        </w:rPr>
      </w:pPr>
      <w:r w:rsidRPr="009F51C0">
        <w:rPr>
          <w:rFonts w:ascii="Tahoma" w:eastAsia="Times New Roman" w:hAnsi="Tahoma" w:cs="Tahoma"/>
          <w:b/>
          <w:i w:val="0"/>
          <w:color w:val="auto"/>
        </w:rPr>
        <w:lastRenderedPageBreak/>
        <w:t xml:space="preserve">Раздел 3. </w:t>
      </w:r>
      <w:r w:rsidRPr="009F51C0">
        <w:rPr>
          <w:rFonts w:ascii="Tahoma" w:hAnsi="Tahoma" w:cs="Tahoma"/>
          <w:b/>
          <w:i w:val="0"/>
          <w:color w:val="auto"/>
        </w:rPr>
        <w:t>Техническое задание</w:t>
      </w:r>
      <w:bookmarkEnd w:id="63"/>
    </w:p>
    <w:p w14:paraId="20AAD82B" w14:textId="77777777" w:rsidR="008F1674" w:rsidRPr="007953F6" w:rsidRDefault="008F1674" w:rsidP="008F1674">
      <w:pPr>
        <w:rPr>
          <w:sz w:val="24"/>
          <w:szCs w:val="24"/>
        </w:rPr>
      </w:pPr>
    </w:p>
    <w:p w14:paraId="300126CC" w14:textId="77777777" w:rsidR="00F319A2" w:rsidRPr="009F6C35" w:rsidRDefault="00F319A2" w:rsidP="00F319A2">
      <w:pPr>
        <w:spacing w:after="0" w:line="240" w:lineRule="auto"/>
        <w:jc w:val="center"/>
        <w:rPr>
          <w:rFonts w:ascii="Tahoma" w:hAnsi="Tahoma" w:cs="Tahoma"/>
        </w:rPr>
      </w:pPr>
      <w:bookmarkStart w:id="64" w:name="_Toc454813218"/>
      <w:bookmarkStart w:id="65" w:name="_Toc456089758"/>
      <w:bookmarkStart w:id="66" w:name="_Toc456254323"/>
      <w:bookmarkStart w:id="67" w:name="_Toc494195686"/>
      <w:r w:rsidRPr="009F6C35">
        <w:rPr>
          <w:rFonts w:ascii="Tahoma" w:hAnsi="Tahoma" w:cs="Tahoma"/>
        </w:rPr>
        <w:t xml:space="preserve">ТЕХНИЧЕСКОЕ ЗАДАНИЕ </w:t>
      </w:r>
    </w:p>
    <w:p w14:paraId="373A2259" w14:textId="1EE157BA" w:rsidR="00F319A2" w:rsidRDefault="009F6C35" w:rsidP="00F319A2">
      <w:pPr>
        <w:spacing w:after="0" w:line="240" w:lineRule="auto"/>
        <w:jc w:val="center"/>
        <w:rPr>
          <w:rFonts w:ascii="Tahoma" w:hAnsi="Tahoma" w:cs="Tahoma"/>
        </w:rPr>
      </w:pPr>
      <w:r w:rsidRPr="009F6C35">
        <w:rPr>
          <w:rFonts w:ascii="Tahoma" w:hAnsi="Tahoma" w:cs="Tahoma"/>
        </w:rPr>
        <w:t xml:space="preserve">на оказание услуг по 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для подразделений АО «КРП»: Злобинского грузового района, Енисейского грузового района, участка Песчанка Злобинского грузового района, </w:t>
      </w:r>
      <w:r w:rsidR="0006288D">
        <w:rPr>
          <w:rFonts w:ascii="Tahoma" w:hAnsi="Tahoma" w:cs="Tahoma"/>
        </w:rPr>
        <w:t xml:space="preserve">организация </w:t>
      </w:r>
      <w:r w:rsidRPr="009F6C35">
        <w:rPr>
          <w:rFonts w:ascii="Tahoma" w:hAnsi="Tahoma" w:cs="Tahoma"/>
        </w:rPr>
        <w:t>выполнени</w:t>
      </w:r>
      <w:r w:rsidR="0006288D">
        <w:rPr>
          <w:rFonts w:ascii="Tahoma" w:hAnsi="Tahoma" w:cs="Tahoma"/>
        </w:rPr>
        <w:t>я</w:t>
      </w:r>
      <w:r w:rsidRPr="009F6C35">
        <w:rPr>
          <w:rFonts w:ascii="Tahoma" w:hAnsi="Tahoma" w:cs="Tahoma"/>
        </w:rPr>
        <w:t xml:space="preserve"> санитарно-эпидемиологической экспертизы и согласовани</w:t>
      </w:r>
      <w:r w:rsidR="0006288D">
        <w:rPr>
          <w:rFonts w:ascii="Tahoma" w:hAnsi="Tahoma" w:cs="Tahoma"/>
        </w:rPr>
        <w:t>я</w:t>
      </w:r>
      <w:r w:rsidRPr="009F6C35">
        <w:rPr>
          <w:rFonts w:ascii="Tahoma" w:hAnsi="Tahoma" w:cs="Tahoma"/>
        </w:rPr>
        <w:t xml:space="preserve"> проектов НДВ в Роспотребнадзоре по Красноярскому краю; </w:t>
      </w:r>
      <w:r w:rsidR="0006288D">
        <w:rPr>
          <w:rFonts w:ascii="Tahoma" w:hAnsi="Tahoma" w:cs="Tahoma"/>
        </w:rPr>
        <w:t xml:space="preserve">по </w:t>
      </w:r>
      <w:r w:rsidRPr="009F6C35">
        <w:rPr>
          <w:rFonts w:ascii="Tahoma" w:hAnsi="Tahoma" w:cs="Tahoma"/>
        </w:rPr>
        <w:t>разработке и согласованию в министерстве природных ресурсов и лесного комплекса Красноярского края планов мероприятий по уменьшению выбросов загрязняющих веществ в атмосферный воздух при неблагоприятных метеорологических условиях (далее – планы при НМУ)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p>
    <w:p w14:paraId="2BFF5625" w14:textId="77777777" w:rsidR="00FC58F4" w:rsidRPr="009F6C35" w:rsidRDefault="00FC58F4" w:rsidP="00F319A2">
      <w:pPr>
        <w:spacing w:after="0" w:line="240" w:lineRule="auto"/>
        <w:jc w:val="cente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88"/>
        <w:gridCol w:w="6982"/>
      </w:tblGrid>
      <w:tr w:rsidR="00F319A2" w:rsidRPr="00EC4D3E" w14:paraId="412A9B63" w14:textId="77777777" w:rsidTr="009F7FF6">
        <w:trPr>
          <w:trHeight w:val="941"/>
        </w:trPr>
        <w:tc>
          <w:tcPr>
            <w:tcW w:w="0" w:type="auto"/>
          </w:tcPr>
          <w:p w14:paraId="4C4479B0" w14:textId="77777777" w:rsidR="00F319A2" w:rsidRPr="00EC4D3E" w:rsidRDefault="00F319A2" w:rsidP="00767289">
            <w:pPr>
              <w:spacing w:after="0" w:line="240" w:lineRule="auto"/>
              <w:jc w:val="center"/>
              <w:rPr>
                <w:rFonts w:ascii="Tahoma" w:hAnsi="Tahoma" w:cs="Tahoma"/>
              </w:rPr>
            </w:pPr>
            <w:r w:rsidRPr="00EC4D3E">
              <w:rPr>
                <w:rFonts w:ascii="Tahoma" w:hAnsi="Tahoma" w:cs="Tahoma"/>
              </w:rPr>
              <w:t>№</w:t>
            </w:r>
          </w:p>
          <w:p w14:paraId="79FD281B" w14:textId="77777777" w:rsidR="00F319A2" w:rsidRPr="00EC4D3E" w:rsidRDefault="00F319A2" w:rsidP="00767289">
            <w:pPr>
              <w:spacing w:after="0" w:line="240" w:lineRule="auto"/>
              <w:jc w:val="center"/>
              <w:rPr>
                <w:rFonts w:ascii="Tahoma" w:hAnsi="Tahoma" w:cs="Tahoma"/>
              </w:rPr>
            </w:pPr>
            <w:r w:rsidRPr="00EC4D3E">
              <w:rPr>
                <w:rFonts w:ascii="Tahoma" w:hAnsi="Tahoma" w:cs="Tahoma"/>
              </w:rPr>
              <w:t>п/п</w:t>
            </w:r>
          </w:p>
        </w:tc>
        <w:tc>
          <w:tcPr>
            <w:tcW w:w="1988" w:type="dxa"/>
          </w:tcPr>
          <w:p w14:paraId="7FF88579" w14:textId="77777777" w:rsidR="00F319A2" w:rsidRPr="00EC4D3E" w:rsidRDefault="00F319A2" w:rsidP="00767289">
            <w:pPr>
              <w:spacing w:after="0" w:line="240" w:lineRule="auto"/>
              <w:rPr>
                <w:rFonts w:ascii="Tahoma" w:hAnsi="Tahoma" w:cs="Tahoma"/>
              </w:rPr>
            </w:pPr>
            <w:r w:rsidRPr="00EC4D3E">
              <w:rPr>
                <w:rFonts w:ascii="Tahoma" w:hAnsi="Tahoma" w:cs="Tahoma"/>
              </w:rPr>
              <w:t>Перечень основных данных и требований</w:t>
            </w:r>
          </w:p>
        </w:tc>
        <w:tc>
          <w:tcPr>
            <w:tcW w:w="6982" w:type="dxa"/>
          </w:tcPr>
          <w:p w14:paraId="7C2561EC" w14:textId="77777777" w:rsidR="00F319A2" w:rsidRPr="00EC4D3E" w:rsidRDefault="00F319A2" w:rsidP="00767289">
            <w:pPr>
              <w:spacing w:after="0" w:line="240" w:lineRule="auto"/>
              <w:ind w:left="883"/>
              <w:rPr>
                <w:rFonts w:ascii="Tahoma" w:hAnsi="Tahoma" w:cs="Tahoma"/>
              </w:rPr>
            </w:pPr>
            <w:r w:rsidRPr="00EC4D3E">
              <w:rPr>
                <w:rFonts w:ascii="Tahoma" w:hAnsi="Tahoma" w:cs="Tahoma"/>
              </w:rPr>
              <w:t xml:space="preserve">                  Содержание</w:t>
            </w:r>
          </w:p>
        </w:tc>
      </w:tr>
      <w:tr w:rsidR="00F319A2" w:rsidRPr="00EC4D3E" w14:paraId="2482A242" w14:textId="77777777" w:rsidTr="009F7FF6">
        <w:trPr>
          <w:trHeight w:val="3178"/>
        </w:trPr>
        <w:tc>
          <w:tcPr>
            <w:tcW w:w="0" w:type="auto"/>
          </w:tcPr>
          <w:p w14:paraId="1A97FA29" w14:textId="77777777" w:rsidR="00F319A2" w:rsidRPr="00EC4D3E" w:rsidRDefault="00F319A2" w:rsidP="00767289">
            <w:pPr>
              <w:spacing w:after="0" w:line="240" w:lineRule="auto"/>
              <w:jc w:val="center"/>
              <w:rPr>
                <w:rFonts w:ascii="Tahoma" w:hAnsi="Tahoma" w:cs="Tahoma"/>
              </w:rPr>
            </w:pPr>
            <w:r w:rsidRPr="00EC4D3E">
              <w:rPr>
                <w:rFonts w:ascii="Tahoma" w:hAnsi="Tahoma" w:cs="Tahoma"/>
              </w:rPr>
              <w:t>1.</w:t>
            </w:r>
          </w:p>
        </w:tc>
        <w:tc>
          <w:tcPr>
            <w:tcW w:w="1988" w:type="dxa"/>
          </w:tcPr>
          <w:p w14:paraId="5AEE0D65" w14:textId="7C3D00BA" w:rsidR="00F319A2" w:rsidRPr="00EC4D3E" w:rsidRDefault="009F6C35" w:rsidP="00767289">
            <w:pPr>
              <w:spacing w:after="0" w:line="240" w:lineRule="auto"/>
              <w:rPr>
                <w:rFonts w:ascii="Tahoma" w:hAnsi="Tahoma" w:cs="Tahoma"/>
              </w:rPr>
            </w:pPr>
            <w:r w:rsidRPr="004542D9">
              <w:rPr>
                <w:rFonts w:ascii="Tahoma" w:hAnsi="Tahoma" w:cs="Tahoma"/>
              </w:rPr>
              <w:t>Наименование предмета закупки</w:t>
            </w:r>
          </w:p>
        </w:tc>
        <w:tc>
          <w:tcPr>
            <w:tcW w:w="6982" w:type="dxa"/>
          </w:tcPr>
          <w:p w14:paraId="68BFE35F" w14:textId="05CE9CA1" w:rsidR="00F319A2" w:rsidRPr="00EC4D3E" w:rsidRDefault="009F6C35" w:rsidP="009F6C35">
            <w:pPr>
              <w:spacing w:after="0" w:line="240" w:lineRule="auto"/>
              <w:jc w:val="both"/>
              <w:rPr>
                <w:rFonts w:ascii="Tahoma" w:hAnsi="Tahoma" w:cs="Tahoma"/>
              </w:rPr>
            </w:pPr>
            <w:r>
              <w:rPr>
                <w:rFonts w:ascii="Tahoma" w:hAnsi="Tahoma" w:cs="Tahoma"/>
              </w:rPr>
              <w:t>О</w:t>
            </w:r>
            <w:r w:rsidRPr="009F6C35">
              <w:rPr>
                <w:rFonts w:ascii="Tahoma" w:hAnsi="Tahoma" w:cs="Tahoma"/>
              </w:rPr>
              <w:t xml:space="preserve">казание услуг по 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для подразделений АО «КРП»: Злобинского грузового района, Енисейского грузового района, участка Песчанка Злобинского грузового района, </w:t>
            </w:r>
            <w:r w:rsidR="006959A1">
              <w:rPr>
                <w:rFonts w:ascii="Tahoma" w:hAnsi="Tahoma" w:cs="Tahoma"/>
              </w:rPr>
              <w:t xml:space="preserve">организация </w:t>
            </w:r>
            <w:r w:rsidRPr="009F6C35">
              <w:rPr>
                <w:rFonts w:ascii="Tahoma" w:hAnsi="Tahoma" w:cs="Tahoma"/>
              </w:rPr>
              <w:t>выполнени</w:t>
            </w:r>
            <w:r w:rsidR="006959A1">
              <w:rPr>
                <w:rFonts w:ascii="Tahoma" w:hAnsi="Tahoma" w:cs="Tahoma"/>
              </w:rPr>
              <w:t>я</w:t>
            </w:r>
            <w:r w:rsidRPr="009F6C35">
              <w:rPr>
                <w:rFonts w:ascii="Tahoma" w:hAnsi="Tahoma" w:cs="Tahoma"/>
              </w:rPr>
              <w:t xml:space="preserve"> санитарно-эпидемиологической экспертизы и согласовани</w:t>
            </w:r>
            <w:r w:rsidR="006959A1">
              <w:rPr>
                <w:rFonts w:ascii="Tahoma" w:hAnsi="Tahoma" w:cs="Tahoma"/>
              </w:rPr>
              <w:t>я</w:t>
            </w:r>
            <w:r w:rsidRPr="009F6C35">
              <w:rPr>
                <w:rFonts w:ascii="Tahoma" w:hAnsi="Tahoma" w:cs="Tahoma"/>
              </w:rPr>
              <w:t xml:space="preserve"> проектов НДВ в Роспотребнадзоре по Красноярскому краю; разработке и согласованию в министерстве природных ресурсов и лесного комплекса Красноярского края планов мероприятий по уменьшению выбросов загрязняющих веществ в атмосферный воздух при неблагоприятных метеорологических условиях (далее – планы при НМУ)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r>
              <w:rPr>
                <w:rFonts w:ascii="Tahoma" w:hAnsi="Tahoma" w:cs="Tahoma"/>
              </w:rPr>
              <w:t>.</w:t>
            </w:r>
          </w:p>
        </w:tc>
      </w:tr>
      <w:tr w:rsidR="002E11F2" w:rsidRPr="00EC4D3E" w14:paraId="3197EE2B" w14:textId="77777777" w:rsidTr="009F7FF6">
        <w:trPr>
          <w:trHeight w:val="2004"/>
        </w:trPr>
        <w:tc>
          <w:tcPr>
            <w:tcW w:w="0" w:type="auto"/>
          </w:tcPr>
          <w:p w14:paraId="487FCCCC" w14:textId="6FD1D38F" w:rsidR="002E11F2" w:rsidRPr="00EC4D3E" w:rsidRDefault="002E11F2" w:rsidP="002E11F2">
            <w:pPr>
              <w:spacing w:after="0" w:line="240" w:lineRule="auto"/>
              <w:jc w:val="center"/>
              <w:rPr>
                <w:rFonts w:ascii="Tahoma" w:hAnsi="Tahoma" w:cs="Tahoma"/>
              </w:rPr>
            </w:pPr>
            <w:r>
              <w:rPr>
                <w:rFonts w:ascii="Tahoma" w:hAnsi="Tahoma" w:cs="Tahoma"/>
              </w:rPr>
              <w:t>2.</w:t>
            </w:r>
          </w:p>
        </w:tc>
        <w:tc>
          <w:tcPr>
            <w:tcW w:w="1988" w:type="dxa"/>
          </w:tcPr>
          <w:p w14:paraId="69E08A58" w14:textId="128C9A43" w:rsidR="002E11F2" w:rsidRPr="002E11F2" w:rsidRDefault="002E11F2" w:rsidP="007A1891">
            <w:pPr>
              <w:spacing w:after="0" w:line="240" w:lineRule="auto"/>
              <w:rPr>
                <w:rFonts w:ascii="Tahoma" w:hAnsi="Tahoma" w:cs="Tahoma"/>
              </w:rPr>
            </w:pPr>
            <w:r w:rsidRPr="002E11F2">
              <w:rPr>
                <w:rFonts w:ascii="Tahoma" w:hAnsi="Tahoma" w:cs="Tahoma"/>
              </w:rPr>
              <w:t>Место оказания услуг</w:t>
            </w:r>
            <w:r w:rsidR="000A08B8">
              <w:rPr>
                <w:rFonts w:ascii="Tahoma" w:hAnsi="Tahoma" w:cs="Tahoma"/>
              </w:rPr>
              <w:t xml:space="preserve"> </w:t>
            </w:r>
          </w:p>
        </w:tc>
        <w:tc>
          <w:tcPr>
            <w:tcW w:w="6982" w:type="dxa"/>
          </w:tcPr>
          <w:p w14:paraId="1F55D0E8" w14:textId="77777777" w:rsidR="002E11F2" w:rsidRPr="002E11F2" w:rsidRDefault="002E11F2" w:rsidP="002E11F2">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1. Злобинский грузовой район АО «КРП» расположен по адресу: Красноярский край, г. Красноярск, ул. Коммунальная, д. 2.</w:t>
            </w:r>
          </w:p>
          <w:p w14:paraId="3A3C116C" w14:textId="77777777" w:rsidR="002E11F2" w:rsidRPr="002E11F2" w:rsidRDefault="002E11F2" w:rsidP="002E11F2">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2. Енисейский грузовой район АО «КРП» расположен по адресу: Красноярский край, г. Красноярск, ул. Прибойная, д. 30.</w:t>
            </w:r>
          </w:p>
          <w:p w14:paraId="662842CF" w14:textId="2D753E78" w:rsidR="002E11F2" w:rsidRPr="002E11F2" w:rsidRDefault="002E11F2" w:rsidP="002E11F2">
            <w:pPr>
              <w:spacing w:after="0" w:line="240" w:lineRule="auto"/>
              <w:jc w:val="both"/>
              <w:rPr>
                <w:rFonts w:ascii="Tahoma" w:hAnsi="Tahoma" w:cs="Tahoma"/>
              </w:rPr>
            </w:pPr>
            <w:r w:rsidRPr="002E11F2">
              <w:rPr>
                <w:rFonts w:ascii="Tahoma" w:hAnsi="Tahoma" w:cs="Tahoma"/>
                <w:bCs/>
                <w:color w:val="000000"/>
              </w:rPr>
              <w:t>3. Участок Песчанка Злобинского грузового района АО «КРП» расположен по адресу: Красноярский край, Емельяновский район, 2,5 км юго-восточнее деревни Песчанка.</w:t>
            </w:r>
          </w:p>
        </w:tc>
      </w:tr>
      <w:tr w:rsidR="002E11F2" w:rsidRPr="00EC4D3E" w14:paraId="60BF3E24" w14:textId="77777777" w:rsidTr="009F7FF6">
        <w:trPr>
          <w:trHeight w:val="70"/>
        </w:trPr>
        <w:tc>
          <w:tcPr>
            <w:tcW w:w="0" w:type="auto"/>
          </w:tcPr>
          <w:p w14:paraId="63C11671" w14:textId="7BF95706" w:rsidR="002E11F2" w:rsidRPr="00EC4D3E" w:rsidRDefault="002E11F2" w:rsidP="002E11F2">
            <w:pPr>
              <w:spacing w:after="0" w:line="240" w:lineRule="auto"/>
              <w:jc w:val="center"/>
              <w:rPr>
                <w:rFonts w:ascii="Tahoma" w:hAnsi="Tahoma" w:cs="Tahoma"/>
              </w:rPr>
            </w:pPr>
            <w:r>
              <w:rPr>
                <w:rFonts w:ascii="Tahoma" w:hAnsi="Tahoma" w:cs="Tahoma"/>
              </w:rPr>
              <w:t>3.</w:t>
            </w:r>
          </w:p>
        </w:tc>
        <w:tc>
          <w:tcPr>
            <w:tcW w:w="1988" w:type="dxa"/>
          </w:tcPr>
          <w:p w14:paraId="0186E8FC" w14:textId="3EF422CE" w:rsidR="002E11F2" w:rsidRPr="002E11F2" w:rsidRDefault="002E11F2" w:rsidP="002E11F2">
            <w:pPr>
              <w:spacing w:after="0" w:line="240" w:lineRule="auto"/>
              <w:rPr>
                <w:rFonts w:ascii="Tahoma" w:hAnsi="Tahoma" w:cs="Tahoma"/>
              </w:rPr>
            </w:pPr>
            <w:r w:rsidRPr="002E11F2">
              <w:rPr>
                <w:rFonts w:ascii="Tahoma" w:hAnsi="Tahoma" w:cs="Tahoma"/>
              </w:rPr>
              <w:t>Срок оказания услуг</w:t>
            </w:r>
          </w:p>
        </w:tc>
        <w:tc>
          <w:tcPr>
            <w:tcW w:w="6982" w:type="dxa"/>
          </w:tcPr>
          <w:p w14:paraId="2FA4CFA8" w14:textId="6595647F" w:rsidR="002E11F2" w:rsidRPr="00BE350A" w:rsidRDefault="00F6383E" w:rsidP="008A6986">
            <w:pPr>
              <w:pStyle w:val="ae"/>
              <w:jc w:val="both"/>
              <w:rPr>
                <w:rFonts w:ascii="Tahoma" w:hAnsi="Tahoma" w:cs="Tahoma"/>
                <w:lang w:val="ru-RU"/>
              </w:rPr>
            </w:pPr>
            <w:r>
              <w:rPr>
                <w:rFonts w:ascii="Tahoma" w:hAnsi="Tahoma" w:cs="Tahoma"/>
                <w:i w:val="0"/>
                <w:sz w:val="22"/>
                <w:szCs w:val="22"/>
                <w:lang w:val="ru-RU"/>
              </w:rPr>
              <w:t xml:space="preserve">Не позднее </w:t>
            </w:r>
            <w:r w:rsidR="00537E7A" w:rsidRPr="00ED1395">
              <w:rPr>
                <w:rFonts w:ascii="Tahoma" w:hAnsi="Tahoma" w:cs="Tahoma"/>
                <w:i w:val="0"/>
                <w:sz w:val="22"/>
                <w:szCs w:val="22"/>
                <w:lang w:val="ru-RU"/>
              </w:rPr>
              <w:t>20</w:t>
            </w:r>
            <w:r>
              <w:rPr>
                <w:rFonts w:ascii="Tahoma" w:hAnsi="Tahoma" w:cs="Tahoma"/>
                <w:i w:val="0"/>
                <w:sz w:val="22"/>
                <w:szCs w:val="22"/>
                <w:lang w:val="ru-RU"/>
              </w:rPr>
              <w:t xml:space="preserve"> </w:t>
            </w:r>
            <w:r w:rsidR="00BA6963">
              <w:rPr>
                <w:rFonts w:ascii="Tahoma" w:hAnsi="Tahoma" w:cs="Tahoma"/>
                <w:i w:val="0"/>
                <w:sz w:val="22"/>
                <w:szCs w:val="22"/>
                <w:lang w:val="ru-RU"/>
              </w:rPr>
              <w:t xml:space="preserve">месяцев </w:t>
            </w:r>
            <w:r w:rsidR="00BA6963" w:rsidRPr="00BE350A">
              <w:rPr>
                <w:rFonts w:ascii="Tahoma" w:hAnsi="Tahoma" w:cs="Tahoma"/>
                <w:i w:val="0"/>
                <w:sz w:val="22"/>
                <w:szCs w:val="22"/>
                <w:lang w:val="ru-RU"/>
              </w:rPr>
              <w:t>с</w:t>
            </w:r>
            <w:r w:rsidR="00BE350A" w:rsidRPr="00BE350A">
              <w:rPr>
                <w:rFonts w:ascii="Tahoma" w:hAnsi="Tahoma" w:cs="Tahoma"/>
                <w:i w:val="0"/>
                <w:sz w:val="22"/>
                <w:szCs w:val="22"/>
                <w:lang w:val="ru-RU"/>
              </w:rPr>
              <w:t xml:space="preserve"> даты заключения Договора</w:t>
            </w:r>
            <w:r w:rsidR="002E11F2" w:rsidRPr="002E11F2">
              <w:rPr>
                <w:rFonts w:ascii="Tahoma" w:hAnsi="Tahoma" w:cs="Tahoma"/>
                <w:i w:val="0"/>
                <w:sz w:val="22"/>
                <w:szCs w:val="22"/>
                <w:lang w:val="ru-RU"/>
              </w:rPr>
              <w:t>.</w:t>
            </w:r>
          </w:p>
        </w:tc>
      </w:tr>
      <w:tr w:rsidR="00FC58F4" w:rsidRPr="00EC4D3E" w14:paraId="14EB41CB" w14:textId="77777777" w:rsidTr="009F7FF6">
        <w:trPr>
          <w:trHeight w:val="1410"/>
        </w:trPr>
        <w:tc>
          <w:tcPr>
            <w:tcW w:w="0" w:type="auto"/>
          </w:tcPr>
          <w:p w14:paraId="68EBC7F7" w14:textId="476EAE6E" w:rsidR="00FC58F4" w:rsidRPr="00EC4D3E" w:rsidRDefault="00FC58F4" w:rsidP="00FC58F4">
            <w:pPr>
              <w:spacing w:after="0" w:line="240" w:lineRule="auto"/>
              <w:jc w:val="center"/>
              <w:rPr>
                <w:rFonts w:ascii="Tahoma" w:hAnsi="Tahoma" w:cs="Tahoma"/>
              </w:rPr>
            </w:pPr>
            <w:r>
              <w:rPr>
                <w:rFonts w:ascii="Tahoma" w:hAnsi="Tahoma" w:cs="Tahoma"/>
              </w:rPr>
              <w:t>4.</w:t>
            </w:r>
          </w:p>
        </w:tc>
        <w:tc>
          <w:tcPr>
            <w:tcW w:w="1988" w:type="dxa"/>
          </w:tcPr>
          <w:p w14:paraId="38632B1E" w14:textId="6176D39E" w:rsidR="00FC58F4" w:rsidRPr="00FC58F4" w:rsidRDefault="00FC58F4" w:rsidP="00FC58F4">
            <w:pPr>
              <w:spacing w:after="0" w:line="240" w:lineRule="auto"/>
              <w:rPr>
                <w:rFonts w:ascii="Tahoma" w:hAnsi="Tahoma" w:cs="Tahoma"/>
              </w:rPr>
            </w:pPr>
            <w:r w:rsidRPr="00FC58F4">
              <w:rPr>
                <w:rFonts w:ascii="Tahoma" w:hAnsi="Tahoma" w:cs="Tahoma"/>
              </w:rPr>
              <w:t>Условия оказания услуг</w:t>
            </w:r>
          </w:p>
        </w:tc>
        <w:tc>
          <w:tcPr>
            <w:tcW w:w="6982" w:type="dxa"/>
          </w:tcPr>
          <w:p w14:paraId="26A147DD" w14:textId="77777777" w:rsidR="00FC58F4" w:rsidRPr="00FC58F4" w:rsidRDefault="00FC58F4" w:rsidP="00FC58F4">
            <w:pPr>
              <w:pStyle w:val="ae"/>
              <w:jc w:val="both"/>
              <w:rPr>
                <w:rFonts w:ascii="Tahoma" w:hAnsi="Tahoma" w:cs="Tahoma"/>
                <w:i w:val="0"/>
                <w:sz w:val="22"/>
                <w:szCs w:val="22"/>
                <w:lang w:val="ru-RU"/>
              </w:rPr>
            </w:pPr>
            <w:r w:rsidRPr="00FC58F4">
              <w:rPr>
                <w:rFonts w:ascii="Tahoma" w:hAnsi="Tahoma" w:cs="Tahoma"/>
                <w:i w:val="0"/>
                <w:sz w:val="22"/>
                <w:szCs w:val="22"/>
                <w:lang w:val="ru-RU"/>
              </w:rPr>
              <w:t xml:space="preserve">1. Все услуги оказываются с использованием ресурсов и за счет средств Исполнителя. </w:t>
            </w:r>
          </w:p>
          <w:p w14:paraId="4F79F650" w14:textId="144EBF9B" w:rsidR="00FC58F4" w:rsidRPr="00FC58F4" w:rsidRDefault="00FC58F4" w:rsidP="00FC58F4">
            <w:pPr>
              <w:spacing w:after="0" w:line="240" w:lineRule="auto"/>
              <w:jc w:val="both"/>
              <w:rPr>
                <w:rFonts w:ascii="Tahoma" w:hAnsi="Tahoma" w:cs="Tahoma"/>
              </w:rPr>
            </w:pPr>
            <w:r w:rsidRPr="00FC58F4">
              <w:rPr>
                <w:rFonts w:ascii="Tahoma" w:hAnsi="Tahoma" w:cs="Tahoma"/>
              </w:rPr>
              <w:t>2. Исполнитель самостоятельно запрашивает в компетентных организациях графический, справочный и иной материал необходимый для оказания услуг.</w:t>
            </w:r>
          </w:p>
        </w:tc>
      </w:tr>
      <w:tr w:rsidR="003C56DE" w:rsidRPr="00EC4D3E" w14:paraId="3E00F277" w14:textId="77777777" w:rsidTr="009F7FF6">
        <w:trPr>
          <w:trHeight w:val="622"/>
        </w:trPr>
        <w:tc>
          <w:tcPr>
            <w:tcW w:w="0" w:type="auto"/>
          </w:tcPr>
          <w:p w14:paraId="42978349" w14:textId="7E08170A" w:rsidR="003C56DE" w:rsidRPr="00EC4D3E" w:rsidRDefault="003C56DE" w:rsidP="003C56DE">
            <w:pPr>
              <w:spacing w:after="0" w:line="240" w:lineRule="auto"/>
              <w:jc w:val="center"/>
              <w:rPr>
                <w:rFonts w:ascii="Tahoma" w:hAnsi="Tahoma" w:cs="Tahoma"/>
              </w:rPr>
            </w:pPr>
            <w:r>
              <w:rPr>
                <w:rFonts w:ascii="Tahoma" w:hAnsi="Tahoma" w:cs="Tahoma"/>
              </w:rPr>
              <w:t>5</w:t>
            </w:r>
            <w:r w:rsidRPr="00EC4D3E">
              <w:rPr>
                <w:rFonts w:ascii="Tahoma" w:hAnsi="Tahoma" w:cs="Tahoma"/>
              </w:rPr>
              <w:t>.</w:t>
            </w:r>
          </w:p>
        </w:tc>
        <w:tc>
          <w:tcPr>
            <w:tcW w:w="1988" w:type="dxa"/>
          </w:tcPr>
          <w:p w14:paraId="49946208" w14:textId="0BBC94AD" w:rsidR="003C56DE" w:rsidRPr="00EC4D3E" w:rsidRDefault="003C56DE" w:rsidP="003C56DE">
            <w:pPr>
              <w:spacing w:after="0" w:line="240" w:lineRule="auto"/>
              <w:rPr>
                <w:rFonts w:ascii="Tahoma" w:hAnsi="Tahoma" w:cs="Tahoma"/>
              </w:rPr>
            </w:pPr>
            <w:r w:rsidRPr="004542D9">
              <w:rPr>
                <w:rFonts w:ascii="Tahoma" w:hAnsi="Tahoma" w:cs="Tahoma"/>
              </w:rPr>
              <w:t>Перечень и объем оказываемых услуг</w:t>
            </w:r>
          </w:p>
        </w:tc>
        <w:tc>
          <w:tcPr>
            <w:tcW w:w="6982" w:type="dxa"/>
          </w:tcPr>
          <w:p w14:paraId="1E521F74"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1. Выполн</w:t>
            </w:r>
            <w:r>
              <w:rPr>
                <w:rFonts w:ascii="Tahoma" w:hAnsi="Tahoma" w:cs="Tahoma"/>
                <w:i w:val="0"/>
                <w:sz w:val="22"/>
                <w:szCs w:val="22"/>
                <w:lang w:val="ru-RU"/>
              </w:rPr>
              <w:t>ение</w:t>
            </w:r>
            <w:r w:rsidRPr="009F6C35">
              <w:rPr>
                <w:rFonts w:ascii="Tahoma" w:hAnsi="Tahoma" w:cs="Tahoma"/>
                <w:i w:val="0"/>
                <w:sz w:val="22"/>
                <w:szCs w:val="22"/>
                <w:lang w:val="ru-RU"/>
              </w:rPr>
              <w:t xml:space="preserve"> инвентаризаци</w:t>
            </w:r>
            <w:r>
              <w:rPr>
                <w:rFonts w:ascii="Tahoma" w:hAnsi="Tahoma" w:cs="Tahoma"/>
                <w:i w:val="0"/>
                <w:sz w:val="22"/>
                <w:szCs w:val="22"/>
                <w:lang w:val="ru-RU"/>
              </w:rPr>
              <w:t>и</w:t>
            </w:r>
            <w:r w:rsidRPr="009F6C35">
              <w:rPr>
                <w:rFonts w:ascii="Tahoma" w:hAnsi="Tahoma" w:cs="Tahoma"/>
                <w:i w:val="0"/>
                <w:sz w:val="22"/>
                <w:szCs w:val="22"/>
                <w:lang w:val="ru-RU"/>
              </w:rPr>
              <w:t xml:space="preserve"> источников выбросов и выбросов загрязняющих веществ в атмосферный воздух для </w:t>
            </w:r>
            <w:r w:rsidRPr="009F6C35">
              <w:rPr>
                <w:rStyle w:val="afffff0"/>
                <w:rFonts w:ascii="Tahoma" w:hAnsi="Tahoma" w:cs="Tahoma"/>
                <w:b w:val="0"/>
                <w:i w:val="0"/>
                <w:sz w:val="22"/>
                <w:szCs w:val="22"/>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9F6C35">
              <w:rPr>
                <w:rFonts w:ascii="Tahoma" w:hAnsi="Tahoma" w:cs="Tahoma"/>
                <w:i w:val="0"/>
                <w:sz w:val="22"/>
                <w:szCs w:val="22"/>
                <w:lang w:val="ru-RU"/>
              </w:rPr>
              <w:t xml:space="preserve">. </w:t>
            </w:r>
          </w:p>
          <w:p w14:paraId="4F8D7996"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lastRenderedPageBreak/>
              <w:t xml:space="preserve">1.1. Исполнитель в течение 3-х рабочих дней с даты заключения договора направляет Заказчику полный список запрашиваемой исходной информации о предприятии и производственных процессах Заказчика, необходимой для исполнения договора,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w:t>
            </w:r>
          </w:p>
          <w:p w14:paraId="017E3E2C"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1.2. Заказчик в течение 15 рабочих дней с даты получения от </w:t>
            </w:r>
            <w:r>
              <w:rPr>
                <w:rFonts w:ascii="Tahoma" w:hAnsi="Tahoma" w:cs="Tahoma"/>
                <w:i w:val="0"/>
                <w:sz w:val="22"/>
                <w:szCs w:val="22"/>
                <w:lang w:val="ru-RU"/>
              </w:rPr>
              <w:t>Исполнителя</w:t>
            </w:r>
            <w:r w:rsidRPr="009F6C35">
              <w:rPr>
                <w:rFonts w:ascii="Tahoma" w:hAnsi="Tahoma" w:cs="Tahoma"/>
                <w:i w:val="0"/>
                <w:sz w:val="22"/>
                <w:szCs w:val="22"/>
                <w:lang w:val="ru-RU"/>
              </w:rPr>
              <w:t xml:space="preserve"> списка запрашиваемой исходной информации направляет </w:t>
            </w:r>
            <w:r>
              <w:rPr>
                <w:rFonts w:ascii="Tahoma" w:hAnsi="Tahoma" w:cs="Tahoma"/>
                <w:i w:val="0"/>
                <w:sz w:val="22"/>
                <w:szCs w:val="22"/>
                <w:lang w:val="ru-RU"/>
              </w:rPr>
              <w:t>Исполнителю</w:t>
            </w:r>
            <w:r w:rsidRPr="009F6C35">
              <w:rPr>
                <w:rFonts w:ascii="Tahoma" w:hAnsi="Tahoma" w:cs="Tahoma"/>
                <w:i w:val="0"/>
                <w:sz w:val="22"/>
                <w:szCs w:val="22"/>
                <w:lang w:val="ru-RU"/>
              </w:rPr>
              <w:t xml:space="preserve"> на адрес электронной почты, указанный в договоре требуемую информацию.</w:t>
            </w:r>
          </w:p>
          <w:p w14:paraId="6323C6D2"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1.3. Исполнитель в течение </w:t>
            </w:r>
            <w:r>
              <w:rPr>
                <w:rFonts w:ascii="Tahoma" w:hAnsi="Tahoma" w:cs="Tahoma"/>
                <w:i w:val="0"/>
                <w:sz w:val="22"/>
                <w:szCs w:val="22"/>
                <w:lang w:val="ru-RU"/>
              </w:rPr>
              <w:t xml:space="preserve">4-х месяцев с даты заключения договора </w:t>
            </w:r>
            <w:r w:rsidRPr="009F6C35">
              <w:rPr>
                <w:rFonts w:ascii="Tahoma" w:hAnsi="Tahoma" w:cs="Tahoma"/>
                <w:i w:val="0"/>
                <w:sz w:val="22"/>
                <w:szCs w:val="22"/>
                <w:lang w:val="ru-RU"/>
              </w:rPr>
              <w:t>осуществляет инвентаризацию источников выбросов и выбросов загрязняющих веществ на территории Заказчика и в присутствии Заказчика (выезд Исполнителя на территорию Заказчика обязателен)</w:t>
            </w:r>
            <w:r>
              <w:rPr>
                <w:rFonts w:ascii="Tahoma" w:hAnsi="Tahoma" w:cs="Tahoma"/>
                <w:i w:val="0"/>
                <w:sz w:val="22"/>
                <w:szCs w:val="22"/>
                <w:lang w:val="ru-RU"/>
              </w:rPr>
              <w:t xml:space="preserve">, </w:t>
            </w:r>
            <w:r w:rsidRPr="009F6C35">
              <w:rPr>
                <w:rFonts w:ascii="Tahoma" w:hAnsi="Tahoma" w:cs="Tahoma"/>
                <w:i w:val="0"/>
                <w:sz w:val="22"/>
                <w:szCs w:val="22"/>
                <w:lang w:val="ru-RU"/>
              </w:rPr>
              <w:t>самостоятельно и за свой счет организует лабораторные исследования выбросов загрязняющих веществ от стационарных организованных источников</w:t>
            </w:r>
            <w:r>
              <w:rPr>
                <w:rFonts w:ascii="Tahoma" w:hAnsi="Tahoma" w:cs="Tahoma"/>
                <w:i w:val="0"/>
                <w:sz w:val="22"/>
                <w:szCs w:val="22"/>
                <w:lang w:val="ru-RU"/>
              </w:rPr>
              <w:t>,</w:t>
            </w:r>
          </w:p>
          <w:p w14:paraId="6E8F3FE7"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оформляет</w:t>
            </w:r>
            <w:r w:rsidRPr="009F6C35">
              <w:rPr>
                <w:rFonts w:ascii="Tahoma" w:hAnsi="Tahoma" w:cs="Tahoma"/>
                <w:i w:val="0"/>
                <w:sz w:val="22"/>
                <w:szCs w:val="22"/>
                <w:lang w:val="ru-RU"/>
              </w:rPr>
              <w:t xml:space="preserve"> результат</w:t>
            </w:r>
            <w:r>
              <w:rPr>
                <w:rFonts w:ascii="Tahoma" w:hAnsi="Tahoma" w:cs="Tahoma"/>
                <w:i w:val="0"/>
                <w:sz w:val="22"/>
                <w:szCs w:val="22"/>
                <w:lang w:val="ru-RU"/>
              </w:rPr>
              <w:t>ы</w:t>
            </w:r>
            <w:r w:rsidRPr="009F6C35">
              <w:rPr>
                <w:rFonts w:ascii="Tahoma" w:hAnsi="Tahoma" w:cs="Tahoma"/>
                <w:i w:val="0"/>
                <w:sz w:val="22"/>
                <w:szCs w:val="22"/>
                <w:lang w:val="ru-RU"/>
              </w:rPr>
              <w:t xml:space="preserve"> инвентаризации стационарных источников выбросов Заказчика и выбросов загрязняющих веществ в атмосферный воздух</w:t>
            </w:r>
            <w:r>
              <w:rPr>
                <w:rFonts w:ascii="Tahoma" w:hAnsi="Tahoma" w:cs="Tahoma"/>
                <w:i w:val="0"/>
                <w:sz w:val="22"/>
                <w:szCs w:val="22"/>
                <w:lang w:val="ru-RU"/>
              </w:rPr>
              <w:t xml:space="preserve"> и </w:t>
            </w:r>
            <w:r w:rsidRPr="009F6C35">
              <w:rPr>
                <w:rFonts w:ascii="Tahoma" w:hAnsi="Tahoma" w:cs="Tahoma"/>
                <w:i w:val="0"/>
                <w:sz w:val="22"/>
                <w:szCs w:val="22"/>
                <w:lang w:val="ru-RU"/>
              </w:rPr>
              <w:t xml:space="preserve">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результатов инвентаризации (далее также – Отчет</w:t>
            </w:r>
            <w:r>
              <w:rPr>
                <w:rFonts w:ascii="Tahoma" w:hAnsi="Tahoma" w:cs="Tahoma"/>
                <w:i w:val="0"/>
                <w:sz w:val="22"/>
                <w:szCs w:val="22"/>
                <w:lang w:val="ru-RU"/>
              </w:rPr>
              <w:t>ы</w:t>
            </w:r>
            <w:r w:rsidRPr="009F6C35">
              <w:rPr>
                <w:rFonts w:ascii="Tahoma" w:hAnsi="Tahoma" w:cs="Tahoma"/>
                <w:i w:val="0"/>
                <w:sz w:val="22"/>
                <w:szCs w:val="22"/>
                <w:lang w:val="ru-RU"/>
              </w:rPr>
              <w:t xml:space="preserve"> об инвентаризации) для ознакомления и согласования. </w:t>
            </w:r>
          </w:p>
          <w:p w14:paraId="08936F84"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1.</w:t>
            </w:r>
            <w:r>
              <w:rPr>
                <w:rFonts w:ascii="Tahoma" w:hAnsi="Tahoma" w:cs="Tahoma"/>
                <w:i w:val="0"/>
                <w:sz w:val="22"/>
                <w:szCs w:val="22"/>
                <w:lang w:val="ru-RU"/>
              </w:rPr>
              <w:t>4</w:t>
            </w:r>
            <w:r w:rsidRPr="009F6C35">
              <w:rPr>
                <w:rFonts w:ascii="Tahoma" w:hAnsi="Tahoma" w:cs="Tahoma"/>
                <w:i w:val="0"/>
                <w:sz w:val="22"/>
                <w:szCs w:val="22"/>
                <w:lang w:val="ru-RU"/>
              </w:rPr>
              <w:t xml:space="preserve">. Заказчик в течение 7 рабочих дней с даты поступления Отчетов об инвентаризации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1B29D254"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 xml:space="preserve">1.5. </w:t>
            </w:r>
            <w:r w:rsidRPr="009F6C35">
              <w:rPr>
                <w:rFonts w:ascii="Tahoma" w:hAnsi="Tahoma" w:cs="Tahoma"/>
                <w:i w:val="0"/>
                <w:sz w:val="22"/>
                <w:szCs w:val="22"/>
                <w:lang w:val="ru-RU"/>
              </w:rPr>
              <w:t>Исполнитель в течение 5 рабочих дней с даты получения от Заказчика уведомления устраняет замечания и повторно направляет результаты инвентаризации Заказчику на рассмотрение и согласование.</w:t>
            </w:r>
          </w:p>
          <w:p w14:paraId="2E769CE9"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2.</w:t>
            </w:r>
            <w:r>
              <w:rPr>
                <w:rFonts w:ascii="Tahoma" w:hAnsi="Tahoma" w:cs="Tahoma"/>
                <w:i w:val="0"/>
                <w:sz w:val="22"/>
                <w:szCs w:val="22"/>
                <w:lang w:val="ru-RU"/>
              </w:rPr>
              <w:t xml:space="preserve"> Выполнить в течение 6 месяцев с даты получения от Заказчика согласованных отчетов об инвентаризации разработку</w:t>
            </w:r>
            <w:r w:rsidRPr="009F6C35">
              <w:rPr>
                <w:rFonts w:ascii="Tahoma" w:hAnsi="Tahoma" w:cs="Tahoma"/>
                <w:i w:val="0"/>
                <w:sz w:val="22"/>
                <w:szCs w:val="22"/>
                <w:lang w:val="ru-RU"/>
              </w:rPr>
              <w:t xml:space="preserve"> проект</w:t>
            </w:r>
            <w:r>
              <w:rPr>
                <w:rFonts w:ascii="Tahoma" w:hAnsi="Tahoma" w:cs="Tahoma"/>
                <w:i w:val="0"/>
                <w:sz w:val="22"/>
                <w:szCs w:val="22"/>
                <w:lang w:val="ru-RU"/>
              </w:rPr>
              <w:t>ов</w:t>
            </w:r>
            <w:r w:rsidRPr="009F6C35">
              <w:rPr>
                <w:rFonts w:ascii="Tahoma" w:hAnsi="Tahoma" w:cs="Tahoma"/>
                <w:i w:val="0"/>
                <w:sz w:val="22"/>
                <w:szCs w:val="22"/>
                <w:lang w:val="ru-RU"/>
              </w:rPr>
              <w:t xml:space="preserve"> НДВ для </w:t>
            </w:r>
            <w:r w:rsidRPr="009F6C35">
              <w:rPr>
                <w:rStyle w:val="afffff0"/>
                <w:rFonts w:ascii="Tahoma" w:hAnsi="Tahoma" w:cs="Tahoma"/>
                <w:b w:val="0"/>
                <w:i w:val="0"/>
                <w:sz w:val="22"/>
                <w:szCs w:val="22"/>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9F6C35">
              <w:rPr>
                <w:rFonts w:ascii="Tahoma" w:hAnsi="Tahoma" w:cs="Tahoma"/>
                <w:i w:val="0"/>
                <w:sz w:val="22"/>
                <w:szCs w:val="22"/>
                <w:lang w:val="ru-RU"/>
              </w:rPr>
              <w:t>.</w:t>
            </w:r>
          </w:p>
          <w:p w14:paraId="176E598F"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2.1. Исполнитель самостоятельно и за свой счет запрашивает и получает в компетентных организациях дополнительный справочный и графический материал, в том числе справки о фоновом содержании загрязняющих веществ в атмосферном воздухе необходимых для оказания услуг</w:t>
            </w:r>
            <w:r>
              <w:rPr>
                <w:rFonts w:ascii="Tahoma" w:hAnsi="Tahoma" w:cs="Tahoma"/>
                <w:i w:val="0"/>
                <w:sz w:val="22"/>
                <w:szCs w:val="22"/>
                <w:lang w:val="ru-RU"/>
              </w:rPr>
              <w:t>,</w:t>
            </w:r>
            <w:r w:rsidRPr="009F6C35">
              <w:rPr>
                <w:rFonts w:ascii="Tahoma" w:hAnsi="Tahoma" w:cs="Tahoma"/>
                <w:i w:val="0"/>
                <w:sz w:val="22"/>
                <w:szCs w:val="22"/>
                <w:lang w:val="ru-RU"/>
              </w:rPr>
              <w:t xml:space="preserve"> </w:t>
            </w:r>
          </w:p>
          <w:p w14:paraId="7F6E7E4A"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осуществляет</w:t>
            </w:r>
            <w:r w:rsidRPr="009F6C35">
              <w:rPr>
                <w:rFonts w:ascii="Tahoma" w:hAnsi="Tahoma" w:cs="Tahoma"/>
                <w:i w:val="0"/>
                <w:sz w:val="22"/>
                <w:szCs w:val="22"/>
                <w:lang w:val="ru-RU"/>
              </w:rPr>
              <w:t xml:space="preserve"> работу по разработке проектов НДВ отдельно для каждого подразделения АО «КРП» и 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проектов НДВ для ознакомления и согласования.</w:t>
            </w:r>
          </w:p>
          <w:p w14:paraId="4CEFD7B1" w14:textId="77777777" w:rsidR="003C56DE"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2.4. Заказчик в течение </w:t>
            </w:r>
            <w:r>
              <w:rPr>
                <w:rFonts w:ascii="Tahoma" w:hAnsi="Tahoma" w:cs="Tahoma"/>
                <w:i w:val="0"/>
                <w:sz w:val="22"/>
                <w:szCs w:val="22"/>
                <w:lang w:val="ru-RU"/>
              </w:rPr>
              <w:t>7</w:t>
            </w:r>
            <w:r w:rsidRPr="009F6C35">
              <w:rPr>
                <w:rFonts w:ascii="Tahoma" w:hAnsi="Tahoma" w:cs="Tahoma"/>
                <w:i w:val="0"/>
                <w:sz w:val="22"/>
                <w:szCs w:val="22"/>
                <w:lang w:val="ru-RU"/>
              </w:rPr>
              <w:t xml:space="preserve"> рабочих дней с даты поступления копий проектов НДВ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2832700D"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 xml:space="preserve">2.5. </w:t>
            </w:r>
            <w:r w:rsidRPr="009F6C35">
              <w:rPr>
                <w:rFonts w:ascii="Tahoma" w:hAnsi="Tahoma" w:cs="Tahoma"/>
                <w:i w:val="0"/>
                <w:sz w:val="22"/>
                <w:szCs w:val="22"/>
                <w:lang w:val="ru-RU"/>
              </w:rPr>
              <w:t xml:space="preserve">Исполнитель в течение </w:t>
            </w:r>
            <w:r>
              <w:rPr>
                <w:rFonts w:ascii="Tahoma" w:hAnsi="Tahoma" w:cs="Tahoma"/>
                <w:i w:val="0"/>
                <w:sz w:val="22"/>
                <w:szCs w:val="22"/>
                <w:lang w:val="ru-RU"/>
              </w:rPr>
              <w:t>5</w:t>
            </w:r>
            <w:r w:rsidRPr="009F6C35">
              <w:rPr>
                <w:rFonts w:ascii="Tahoma" w:hAnsi="Tahoma" w:cs="Tahoma"/>
                <w:i w:val="0"/>
                <w:sz w:val="22"/>
                <w:szCs w:val="22"/>
                <w:lang w:val="ru-RU"/>
              </w:rPr>
              <w:t xml:space="preserve"> рабочих дней с даты получения от Заказчика уведомления устраняет замечания и повторно направляет копии проектов НДВ Заказчику на рассмотрение и согласование.</w:t>
            </w:r>
          </w:p>
          <w:p w14:paraId="320178E4"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3. Организация экспертизы проектов НДВ для </w:t>
            </w:r>
            <w:r w:rsidRPr="009F6C35">
              <w:rPr>
                <w:rStyle w:val="afffff0"/>
                <w:rFonts w:ascii="Tahoma" w:hAnsi="Tahoma" w:cs="Tahoma"/>
                <w:b w:val="0"/>
                <w:i w:val="0"/>
                <w:sz w:val="22"/>
                <w:szCs w:val="22"/>
                <w:lang w:val="ru-RU"/>
              </w:rPr>
              <w:t xml:space="preserve">подразделений                АО «КРП»: Злобинского грузового района, Енисейского грузового </w:t>
            </w:r>
            <w:r w:rsidRPr="009F6C35">
              <w:rPr>
                <w:rStyle w:val="afffff0"/>
                <w:rFonts w:ascii="Tahoma" w:hAnsi="Tahoma" w:cs="Tahoma"/>
                <w:b w:val="0"/>
                <w:i w:val="0"/>
                <w:sz w:val="22"/>
                <w:szCs w:val="22"/>
                <w:lang w:val="ru-RU"/>
              </w:rPr>
              <w:lastRenderedPageBreak/>
              <w:t>района и участка Песчанка Злобинского грузового района</w:t>
            </w:r>
            <w:r w:rsidRPr="009F6C35">
              <w:rPr>
                <w:rFonts w:ascii="Tahoma" w:hAnsi="Tahoma" w:cs="Tahoma"/>
                <w:i w:val="0"/>
                <w:sz w:val="22"/>
                <w:szCs w:val="22"/>
                <w:lang w:val="ru-RU"/>
              </w:rPr>
              <w:t xml:space="preserve"> и получение санитарно-эпидемиологических заключений Роспотребнадзора по Красноярскому краю</w:t>
            </w:r>
            <w:r>
              <w:rPr>
                <w:rFonts w:ascii="Tahoma" w:hAnsi="Tahoma" w:cs="Tahoma"/>
                <w:i w:val="0"/>
                <w:sz w:val="22"/>
                <w:szCs w:val="22"/>
                <w:lang w:val="ru-RU"/>
              </w:rPr>
              <w:t xml:space="preserve"> о соответствии проектов НДВ требованиям санитарного законодательства</w:t>
            </w:r>
            <w:r w:rsidRPr="009F6C35">
              <w:rPr>
                <w:rFonts w:ascii="Tahoma" w:hAnsi="Tahoma" w:cs="Tahoma"/>
                <w:i w:val="0"/>
                <w:sz w:val="22"/>
                <w:szCs w:val="22"/>
                <w:lang w:val="ru-RU"/>
              </w:rPr>
              <w:t>.</w:t>
            </w:r>
          </w:p>
          <w:p w14:paraId="7D879851" w14:textId="77777777" w:rsidR="003C56DE"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3.1. Исполнитель в течение </w:t>
            </w:r>
            <w:r>
              <w:rPr>
                <w:rFonts w:ascii="Tahoma" w:hAnsi="Tahoma" w:cs="Tahoma"/>
                <w:i w:val="0"/>
                <w:sz w:val="22"/>
                <w:szCs w:val="22"/>
                <w:lang w:val="ru-RU"/>
              </w:rPr>
              <w:t>4-х месяцев</w:t>
            </w:r>
            <w:r w:rsidRPr="009F6C35">
              <w:rPr>
                <w:rFonts w:ascii="Tahoma" w:hAnsi="Tahoma" w:cs="Tahoma"/>
                <w:i w:val="0"/>
                <w:sz w:val="22"/>
                <w:szCs w:val="22"/>
                <w:lang w:val="ru-RU"/>
              </w:rPr>
              <w:t xml:space="preserve"> с даты </w:t>
            </w:r>
            <w:r>
              <w:rPr>
                <w:rFonts w:ascii="Tahoma" w:hAnsi="Tahoma" w:cs="Tahoma"/>
                <w:i w:val="0"/>
                <w:sz w:val="22"/>
                <w:szCs w:val="22"/>
                <w:lang w:val="ru-RU"/>
              </w:rPr>
              <w:t>согласования</w:t>
            </w:r>
            <w:r w:rsidRPr="009F6C35">
              <w:rPr>
                <w:rFonts w:ascii="Tahoma" w:hAnsi="Tahoma" w:cs="Tahoma"/>
                <w:i w:val="0"/>
                <w:sz w:val="22"/>
                <w:szCs w:val="22"/>
                <w:lang w:val="ru-RU"/>
              </w:rPr>
              <w:t xml:space="preserve"> Заказчик</w:t>
            </w:r>
            <w:r>
              <w:rPr>
                <w:rFonts w:ascii="Tahoma" w:hAnsi="Tahoma" w:cs="Tahoma"/>
                <w:i w:val="0"/>
                <w:sz w:val="22"/>
                <w:szCs w:val="22"/>
                <w:lang w:val="ru-RU"/>
              </w:rPr>
              <w:t>ом</w:t>
            </w:r>
            <w:r w:rsidRPr="009F6C35">
              <w:rPr>
                <w:rFonts w:ascii="Tahoma" w:hAnsi="Tahoma" w:cs="Tahoma"/>
                <w:i w:val="0"/>
                <w:sz w:val="22"/>
                <w:szCs w:val="22"/>
                <w:lang w:val="ru-RU"/>
              </w:rPr>
              <w:t xml:space="preserve"> проектов НДВ самостоятельно и за свой счет осуществляет организацию экспертизы проектов НДВ (заключает договор, передает проекты</w:t>
            </w:r>
            <w:r w:rsidRPr="000F6013">
              <w:rPr>
                <w:rFonts w:ascii="Tahoma" w:hAnsi="Tahoma" w:cs="Tahoma"/>
                <w:i w:val="0"/>
                <w:sz w:val="22"/>
                <w:szCs w:val="22"/>
                <w:lang w:val="ru-RU"/>
              </w:rPr>
              <w:t xml:space="preserve"> </w:t>
            </w:r>
            <w:r>
              <w:rPr>
                <w:rFonts w:ascii="Tahoma" w:hAnsi="Tahoma" w:cs="Tahoma"/>
                <w:i w:val="0"/>
                <w:sz w:val="22"/>
                <w:szCs w:val="22"/>
                <w:lang w:val="ru-RU"/>
              </w:rPr>
              <w:t>НДВ</w:t>
            </w:r>
            <w:r w:rsidRPr="009F6C35">
              <w:rPr>
                <w:rFonts w:ascii="Tahoma" w:hAnsi="Tahoma" w:cs="Tahoma"/>
                <w:i w:val="0"/>
                <w:sz w:val="22"/>
                <w:szCs w:val="22"/>
                <w:lang w:val="ru-RU"/>
              </w:rPr>
              <w:t xml:space="preserve"> в экспертную организацию, осуществляет оплату за экспертизы)</w:t>
            </w:r>
            <w:r>
              <w:rPr>
                <w:rFonts w:ascii="Tahoma" w:hAnsi="Tahoma" w:cs="Tahoma"/>
                <w:i w:val="0"/>
                <w:sz w:val="22"/>
                <w:szCs w:val="22"/>
                <w:lang w:val="ru-RU"/>
              </w:rPr>
              <w:t xml:space="preserve"> и </w:t>
            </w:r>
            <w:r w:rsidRPr="009F6C35">
              <w:rPr>
                <w:rFonts w:ascii="Tahoma" w:hAnsi="Tahoma" w:cs="Tahoma"/>
                <w:i w:val="0"/>
                <w:sz w:val="22"/>
                <w:szCs w:val="22"/>
                <w:lang w:val="ru-RU"/>
              </w:rPr>
              <w:t>получает положительные экспертные заключения</w:t>
            </w:r>
            <w:r>
              <w:rPr>
                <w:rFonts w:ascii="Tahoma" w:hAnsi="Tahoma" w:cs="Tahoma"/>
                <w:i w:val="0"/>
                <w:sz w:val="22"/>
                <w:szCs w:val="22"/>
                <w:lang w:val="ru-RU"/>
              </w:rPr>
              <w:t xml:space="preserve">; получает в Роспотребнадзоре по Красноярскому краю </w:t>
            </w:r>
            <w:r w:rsidRPr="009F6C35">
              <w:rPr>
                <w:rFonts w:ascii="Tahoma" w:hAnsi="Tahoma" w:cs="Tahoma"/>
                <w:i w:val="0"/>
                <w:sz w:val="22"/>
                <w:szCs w:val="22"/>
                <w:lang w:val="ru-RU"/>
              </w:rPr>
              <w:t>санитарно-эпидемиологически</w:t>
            </w:r>
            <w:r>
              <w:rPr>
                <w:rFonts w:ascii="Tahoma" w:hAnsi="Tahoma" w:cs="Tahoma"/>
                <w:i w:val="0"/>
                <w:sz w:val="22"/>
                <w:szCs w:val="22"/>
                <w:lang w:val="ru-RU"/>
              </w:rPr>
              <w:t>е</w:t>
            </w:r>
            <w:r w:rsidRPr="009F6C35">
              <w:rPr>
                <w:rFonts w:ascii="Tahoma" w:hAnsi="Tahoma" w:cs="Tahoma"/>
                <w:i w:val="0"/>
                <w:sz w:val="22"/>
                <w:szCs w:val="22"/>
                <w:lang w:val="ru-RU"/>
              </w:rPr>
              <w:t xml:space="preserve"> заключени</w:t>
            </w:r>
            <w:r>
              <w:rPr>
                <w:rFonts w:ascii="Tahoma" w:hAnsi="Tahoma" w:cs="Tahoma"/>
                <w:i w:val="0"/>
                <w:sz w:val="22"/>
                <w:szCs w:val="22"/>
                <w:lang w:val="ru-RU"/>
              </w:rPr>
              <w:t>я</w:t>
            </w:r>
            <w:r w:rsidRPr="009F6C35">
              <w:rPr>
                <w:rFonts w:ascii="Tahoma" w:hAnsi="Tahoma" w:cs="Tahoma"/>
                <w:i w:val="0"/>
                <w:sz w:val="22"/>
                <w:szCs w:val="22"/>
                <w:lang w:val="ru-RU"/>
              </w:rPr>
              <w:t xml:space="preserve"> о соответствии проектов НДВ требованиям санитарного законодательства</w:t>
            </w:r>
            <w:r>
              <w:rPr>
                <w:rFonts w:ascii="Tahoma" w:hAnsi="Tahoma" w:cs="Tahoma"/>
                <w:i w:val="0"/>
                <w:sz w:val="22"/>
                <w:szCs w:val="22"/>
                <w:lang w:val="ru-RU"/>
              </w:rPr>
              <w:t xml:space="preserve"> (самостоятельно </w:t>
            </w:r>
            <w:r w:rsidRPr="009F6C35">
              <w:rPr>
                <w:rFonts w:ascii="Tahoma" w:hAnsi="Tahoma" w:cs="Tahoma"/>
                <w:i w:val="0"/>
                <w:sz w:val="22"/>
                <w:szCs w:val="22"/>
                <w:lang w:val="ru-RU"/>
              </w:rPr>
              <w:t>направляет в Управление Роспотребнадзора по Красноярскому краю заявления о выдаче санитарно-эпидемиологических заключений с приложением всех документов, требуемых в соответствии с законодательством Российской</w:t>
            </w:r>
            <w:r>
              <w:rPr>
                <w:rFonts w:ascii="Tahoma" w:hAnsi="Tahoma" w:cs="Tahoma"/>
                <w:i w:val="0"/>
                <w:sz w:val="22"/>
                <w:szCs w:val="22"/>
                <w:lang w:val="ru-RU"/>
              </w:rPr>
              <w:t xml:space="preserve"> </w:t>
            </w:r>
            <w:r w:rsidRPr="009F6C35">
              <w:rPr>
                <w:rFonts w:ascii="Tahoma" w:hAnsi="Tahoma" w:cs="Tahoma"/>
                <w:i w:val="0"/>
                <w:sz w:val="22"/>
                <w:szCs w:val="22"/>
                <w:lang w:val="ru-RU"/>
              </w:rPr>
              <w:t>Федерации</w:t>
            </w:r>
            <w:r>
              <w:rPr>
                <w:rFonts w:ascii="Tahoma" w:hAnsi="Tahoma" w:cs="Tahoma"/>
                <w:i w:val="0"/>
                <w:sz w:val="22"/>
                <w:szCs w:val="22"/>
                <w:lang w:val="ru-RU"/>
              </w:rPr>
              <w:t>)</w:t>
            </w:r>
            <w:r w:rsidRPr="009F6C35">
              <w:rPr>
                <w:rFonts w:ascii="Tahoma" w:hAnsi="Tahoma" w:cs="Tahoma"/>
                <w:i w:val="0"/>
                <w:sz w:val="22"/>
                <w:szCs w:val="22"/>
                <w:lang w:val="ru-RU"/>
              </w:rPr>
              <w:t>.</w:t>
            </w:r>
          </w:p>
          <w:p w14:paraId="55EB654B"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При выявлении </w:t>
            </w:r>
            <w:r>
              <w:rPr>
                <w:rFonts w:ascii="Tahoma" w:hAnsi="Tahoma" w:cs="Tahoma"/>
                <w:i w:val="0"/>
                <w:sz w:val="22"/>
                <w:szCs w:val="22"/>
                <w:lang w:val="ru-RU"/>
              </w:rPr>
              <w:t>экспертной организацией или Роспотребнадзором по Красноярскому краю замечаний</w:t>
            </w:r>
            <w:r w:rsidRPr="009F6C35">
              <w:rPr>
                <w:rFonts w:ascii="Tahoma" w:hAnsi="Tahoma" w:cs="Tahoma"/>
                <w:i w:val="0"/>
                <w:sz w:val="22"/>
                <w:szCs w:val="22"/>
                <w:lang w:val="ru-RU"/>
              </w:rPr>
              <w:t xml:space="preserve">, допущенных по </w:t>
            </w:r>
            <w:r>
              <w:rPr>
                <w:rFonts w:ascii="Tahoma" w:hAnsi="Tahoma" w:cs="Tahoma"/>
                <w:i w:val="0"/>
                <w:sz w:val="22"/>
                <w:szCs w:val="22"/>
                <w:lang w:val="ru-RU"/>
              </w:rPr>
              <w:t>обстоятельствам, не зависящим от Заказчика,</w:t>
            </w:r>
            <w:r w:rsidRPr="009F6C35">
              <w:rPr>
                <w:rFonts w:ascii="Tahoma" w:hAnsi="Tahoma" w:cs="Tahoma"/>
                <w:i w:val="0"/>
                <w:sz w:val="22"/>
                <w:szCs w:val="22"/>
                <w:lang w:val="ru-RU"/>
              </w:rPr>
              <w:t xml:space="preserve"> Исполнитель за свой счет устраняет замечания и повторно направляет</w:t>
            </w:r>
            <w:r>
              <w:rPr>
                <w:rFonts w:ascii="Tahoma" w:hAnsi="Tahoma" w:cs="Tahoma"/>
                <w:i w:val="0"/>
                <w:sz w:val="22"/>
                <w:szCs w:val="22"/>
                <w:lang w:val="ru-RU"/>
              </w:rPr>
              <w:t xml:space="preserve"> документы на экспертизу или в Роспотребнадзор по Красноярскому краю.</w:t>
            </w:r>
          </w:p>
          <w:p w14:paraId="4299D07A" w14:textId="77777777" w:rsidR="003C56DE"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3.</w:t>
            </w:r>
            <w:r>
              <w:rPr>
                <w:rFonts w:ascii="Tahoma" w:hAnsi="Tahoma" w:cs="Tahoma"/>
                <w:i w:val="0"/>
                <w:sz w:val="22"/>
                <w:szCs w:val="22"/>
                <w:lang w:val="ru-RU"/>
              </w:rPr>
              <w:t>2</w:t>
            </w:r>
            <w:r w:rsidRPr="009F6C35">
              <w:rPr>
                <w:rFonts w:ascii="Tahoma" w:hAnsi="Tahoma" w:cs="Tahoma"/>
                <w:i w:val="0"/>
                <w:sz w:val="22"/>
                <w:szCs w:val="22"/>
                <w:lang w:val="ru-RU"/>
              </w:rPr>
              <w:t>. Исполнитель в течени</w:t>
            </w:r>
            <w:r>
              <w:rPr>
                <w:rFonts w:ascii="Tahoma" w:hAnsi="Tahoma" w:cs="Tahoma"/>
                <w:i w:val="0"/>
                <w:sz w:val="22"/>
                <w:szCs w:val="22"/>
                <w:lang w:val="ru-RU"/>
              </w:rPr>
              <w:t>е</w:t>
            </w:r>
            <w:r w:rsidRPr="009F6C35">
              <w:rPr>
                <w:rFonts w:ascii="Tahoma" w:hAnsi="Tahoma" w:cs="Tahoma"/>
                <w:i w:val="0"/>
                <w:sz w:val="22"/>
                <w:szCs w:val="22"/>
                <w:lang w:val="ru-RU"/>
              </w:rPr>
              <w:t xml:space="preserve"> 5 рабочих дней с даты получения </w:t>
            </w:r>
            <w:r>
              <w:rPr>
                <w:rFonts w:ascii="Tahoma" w:hAnsi="Tahoma" w:cs="Tahoma"/>
                <w:i w:val="0"/>
                <w:sz w:val="22"/>
                <w:szCs w:val="22"/>
                <w:lang w:val="ru-RU"/>
              </w:rPr>
              <w:t xml:space="preserve">положительных экспертных заключений и </w:t>
            </w:r>
            <w:r w:rsidRPr="009F6C35">
              <w:rPr>
                <w:rFonts w:ascii="Tahoma" w:hAnsi="Tahoma" w:cs="Tahoma"/>
                <w:i w:val="0"/>
                <w:sz w:val="22"/>
                <w:szCs w:val="22"/>
                <w:lang w:val="ru-RU"/>
              </w:rPr>
              <w:t xml:space="preserve">санитарно-эпидемиологических заключений Управления Роспотребнадзора по Красноярскому краю о соответствии проектов НДВ требованиям санитарного законодательства направляет </w:t>
            </w:r>
            <w:r>
              <w:rPr>
                <w:rFonts w:ascii="Tahoma" w:hAnsi="Tahoma" w:cs="Tahoma"/>
                <w:i w:val="0"/>
                <w:sz w:val="22"/>
                <w:szCs w:val="22"/>
                <w:lang w:val="ru-RU"/>
              </w:rPr>
              <w:t xml:space="preserve">их копии </w:t>
            </w:r>
            <w:r w:rsidRPr="009F6C35">
              <w:rPr>
                <w:rFonts w:ascii="Tahoma" w:hAnsi="Tahoma" w:cs="Tahoma"/>
                <w:i w:val="0"/>
                <w:sz w:val="22"/>
                <w:szCs w:val="22"/>
                <w:lang w:val="ru-RU"/>
              </w:rPr>
              <w:t xml:space="preserve">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w:t>
            </w:r>
          </w:p>
          <w:p w14:paraId="21DFB72F" w14:textId="77777777" w:rsidR="003C56DE" w:rsidRPr="009F6C35" w:rsidRDefault="003C56DE" w:rsidP="003C56DE">
            <w:pPr>
              <w:pStyle w:val="ae"/>
              <w:jc w:val="both"/>
              <w:rPr>
                <w:rFonts w:ascii="Tahoma" w:hAnsi="Tahoma" w:cs="Tahoma"/>
                <w:i w:val="0"/>
                <w:sz w:val="22"/>
                <w:szCs w:val="22"/>
                <w:lang w:val="ru-RU"/>
              </w:rPr>
            </w:pPr>
          </w:p>
          <w:p w14:paraId="1E8337E7" w14:textId="77777777" w:rsidR="003C56DE" w:rsidRPr="009F6C35" w:rsidRDefault="003C56DE" w:rsidP="003C56DE">
            <w:pPr>
              <w:pStyle w:val="ae"/>
              <w:jc w:val="both"/>
              <w:rPr>
                <w:rStyle w:val="afffff0"/>
                <w:rFonts w:ascii="Tahoma" w:hAnsi="Tahoma" w:cs="Tahoma"/>
                <w:b w:val="0"/>
                <w:bCs w:val="0"/>
                <w:i w:val="0"/>
                <w:sz w:val="22"/>
                <w:szCs w:val="22"/>
                <w:lang w:val="ru-RU"/>
              </w:rPr>
            </w:pPr>
            <w:r>
              <w:rPr>
                <w:rFonts w:ascii="Tahoma" w:hAnsi="Tahoma" w:cs="Tahoma"/>
                <w:i w:val="0"/>
                <w:sz w:val="22"/>
                <w:szCs w:val="22"/>
                <w:lang w:val="ru-RU"/>
              </w:rPr>
              <w:t>4</w:t>
            </w:r>
            <w:r w:rsidRPr="009F6C35">
              <w:rPr>
                <w:rFonts w:ascii="Tahoma" w:hAnsi="Tahoma" w:cs="Tahoma"/>
                <w:i w:val="0"/>
                <w:sz w:val="22"/>
                <w:szCs w:val="22"/>
                <w:lang w:val="ru-RU"/>
              </w:rPr>
              <w:t xml:space="preserve">. </w:t>
            </w:r>
            <w:r w:rsidRPr="009F6C35">
              <w:rPr>
                <w:rFonts w:ascii="Tahoma" w:hAnsi="Tahoma" w:cs="Tahoma"/>
                <w:i w:val="0"/>
                <w:color w:val="000000"/>
                <w:sz w:val="22"/>
                <w:szCs w:val="22"/>
                <w:lang w:val="ru-RU"/>
              </w:rPr>
              <w:t xml:space="preserve">Разработать и согласовать </w:t>
            </w:r>
            <w:r w:rsidRPr="009F6C35">
              <w:rPr>
                <w:rFonts w:ascii="Tahoma" w:hAnsi="Tahoma" w:cs="Tahoma"/>
                <w:i w:val="0"/>
                <w:sz w:val="22"/>
                <w:szCs w:val="22"/>
                <w:lang w:val="ru-RU"/>
              </w:rPr>
              <w:t xml:space="preserve">в </w:t>
            </w:r>
            <w:r>
              <w:rPr>
                <w:rFonts w:ascii="Tahoma" w:hAnsi="Tahoma" w:cs="Tahoma"/>
                <w:i w:val="0"/>
                <w:sz w:val="22"/>
                <w:szCs w:val="22"/>
                <w:lang w:val="ru-RU"/>
              </w:rPr>
              <w:t>М</w:t>
            </w:r>
            <w:r w:rsidRPr="009F6C35">
              <w:rPr>
                <w:rFonts w:ascii="Tahoma" w:hAnsi="Tahoma" w:cs="Tahoma"/>
                <w:i w:val="0"/>
                <w:sz w:val="22"/>
                <w:szCs w:val="22"/>
                <w:lang w:val="ru-RU"/>
              </w:rPr>
              <w:t>инистерстве природных ресурсов и лесного комплекса Красноярского края</w:t>
            </w:r>
            <w:r w:rsidRPr="009F6C35">
              <w:rPr>
                <w:rStyle w:val="afffff0"/>
                <w:rFonts w:ascii="Tahoma" w:hAnsi="Tahoma" w:cs="Tahoma"/>
                <w:b w:val="0"/>
                <w:i w:val="0"/>
                <w:sz w:val="22"/>
                <w:szCs w:val="22"/>
                <w:lang w:val="ru-RU"/>
              </w:rPr>
              <w:t xml:space="preserve"> 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w:t>
            </w:r>
          </w:p>
          <w:p w14:paraId="2B046ABE"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4</w:t>
            </w:r>
            <w:r w:rsidRPr="009F6C35">
              <w:rPr>
                <w:rFonts w:ascii="Tahoma" w:hAnsi="Tahoma" w:cs="Tahoma"/>
                <w:i w:val="0"/>
                <w:sz w:val="22"/>
                <w:szCs w:val="22"/>
                <w:lang w:val="ru-RU"/>
              </w:rPr>
              <w:t xml:space="preserve">.1. Исполнитель </w:t>
            </w:r>
            <w:r>
              <w:rPr>
                <w:rFonts w:ascii="Tahoma" w:hAnsi="Tahoma" w:cs="Tahoma"/>
                <w:i w:val="0"/>
                <w:sz w:val="22"/>
                <w:szCs w:val="22"/>
                <w:lang w:val="ru-RU"/>
              </w:rPr>
              <w:t>в течение 6 месяцев с даты</w:t>
            </w:r>
            <w:r w:rsidRPr="009F6C35">
              <w:rPr>
                <w:rFonts w:ascii="Tahoma" w:hAnsi="Tahoma" w:cs="Tahoma"/>
                <w:i w:val="0"/>
                <w:sz w:val="22"/>
                <w:szCs w:val="22"/>
                <w:lang w:val="ru-RU"/>
              </w:rPr>
              <w:t xml:space="preserve"> положительных санитарно-эпидемиологических заключений Управления Роспотребнадзора по Красноярскому краю о соответствии трех проектов НДВ требованиям санитарного законодательства разрабатывает </w:t>
            </w:r>
            <w:r w:rsidRPr="009F6C35">
              <w:rPr>
                <w:rStyle w:val="afffff0"/>
                <w:rFonts w:ascii="Tahoma" w:hAnsi="Tahoma" w:cs="Tahoma"/>
                <w:b w:val="0"/>
                <w:i w:val="0"/>
                <w:sz w:val="22"/>
                <w:szCs w:val="22"/>
                <w:lang w:val="ru-RU"/>
              </w:rPr>
              <w:t>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w:t>
            </w:r>
            <w:r>
              <w:rPr>
                <w:rStyle w:val="afffff0"/>
                <w:rFonts w:ascii="Tahoma" w:hAnsi="Tahoma" w:cs="Tahoma"/>
                <w:b w:val="0"/>
                <w:i w:val="0"/>
                <w:sz w:val="22"/>
                <w:szCs w:val="22"/>
                <w:lang w:val="ru-RU"/>
              </w:rPr>
              <w:t xml:space="preserve"> </w:t>
            </w:r>
            <w:r w:rsidRPr="000F6013">
              <w:rPr>
                <w:rStyle w:val="afffff0"/>
                <w:b w:val="0"/>
                <w:bCs w:val="0"/>
                <w:i w:val="0"/>
                <w:lang w:val="ru-RU"/>
              </w:rPr>
              <w:t>И</w:t>
            </w:r>
            <w:r>
              <w:rPr>
                <w:rStyle w:val="afffff0"/>
                <w:i w:val="0"/>
                <w:lang w:val="ru-RU"/>
              </w:rPr>
              <w:t xml:space="preserve"> </w:t>
            </w:r>
            <w:r w:rsidRPr="009F6C35">
              <w:rPr>
                <w:rFonts w:ascii="Tahoma" w:hAnsi="Tahoma" w:cs="Tahoma"/>
                <w:i w:val="0"/>
                <w:sz w:val="22"/>
                <w:szCs w:val="22"/>
                <w:lang w:val="ru-RU"/>
              </w:rPr>
              <w:t xml:space="preserve">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проектов пояснительных записок к планам мероприятий при НМУ для ознакомления и согласования. </w:t>
            </w:r>
          </w:p>
          <w:p w14:paraId="637FBBFC"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 xml:space="preserve">4.2. </w:t>
            </w:r>
            <w:r w:rsidRPr="009F6C35">
              <w:rPr>
                <w:rFonts w:ascii="Tahoma" w:hAnsi="Tahoma" w:cs="Tahoma"/>
                <w:i w:val="0"/>
                <w:sz w:val="22"/>
                <w:szCs w:val="22"/>
                <w:lang w:val="ru-RU"/>
              </w:rPr>
              <w:t xml:space="preserve">Заказчик в течение </w:t>
            </w:r>
            <w:r>
              <w:rPr>
                <w:rFonts w:ascii="Tahoma" w:hAnsi="Tahoma" w:cs="Tahoma"/>
                <w:i w:val="0"/>
                <w:sz w:val="22"/>
                <w:szCs w:val="22"/>
                <w:lang w:val="ru-RU"/>
              </w:rPr>
              <w:t>7</w:t>
            </w:r>
            <w:r w:rsidRPr="009F6C35">
              <w:rPr>
                <w:rFonts w:ascii="Tahoma" w:hAnsi="Tahoma" w:cs="Tahoma"/>
                <w:i w:val="0"/>
                <w:sz w:val="22"/>
                <w:szCs w:val="22"/>
                <w:lang w:val="ru-RU"/>
              </w:rPr>
              <w:t xml:space="preserve"> рабочих дней с даты поступления копий проектов пояснительных записок к планам мероприятий при НМУ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365B9EE5" w14:textId="77777777" w:rsidR="003C56DE" w:rsidRPr="009F6C35" w:rsidRDefault="003C56DE" w:rsidP="003C56DE">
            <w:pPr>
              <w:pStyle w:val="ae"/>
              <w:jc w:val="both"/>
              <w:rPr>
                <w:rFonts w:ascii="Tahoma" w:hAnsi="Tahoma" w:cs="Tahoma"/>
                <w:i w:val="0"/>
                <w:sz w:val="22"/>
                <w:szCs w:val="22"/>
                <w:lang w:val="ru-RU"/>
              </w:rPr>
            </w:pPr>
            <w:r>
              <w:rPr>
                <w:rFonts w:ascii="Tahoma" w:hAnsi="Tahoma" w:cs="Tahoma"/>
                <w:i w:val="0"/>
                <w:sz w:val="22"/>
                <w:szCs w:val="22"/>
                <w:lang w:val="ru-RU"/>
              </w:rPr>
              <w:t xml:space="preserve">4.3. </w:t>
            </w:r>
            <w:r w:rsidRPr="009F6C35">
              <w:rPr>
                <w:rFonts w:ascii="Tahoma" w:hAnsi="Tahoma" w:cs="Tahoma"/>
                <w:i w:val="0"/>
                <w:sz w:val="22"/>
                <w:szCs w:val="22"/>
                <w:lang w:val="ru-RU"/>
              </w:rPr>
              <w:t>Исполнитель в течение 5 рабочих дней с даты получения от Заказчика уведомления устраняет замечания и повторно направляет копии проектов пояснительных записок Заказчику на рассмотрение и согласование.</w:t>
            </w:r>
          </w:p>
          <w:p w14:paraId="73EB83B1" w14:textId="77777777" w:rsidR="003C56DE" w:rsidRPr="005A3C9B" w:rsidRDefault="003C56DE" w:rsidP="003C56DE">
            <w:pPr>
              <w:pStyle w:val="ae"/>
              <w:jc w:val="both"/>
              <w:rPr>
                <w:rFonts w:ascii="Tahoma" w:hAnsi="Tahoma" w:cs="Tahoma"/>
                <w:bCs/>
                <w:i w:val="0"/>
                <w:iCs w:val="0"/>
                <w:sz w:val="22"/>
                <w:szCs w:val="22"/>
                <w:lang w:val="ru-RU"/>
              </w:rPr>
            </w:pPr>
            <w:r>
              <w:rPr>
                <w:rFonts w:ascii="Tahoma" w:hAnsi="Tahoma" w:cs="Tahoma"/>
                <w:i w:val="0"/>
                <w:sz w:val="22"/>
                <w:szCs w:val="22"/>
                <w:lang w:val="ru-RU"/>
              </w:rPr>
              <w:t>4.4</w:t>
            </w:r>
            <w:r w:rsidRPr="009F6C35">
              <w:rPr>
                <w:rFonts w:ascii="Tahoma" w:hAnsi="Tahoma" w:cs="Tahoma"/>
                <w:i w:val="0"/>
                <w:sz w:val="22"/>
                <w:szCs w:val="22"/>
                <w:lang w:val="ru-RU"/>
              </w:rPr>
              <w:t xml:space="preserve">. Исполнитель в течение 5 рабочих дней с даты получения </w:t>
            </w:r>
            <w:r>
              <w:rPr>
                <w:rFonts w:ascii="Tahoma" w:hAnsi="Tahoma" w:cs="Tahoma"/>
                <w:i w:val="0"/>
                <w:sz w:val="22"/>
                <w:szCs w:val="22"/>
                <w:lang w:val="ru-RU"/>
              </w:rPr>
              <w:t>согласованных</w:t>
            </w:r>
            <w:r w:rsidRPr="009F6C35">
              <w:rPr>
                <w:rFonts w:ascii="Tahoma" w:hAnsi="Tahoma" w:cs="Tahoma"/>
                <w:i w:val="0"/>
                <w:sz w:val="22"/>
                <w:szCs w:val="22"/>
                <w:lang w:val="ru-RU"/>
              </w:rPr>
              <w:t xml:space="preserve"> Заказчиком проектов пояснительных записок к </w:t>
            </w:r>
            <w:r w:rsidRPr="009F6C35">
              <w:rPr>
                <w:rFonts w:ascii="Tahoma" w:hAnsi="Tahoma" w:cs="Tahoma"/>
                <w:i w:val="0"/>
                <w:sz w:val="22"/>
                <w:szCs w:val="22"/>
                <w:lang w:val="ru-RU"/>
              </w:rPr>
              <w:lastRenderedPageBreak/>
              <w:t xml:space="preserve">планам мероприятий при НМУ направляет </w:t>
            </w:r>
            <w:r>
              <w:rPr>
                <w:rFonts w:ascii="Tahoma" w:hAnsi="Tahoma" w:cs="Tahoma"/>
                <w:i w:val="0"/>
                <w:sz w:val="22"/>
                <w:szCs w:val="22"/>
                <w:lang w:val="ru-RU"/>
              </w:rPr>
              <w:t xml:space="preserve">их </w:t>
            </w:r>
            <w:r w:rsidRPr="009F6C35">
              <w:rPr>
                <w:rFonts w:ascii="Tahoma" w:hAnsi="Tahoma" w:cs="Tahoma"/>
                <w:i w:val="0"/>
                <w:sz w:val="22"/>
                <w:szCs w:val="22"/>
                <w:lang w:val="ru-RU"/>
              </w:rPr>
              <w:t>в министерство природных ресурсов и лесного комплекса Красноярского края на согласование</w:t>
            </w:r>
            <w:r>
              <w:rPr>
                <w:rFonts w:ascii="Tahoma" w:hAnsi="Tahoma" w:cs="Tahoma"/>
                <w:i w:val="0"/>
                <w:sz w:val="22"/>
                <w:szCs w:val="22"/>
                <w:lang w:val="ru-RU"/>
              </w:rPr>
              <w:t xml:space="preserve"> и получает </w:t>
            </w:r>
            <w:r>
              <w:rPr>
                <w:rFonts w:ascii="Tahoma" w:hAnsi="Tahoma" w:cs="Tahoma"/>
                <w:i w:val="0"/>
                <w:iCs w:val="0"/>
                <w:sz w:val="22"/>
                <w:szCs w:val="22"/>
                <w:lang w:val="ru-RU"/>
              </w:rPr>
              <w:t>п</w:t>
            </w:r>
            <w:r w:rsidRPr="000F6013">
              <w:rPr>
                <w:rFonts w:ascii="Tahoma" w:hAnsi="Tahoma" w:cs="Tahoma"/>
                <w:i w:val="0"/>
                <w:iCs w:val="0"/>
                <w:sz w:val="22"/>
                <w:szCs w:val="22"/>
                <w:lang w:val="ru-RU"/>
              </w:rPr>
              <w:t xml:space="preserve">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Pr="000F6013">
              <w:rPr>
                <w:rStyle w:val="afffff0"/>
                <w:rFonts w:ascii="Tahoma" w:hAnsi="Tahoma" w:cs="Tahoma"/>
                <w:b w:val="0"/>
                <w:i w:val="0"/>
                <w:iCs w:val="0"/>
                <w:sz w:val="22"/>
                <w:szCs w:val="22"/>
                <w:lang w:val="ru-RU"/>
              </w:rPr>
              <w:t xml:space="preserve">НМУ </w:t>
            </w:r>
            <w:r w:rsidRPr="000F6013">
              <w:rPr>
                <w:rFonts w:ascii="Tahoma" w:hAnsi="Tahoma" w:cs="Tahoma"/>
                <w:i w:val="0"/>
                <w:iCs w:val="0"/>
                <w:color w:val="000000"/>
                <w:sz w:val="22"/>
                <w:szCs w:val="22"/>
                <w:lang w:val="ru-RU"/>
              </w:rPr>
              <w:t>для подразделений АО «КРП»: Злобинского грузового района, Енисейского грузового района, участка Песчанка Злобинского грузового района</w:t>
            </w:r>
            <w:r w:rsidRPr="005A3C9B">
              <w:rPr>
                <w:rFonts w:ascii="Tahoma" w:hAnsi="Tahoma" w:cs="Tahoma"/>
                <w:i w:val="0"/>
                <w:iCs w:val="0"/>
                <w:sz w:val="22"/>
                <w:szCs w:val="22"/>
                <w:lang w:val="ru-RU"/>
              </w:rPr>
              <w:t>.</w:t>
            </w:r>
          </w:p>
          <w:p w14:paraId="2D280899" w14:textId="77777777" w:rsidR="003C56DE" w:rsidRPr="009F6C35" w:rsidRDefault="003C56DE" w:rsidP="003C56DE">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При выявлении замечаний, допущенных по </w:t>
            </w:r>
            <w:r>
              <w:rPr>
                <w:rFonts w:ascii="Tahoma" w:hAnsi="Tahoma" w:cs="Tahoma"/>
                <w:i w:val="0"/>
                <w:sz w:val="22"/>
                <w:szCs w:val="22"/>
                <w:lang w:val="ru-RU"/>
              </w:rPr>
              <w:t>обстоятельствам, не зависящим от Заказчика,</w:t>
            </w:r>
            <w:r w:rsidRPr="009F6C35">
              <w:rPr>
                <w:rFonts w:ascii="Tahoma" w:hAnsi="Tahoma" w:cs="Tahoma"/>
                <w:i w:val="0"/>
                <w:sz w:val="22"/>
                <w:szCs w:val="22"/>
                <w:lang w:val="ru-RU"/>
              </w:rPr>
              <w:t xml:space="preserve"> Исполнитель за свой счет устраняет замечания и повторно направляет проекты пояснительных записок к планам мероприятий при НМУ в министерство природных ресурсов и лесного комплекса Красноярского края на согласование.</w:t>
            </w:r>
          </w:p>
          <w:p w14:paraId="73DEB39D" w14:textId="77777777" w:rsidR="003C56DE" w:rsidRDefault="003C56DE" w:rsidP="003C56DE">
            <w:pPr>
              <w:spacing w:after="0" w:line="240" w:lineRule="auto"/>
              <w:jc w:val="both"/>
              <w:rPr>
                <w:rFonts w:ascii="Tahoma" w:hAnsi="Tahoma" w:cs="Tahoma"/>
              </w:rPr>
            </w:pPr>
            <w:r>
              <w:rPr>
                <w:rStyle w:val="afffff0"/>
                <w:rFonts w:ascii="Tahoma" w:hAnsi="Tahoma" w:cs="Tahoma"/>
                <w:b w:val="0"/>
                <w:sz w:val="22"/>
                <w:szCs w:val="22"/>
              </w:rPr>
              <w:t>4</w:t>
            </w:r>
            <w:r>
              <w:rPr>
                <w:rStyle w:val="afffff0"/>
              </w:rPr>
              <w:t>.</w:t>
            </w:r>
            <w:r w:rsidRPr="008767DE">
              <w:rPr>
                <w:rStyle w:val="afffff0"/>
                <w:rFonts w:ascii="Tahoma" w:hAnsi="Tahoma" w:cs="Tahoma"/>
                <w:b w:val="0"/>
                <w:bCs w:val="0"/>
                <w:sz w:val="22"/>
                <w:szCs w:val="22"/>
              </w:rPr>
              <w:t>5.</w:t>
            </w:r>
            <w:r w:rsidRPr="009F6C35">
              <w:rPr>
                <w:rStyle w:val="afffff0"/>
                <w:rFonts w:ascii="Tahoma" w:hAnsi="Tahoma" w:cs="Tahoma"/>
                <w:b w:val="0"/>
                <w:sz w:val="22"/>
                <w:szCs w:val="22"/>
              </w:rPr>
              <w:t xml:space="preserve"> </w:t>
            </w:r>
            <w:r w:rsidRPr="009F6C35">
              <w:rPr>
                <w:rFonts w:ascii="Tahoma" w:hAnsi="Tahoma" w:cs="Tahoma"/>
              </w:rPr>
              <w:t>Исполнитель в течени</w:t>
            </w:r>
            <w:r>
              <w:rPr>
                <w:rFonts w:ascii="Tahoma" w:hAnsi="Tahoma" w:cs="Tahoma"/>
              </w:rPr>
              <w:t>е</w:t>
            </w:r>
            <w:r w:rsidRPr="009F6C35">
              <w:rPr>
                <w:rFonts w:ascii="Tahoma" w:hAnsi="Tahoma" w:cs="Tahoma"/>
              </w:rPr>
              <w:t xml:space="preserve"> </w:t>
            </w:r>
            <w:r>
              <w:rPr>
                <w:rFonts w:ascii="Tahoma" w:hAnsi="Tahoma" w:cs="Tahoma"/>
              </w:rPr>
              <w:t>5</w:t>
            </w:r>
            <w:r w:rsidRPr="009F6C35">
              <w:rPr>
                <w:rFonts w:ascii="Tahoma" w:hAnsi="Tahoma" w:cs="Tahoma"/>
              </w:rPr>
              <w:t xml:space="preserve"> рабочих дней с даты получения приказов министерства природных ресурсов и лесного комплекса Красноярского края о согласовании планов при </w:t>
            </w:r>
            <w:r w:rsidRPr="009F6C35">
              <w:rPr>
                <w:rStyle w:val="afffff0"/>
                <w:rFonts w:ascii="Tahoma" w:hAnsi="Tahoma" w:cs="Tahoma"/>
                <w:b w:val="0"/>
                <w:sz w:val="22"/>
                <w:szCs w:val="22"/>
              </w:rPr>
              <w:t xml:space="preserve">НМУ для подразделений АО «КРП»: Злобинского грузового района, Енисейского грузового района и участка Песчанка Злобинского грузового района </w:t>
            </w:r>
            <w:r w:rsidRPr="009F6C35">
              <w:rPr>
                <w:rFonts w:ascii="Tahoma" w:hAnsi="Tahoma" w:cs="Tahoma"/>
              </w:rPr>
              <w:t xml:space="preserve">направляет </w:t>
            </w:r>
            <w:r w:rsidRPr="000F6013">
              <w:rPr>
                <w:rFonts w:ascii="Tahoma" w:hAnsi="Tahoma" w:cs="Tahoma"/>
                <w:iCs/>
              </w:rPr>
              <w:t>их копии</w:t>
            </w:r>
            <w:r>
              <w:rPr>
                <w:rFonts w:ascii="Tahoma" w:hAnsi="Tahoma" w:cs="Tahoma"/>
                <w:i/>
              </w:rPr>
              <w:t xml:space="preserve"> </w:t>
            </w:r>
            <w:r w:rsidRPr="009F6C35">
              <w:rPr>
                <w:rFonts w:ascii="Tahoma" w:hAnsi="Tahoma" w:cs="Tahoma"/>
              </w:rPr>
              <w:t>Заказчику на адрес электронной почты: AleshinaVF1@nornik.ru</w:t>
            </w:r>
          </w:p>
          <w:p w14:paraId="419D8CAA" w14:textId="77777777" w:rsidR="003C56DE" w:rsidRDefault="003C56DE" w:rsidP="003C56DE">
            <w:pPr>
              <w:spacing w:after="0" w:line="240" w:lineRule="auto"/>
              <w:jc w:val="both"/>
              <w:rPr>
                <w:rFonts w:ascii="Tahoma" w:hAnsi="Tahoma" w:cs="Tahoma"/>
              </w:rPr>
            </w:pPr>
          </w:p>
          <w:p w14:paraId="11387584" w14:textId="689DB111" w:rsidR="003C56DE" w:rsidRPr="009F6C35" w:rsidRDefault="003C56DE" w:rsidP="003C56DE">
            <w:pPr>
              <w:spacing w:after="0" w:line="240" w:lineRule="auto"/>
              <w:jc w:val="both"/>
              <w:rPr>
                <w:rFonts w:ascii="Tahoma" w:hAnsi="Tahoma" w:cs="Tahoma"/>
              </w:rPr>
            </w:pPr>
            <w:r w:rsidRPr="00ED1395">
              <w:rPr>
                <w:rFonts w:ascii="Tahoma" w:hAnsi="Tahoma" w:cs="Tahoma"/>
                <w:sz w:val="20"/>
                <w:szCs w:val="20"/>
                <w:lang w:bidi="en-US"/>
              </w:rPr>
              <w:t xml:space="preserve">В течение всего периода оказания услуг Исполнитель представляет консультации Заказчику о порядке выполнения расчетов для возможности осуществления проверки полученных результатов и контроля за соблюдением нормативов выбросов расчетным методом в соответствии с проектами НДВ и мероприятий при НМУ (представление формул, значений коэффициентов и/или разъяснений по их применению). Консультации должны быть представлены по запросу Заказчика на электронную почту </w:t>
            </w:r>
            <w:r w:rsidRPr="009F6C35">
              <w:rPr>
                <w:rFonts w:ascii="Tahoma" w:hAnsi="Tahoma" w:cs="Tahoma"/>
              </w:rPr>
              <w:t>AleshinaVF</w:t>
            </w:r>
            <w:r w:rsidRPr="00ED1395">
              <w:rPr>
                <w:rFonts w:ascii="Tahoma" w:hAnsi="Tahoma" w:cs="Tahoma"/>
                <w:sz w:val="20"/>
                <w:szCs w:val="20"/>
                <w:lang w:bidi="en-US"/>
              </w:rPr>
              <w:t>1@</w:t>
            </w:r>
            <w:r w:rsidRPr="009F6C35">
              <w:rPr>
                <w:rFonts w:ascii="Tahoma" w:hAnsi="Tahoma" w:cs="Tahoma"/>
              </w:rPr>
              <w:t>nornik</w:t>
            </w:r>
            <w:r w:rsidRPr="00ED1395">
              <w:rPr>
                <w:rFonts w:ascii="Tahoma" w:hAnsi="Tahoma" w:cs="Tahoma"/>
                <w:sz w:val="20"/>
                <w:szCs w:val="20"/>
                <w:lang w:bidi="en-US"/>
              </w:rPr>
              <w:t>.</w:t>
            </w:r>
            <w:r w:rsidRPr="009F6C35">
              <w:rPr>
                <w:rFonts w:ascii="Tahoma" w:hAnsi="Tahoma" w:cs="Tahoma"/>
              </w:rPr>
              <w:t>ru</w:t>
            </w:r>
            <w:r w:rsidRPr="00ED1395">
              <w:rPr>
                <w:rFonts w:ascii="Tahoma" w:hAnsi="Tahoma" w:cs="Tahoma"/>
                <w:sz w:val="20"/>
                <w:szCs w:val="20"/>
                <w:lang w:bidi="en-US"/>
              </w:rPr>
              <w:t xml:space="preserve"> в течение двух рабочих дней с даты направления запроса Заказчиком. </w:t>
            </w:r>
          </w:p>
        </w:tc>
      </w:tr>
      <w:tr w:rsidR="002E11F2" w:rsidRPr="00EC4D3E" w14:paraId="47E2C280" w14:textId="77777777" w:rsidTr="009F7FF6">
        <w:trPr>
          <w:trHeight w:val="657"/>
        </w:trPr>
        <w:tc>
          <w:tcPr>
            <w:tcW w:w="0" w:type="auto"/>
          </w:tcPr>
          <w:p w14:paraId="45628AD5" w14:textId="4A62665C" w:rsidR="002E11F2" w:rsidRPr="00EC4D3E" w:rsidRDefault="009F7FF6" w:rsidP="009F7FF6">
            <w:pPr>
              <w:spacing w:after="0" w:line="240" w:lineRule="auto"/>
              <w:jc w:val="center"/>
              <w:rPr>
                <w:rFonts w:ascii="Tahoma" w:hAnsi="Tahoma" w:cs="Tahoma"/>
              </w:rPr>
            </w:pPr>
            <w:r>
              <w:rPr>
                <w:rFonts w:ascii="Tahoma" w:hAnsi="Tahoma" w:cs="Tahoma"/>
              </w:rPr>
              <w:lastRenderedPageBreak/>
              <w:t>6</w:t>
            </w:r>
            <w:r w:rsidR="002E11F2" w:rsidRPr="00EC4D3E">
              <w:rPr>
                <w:rFonts w:ascii="Tahoma" w:hAnsi="Tahoma" w:cs="Tahoma"/>
              </w:rPr>
              <w:t>.</w:t>
            </w:r>
          </w:p>
        </w:tc>
        <w:tc>
          <w:tcPr>
            <w:tcW w:w="1988" w:type="dxa"/>
          </w:tcPr>
          <w:p w14:paraId="7074F1C8" w14:textId="0691C929" w:rsidR="002E11F2" w:rsidRPr="00EC4D3E" w:rsidRDefault="002E11F2" w:rsidP="002E11F2">
            <w:pPr>
              <w:spacing w:after="0" w:line="240" w:lineRule="auto"/>
              <w:rPr>
                <w:rFonts w:ascii="Tahoma" w:hAnsi="Tahoma" w:cs="Tahoma"/>
              </w:rPr>
            </w:pPr>
            <w:r w:rsidRPr="004542D9">
              <w:rPr>
                <w:rFonts w:ascii="Tahoma" w:hAnsi="Tahoma" w:cs="Tahoma"/>
              </w:rPr>
              <w:t>Требования к качеству и безопасности оказания услуг</w:t>
            </w:r>
          </w:p>
        </w:tc>
        <w:tc>
          <w:tcPr>
            <w:tcW w:w="6982" w:type="dxa"/>
          </w:tcPr>
          <w:p w14:paraId="643A09B9"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Услуги должны быть оказаны в соответствии с действующими нормативно-правовыми актами, в том числе:</w:t>
            </w:r>
          </w:p>
          <w:p w14:paraId="2193E888"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1. Федеральным законом от 04.05.1999 </w:t>
            </w:r>
            <w:r w:rsidRPr="002E11F2">
              <w:rPr>
                <w:rFonts w:ascii="Tahoma" w:hAnsi="Tahoma" w:cs="Tahoma"/>
                <w:i w:val="0"/>
                <w:sz w:val="22"/>
                <w:szCs w:val="22"/>
              </w:rPr>
              <w:t>N</w:t>
            </w:r>
            <w:r w:rsidRPr="002E11F2">
              <w:rPr>
                <w:rFonts w:ascii="Tahoma" w:hAnsi="Tahoma" w:cs="Tahoma"/>
                <w:i w:val="0"/>
                <w:sz w:val="22"/>
                <w:szCs w:val="22"/>
                <w:lang w:val="ru-RU"/>
              </w:rPr>
              <w:t xml:space="preserve"> 96-ФЗ "Об охране атмосферного воздуха";</w:t>
            </w:r>
          </w:p>
          <w:p w14:paraId="424C7994"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2. Приказом Минприроды России от 19.11.2021 № 871 "Об утверждении 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w:t>
            </w:r>
          </w:p>
          <w:p w14:paraId="0AE10A3F"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3. Приказом Минприроды России от 06.06.2017 </w:t>
            </w:r>
            <w:r w:rsidRPr="002E11F2">
              <w:rPr>
                <w:rFonts w:ascii="Tahoma" w:hAnsi="Tahoma" w:cs="Tahoma"/>
                <w:i w:val="0"/>
                <w:sz w:val="22"/>
                <w:szCs w:val="22"/>
              </w:rPr>
              <w:t>N</w:t>
            </w:r>
            <w:r w:rsidRPr="002E11F2">
              <w:rPr>
                <w:rFonts w:ascii="Tahoma" w:hAnsi="Tahoma" w:cs="Tahoma"/>
                <w:i w:val="0"/>
                <w:sz w:val="22"/>
                <w:szCs w:val="22"/>
                <w:lang w:val="ru-RU"/>
              </w:rPr>
              <w:t xml:space="preserve"> 273 "Об утверждении методов расчетов рассеивания выбросов вредных (загрязняющих) веществ в атмосферном воздухе";</w:t>
            </w:r>
          </w:p>
          <w:p w14:paraId="7652C071"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3. Постановлением Правительства РФ от 09.12.2020 </w:t>
            </w:r>
            <w:r w:rsidRPr="002E11F2">
              <w:rPr>
                <w:rFonts w:ascii="Tahoma" w:hAnsi="Tahoma" w:cs="Tahoma"/>
                <w:i w:val="0"/>
                <w:sz w:val="22"/>
                <w:szCs w:val="22"/>
              </w:rPr>
              <w:t>N</w:t>
            </w:r>
            <w:r w:rsidRPr="002E11F2">
              <w:rPr>
                <w:rFonts w:ascii="Tahoma" w:hAnsi="Tahoma" w:cs="Tahoma"/>
                <w:i w:val="0"/>
                <w:sz w:val="22"/>
                <w:szCs w:val="22"/>
                <w:lang w:val="ru-RU"/>
              </w:rPr>
              <w:t xml:space="preserve">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14:paraId="5FAD99AC"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4. Федеральным законом от 30.03.1999 № 52-ФЗ «О санитарно-эпидемиологическом благополучии населения».</w:t>
            </w:r>
          </w:p>
          <w:p w14:paraId="21ED479C" w14:textId="77777777" w:rsidR="002E11F2" w:rsidRPr="002E11F2" w:rsidRDefault="002E11F2" w:rsidP="002E11F2">
            <w:pPr>
              <w:pStyle w:val="ae"/>
              <w:jc w:val="both"/>
              <w:rPr>
                <w:rFonts w:ascii="Tahoma" w:hAnsi="Tahoma" w:cs="Tahoma"/>
                <w:i w:val="0"/>
                <w:sz w:val="22"/>
                <w:szCs w:val="22"/>
                <w:lang w:val="ru-RU"/>
              </w:rPr>
            </w:pPr>
            <w:r w:rsidRPr="002E11F2">
              <w:rPr>
                <w:rFonts w:ascii="Tahoma" w:hAnsi="Tahoma" w:cs="Tahoma"/>
                <w:i w:val="0"/>
                <w:sz w:val="22"/>
                <w:szCs w:val="22"/>
                <w:lang w:val="ru-RU"/>
              </w:rPr>
              <w:t>5. Приказом Минприроды России от 28.11.2019 №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w:t>
            </w:r>
          </w:p>
          <w:p w14:paraId="516C6EC8" w14:textId="0E25014D" w:rsidR="002E11F2" w:rsidRPr="002E11F2" w:rsidRDefault="002E11F2" w:rsidP="00FF62C7">
            <w:pPr>
              <w:spacing w:after="0" w:line="240" w:lineRule="auto"/>
              <w:jc w:val="both"/>
              <w:rPr>
                <w:rFonts w:ascii="Tahoma" w:hAnsi="Tahoma" w:cs="Tahoma"/>
              </w:rPr>
            </w:pPr>
            <w:r w:rsidRPr="002E11F2">
              <w:rPr>
                <w:rFonts w:ascii="Tahoma" w:hAnsi="Tahoma" w:cs="Tahoma"/>
              </w:rPr>
              <w:lastRenderedPageBreak/>
              <w:t xml:space="preserve">В случае получения в ходе оказания услуг (на любом этапе) результатов, которые могут привести в дальнейшем к значительным финансовым тратам со стороны Заказчика или риску получения отрицательного санитарно-эпидемиологического заключения на проекты НДВ, неполучения приказов министерства природных ресурсов и лесного комплекса Красноярского края о согласовании планов при </w:t>
            </w:r>
            <w:r w:rsidRPr="002E11F2">
              <w:rPr>
                <w:rStyle w:val="afffff0"/>
                <w:rFonts w:ascii="Tahoma" w:hAnsi="Tahoma" w:cs="Tahoma"/>
                <w:b w:val="0"/>
                <w:sz w:val="22"/>
                <w:szCs w:val="22"/>
              </w:rPr>
              <w:t>НМУ,</w:t>
            </w:r>
            <w:r w:rsidRPr="002E11F2">
              <w:rPr>
                <w:rStyle w:val="afffff0"/>
                <w:rFonts w:ascii="Tahoma" w:hAnsi="Tahoma" w:cs="Tahoma"/>
                <w:sz w:val="22"/>
                <w:szCs w:val="22"/>
              </w:rPr>
              <w:t xml:space="preserve"> </w:t>
            </w:r>
            <w:r w:rsidRPr="002E11F2">
              <w:rPr>
                <w:rFonts w:ascii="Tahoma" w:hAnsi="Tahoma" w:cs="Tahoma"/>
              </w:rPr>
              <w:t>Исполнитель должен незамедлительно сообщать Заказчику о данном факте письменно на адрес электронной почты: A</w:t>
            </w:r>
            <w:r w:rsidRPr="002E11F2">
              <w:rPr>
                <w:rFonts w:ascii="Tahoma" w:hAnsi="Tahoma" w:cs="Tahoma"/>
                <w:lang w:val="en-US"/>
              </w:rPr>
              <w:t>leshinaVF</w:t>
            </w:r>
            <w:r w:rsidRPr="002E11F2">
              <w:rPr>
                <w:rFonts w:ascii="Tahoma" w:hAnsi="Tahoma" w:cs="Tahoma"/>
              </w:rPr>
              <w:t>1@</w:t>
            </w:r>
            <w:r w:rsidRPr="002E11F2">
              <w:rPr>
                <w:rFonts w:ascii="Tahoma" w:hAnsi="Tahoma" w:cs="Tahoma"/>
                <w:lang w:val="en-US"/>
              </w:rPr>
              <w:t>nornik</w:t>
            </w:r>
            <w:r w:rsidRPr="002E11F2">
              <w:rPr>
                <w:rFonts w:ascii="Tahoma" w:hAnsi="Tahoma" w:cs="Tahoma"/>
              </w:rPr>
              <w:t xml:space="preserve">.ru. Срок оказания услуг продлевается на время, необходимое Сторонам на принятие решения, в случае если указанные в настоящем пункте результаты оказания услуг возникли не </w:t>
            </w:r>
            <w:r w:rsidR="00D162A9">
              <w:rPr>
                <w:rFonts w:ascii="Tahoma" w:hAnsi="Tahoma" w:cs="Tahoma"/>
              </w:rPr>
              <w:t>по вине</w:t>
            </w:r>
            <w:r w:rsidRPr="002E11F2">
              <w:rPr>
                <w:rFonts w:ascii="Tahoma" w:hAnsi="Tahoma" w:cs="Tahoma"/>
              </w:rPr>
              <w:t xml:space="preserve"> Исполнител</w:t>
            </w:r>
            <w:r w:rsidR="00FF62C7">
              <w:rPr>
                <w:rFonts w:ascii="Tahoma" w:hAnsi="Tahoma" w:cs="Tahoma"/>
              </w:rPr>
              <w:t>я, путем заключения дополнительного соглашения к Договору</w:t>
            </w:r>
            <w:r w:rsidRPr="002E11F2">
              <w:rPr>
                <w:rFonts w:ascii="Tahoma" w:hAnsi="Tahoma" w:cs="Tahoma"/>
              </w:rPr>
              <w:t xml:space="preserve">.  В случае возникновения указанных в настоящем пункте результатов по обстоятельствам, за которые </w:t>
            </w:r>
            <w:r w:rsidR="00D162A9">
              <w:rPr>
                <w:rFonts w:ascii="Tahoma" w:hAnsi="Tahoma" w:cs="Tahoma"/>
              </w:rPr>
              <w:t xml:space="preserve">не </w:t>
            </w:r>
            <w:r w:rsidRPr="002E11F2">
              <w:rPr>
                <w:rFonts w:ascii="Tahoma" w:hAnsi="Tahoma" w:cs="Tahoma"/>
              </w:rPr>
              <w:t xml:space="preserve">отвечает </w:t>
            </w:r>
            <w:r w:rsidR="00D162A9">
              <w:rPr>
                <w:rFonts w:ascii="Tahoma" w:hAnsi="Tahoma" w:cs="Tahoma"/>
              </w:rPr>
              <w:t>Заказчик</w:t>
            </w:r>
            <w:r w:rsidRPr="002E11F2">
              <w:rPr>
                <w:rFonts w:ascii="Tahoma" w:hAnsi="Tahoma" w:cs="Tahoma"/>
              </w:rPr>
              <w:t>, течение срока оказания услуг не прерывается и не продлевается.</w:t>
            </w:r>
          </w:p>
        </w:tc>
      </w:tr>
      <w:tr w:rsidR="009F7FF6" w:rsidRPr="00EC4D3E" w14:paraId="73BA4FE8" w14:textId="77777777" w:rsidTr="009F7FF6">
        <w:trPr>
          <w:trHeight w:val="144"/>
        </w:trPr>
        <w:tc>
          <w:tcPr>
            <w:tcW w:w="0" w:type="auto"/>
          </w:tcPr>
          <w:p w14:paraId="614C8C27" w14:textId="3A32969C" w:rsidR="009F7FF6" w:rsidRPr="00EC4D3E" w:rsidRDefault="009F7FF6" w:rsidP="009F7FF6">
            <w:pPr>
              <w:spacing w:after="0" w:line="240" w:lineRule="auto"/>
              <w:jc w:val="center"/>
              <w:rPr>
                <w:rFonts w:ascii="Tahoma" w:hAnsi="Tahoma" w:cs="Tahoma"/>
              </w:rPr>
            </w:pPr>
            <w:r>
              <w:rPr>
                <w:rFonts w:ascii="Tahoma" w:hAnsi="Tahoma" w:cs="Tahoma"/>
              </w:rPr>
              <w:lastRenderedPageBreak/>
              <w:t>7</w:t>
            </w:r>
            <w:r w:rsidRPr="00EC4D3E">
              <w:rPr>
                <w:rFonts w:ascii="Tahoma" w:hAnsi="Tahoma" w:cs="Tahoma"/>
              </w:rPr>
              <w:t>.</w:t>
            </w:r>
          </w:p>
        </w:tc>
        <w:tc>
          <w:tcPr>
            <w:tcW w:w="1988" w:type="dxa"/>
          </w:tcPr>
          <w:p w14:paraId="17124DDD" w14:textId="149FF285" w:rsidR="009F7FF6" w:rsidRPr="00EC4D3E" w:rsidRDefault="009F7FF6" w:rsidP="009F7FF6">
            <w:pPr>
              <w:spacing w:after="0" w:line="240" w:lineRule="auto"/>
              <w:rPr>
                <w:rFonts w:ascii="Tahoma" w:hAnsi="Tahoma" w:cs="Tahoma"/>
              </w:rPr>
            </w:pPr>
            <w:r w:rsidRPr="004542D9">
              <w:rPr>
                <w:rFonts w:ascii="Tahoma" w:hAnsi="Tahoma" w:cs="Tahoma"/>
              </w:rPr>
              <w:t>Документация, предоставляемая Исполнителем</w:t>
            </w:r>
          </w:p>
        </w:tc>
        <w:tc>
          <w:tcPr>
            <w:tcW w:w="6982" w:type="dxa"/>
          </w:tcPr>
          <w:p w14:paraId="2748599B" w14:textId="58BA3AEF"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По окончании оказания услуг Исполнитель предоставляет Заказчику:</w:t>
            </w:r>
          </w:p>
          <w:p w14:paraId="1DA26434"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1. Отчеты по инвентаризации стационарных источников выбросов и выбросов загрязняющих веществ в атмосферный воздух в подразделениях АО «КРП»: Злобинском грузовом районе, Енисейском грузовом районе, участке Песчанка Злобинского грузового района, согласованные АО «КРП» (отдельно для каждого подразделения): </w:t>
            </w:r>
          </w:p>
          <w:p w14:paraId="79EAF102"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бумажном носителе в 3 экз. - </w:t>
            </w:r>
            <w:r w:rsidRPr="009F7FF6">
              <w:rPr>
                <w:rFonts w:ascii="Tahoma" w:hAnsi="Tahoma" w:cs="Tahoma"/>
                <w:i w:val="0"/>
                <w:sz w:val="22"/>
                <w:szCs w:val="22"/>
                <w:lang w:val="ru-RU"/>
              </w:rPr>
              <w:t>по 1 экз. для каждого подразделения АО «КРП»</w:t>
            </w:r>
            <w:r w:rsidRPr="009F7FF6">
              <w:rPr>
                <w:rFonts w:ascii="Tahoma" w:hAnsi="Tahoma" w:cs="Tahoma"/>
                <w:i w:val="0"/>
                <w:color w:val="000000"/>
                <w:sz w:val="22"/>
                <w:szCs w:val="22"/>
                <w:lang w:val="ru-RU"/>
              </w:rPr>
              <w:t>;</w:t>
            </w:r>
          </w:p>
          <w:p w14:paraId="452CDCED"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электронном носителе </w:t>
            </w:r>
            <w:r w:rsidRPr="009F7FF6">
              <w:rPr>
                <w:rFonts w:ascii="Tahoma" w:hAnsi="Tahoma" w:cs="Tahoma"/>
                <w:i w:val="0"/>
                <w:sz w:val="22"/>
                <w:szCs w:val="22"/>
                <w:lang w:val="ru-RU"/>
              </w:rPr>
              <w:t>(флэш-накопитель)</w:t>
            </w:r>
            <w:r w:rsidRPr="009F7FF6">
              <w:rPr>
                <w:rFonts w:ascii="Tahoma" w:hAnsi="Tahoma" w:cs="Tahoma"/>
                <w:i w:val="0"/>
                <w:color w:val="000000"/>
                <w:sz w:val="22"/>
                <w:szCs w:val="22"/>
                <w:lang w:val="ru-RU"/>
              </w:rPr>
              <w:t xml:space="preserve"> в количестве 3 шт. - </w:t>
            </w:r>
            <w:r w:rsidRPr="009F7FF6">
              <w:rPr>
                <w:rFonts w:ascii="Tahoma" w:hAnsi="Tahoma" w:cs="Tahoma"/>
                <w:i w:val="0"/>
                <w:sz w:val="22"/>
                <w:szCs w:val="22"/>
                <w:lang w:val="ru-RU"/>
              </w:rPr>
              <w:t>по 1 шт. для каждого подразделения АО «КРП»</w:t>
            </w:r>
            <w:r w:rsidRPr="009F7FF6">
              <w:rPr>
                <w:rFonts w:ascii="Tahoma" w:hAnsi="Tahoma" w:cs="Tahoma"/>
                <w:i w:val="0"/>
                <w:color w:val="000000"/>
                <w:sz w:val="22"/>
                <w:szCs w:val="22"/>
                <w:lang w:val="ru-RU"/>
              </w:rPr>
              <w:t>:</w:t>
            </w:r>
          </w:p>
          <w:p w14:paraId="65244C08"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текст в формате </w:t>
            </w:r>
            <w:r w:rsidRPr="009F7FF6">
              <w:rPr>
                <w:rFonts w:ascii="Tahoma" w:hAnsi="Tahoma" w:cs="Tahoma"/>
                <w:i w:val="0"/>
                <w:color w:val="000000"/>
                <w:sz w:val="22"/>
                <w:szCs w:val="22"/>
              </w:rPr>
              <w:t>Word</w:t>
            </w:r>
            <w:r w:rsidRPr="009F7FF6">
              <w:rPr>
                <w:rFonts w:ascii="Tahoma" w:hAnsi="Tahoma" w:cs="Tahoma"/>
                <w:i w:val="0"/>
                <w:color w:val="000000"/>
                <w:sz w:val="22"/>
                <w:szCs w:val="22"/>
                <w:lang w:val="ru-RU"/>
              </w:rPr>
              <w:t xml:space="preserve"> 2007.</w:t>
            </w:r>
          </w:p>
          <w:p w14:paraId="3C85CA3D"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таблицы в формате </w:t>
            </w:r>
            <w:r w:rsidRPr="009F7FF6">
              <w:rPr>
                <w:rFonts w:ascii="Tahoma" w:hAnsi="Tahoma" w:cs="Tahoma"/>
                <w:i w:val="0"/>
                <w:color w:val="000000"/>
                <w:sz w:val="22"/>
                <w:szCs w:val="22"/>
              </w:rPr>
              <w:t>Excel</w:t>
            </w:r>
            <w:r w:rsidRPr="009F7FF6">
              <w:rPr>
                <w:rFonts w:ascii="Tahoma" w:hAnsi="Tahoma" w:cs="Tahoma"/>
                <w:i w:val="0"/>
                <w:color w:val="000000"/>
                <w:sz w:val="22"/>
                <w:szCs w:val="22"/>
                <w:lang w:val="ru-RU"/>
              </w:rPr>
              <w:t xml:space="preserve"> 2007. </w:t>
            </w:r>
          </w:p>
          <w:p w14:paraId="73AC5F3F"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2. Проекты НДВ для подразделений АО «КРП»: Злобинского грузового района, Енисейского грузового района, участка Песчанка Злобинского грузового района, утвержденные АО «КРП» (отдельно для каждого подразделения):</w:t>
            </w:r>
          </w:p>
          <w:p w14:paraId="36CEF2F7"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бумажном носителе в 3 экз. - </w:t>
            </w:r>
            <w:r w:rsidRPr="009F7FF6">
              <w:rPr>
                <w:rFonts w:ascii="Tahoma" w:hAnsi="Tahoma" w:cs="Tahoma"/>
                <w:i w:val="0"/>
                <w:sz w:val="22"/>
                <w:szCs w:val="22"/>
                <w:lang w:val="ru-RU"/>
              </w:rPr>
              <w:t>по 1 экз. для каждого подразделения АО «КРП»</w:t>
            </w:r>
            <w:r w:rsidRPr="009F7FF6">
              <w:rPr>
                <w:rFonts w:ascii="Tahoma" w:hAnsi="Tahoma" w:cs="Tahoma"/>
                <w:i w:val="0"/>
                <w:color w:val="000000"/>
                <w:sz w:val="22"/>
                <w:szCs w:val="22"/>
                <w:lang w:val="ru-RU"/>
              </w:rPr>
              <w:t>;</w:t>
            </w:r>
          </w:p>
          <w:p w14:paraId="3C4BC9F8"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электронном носителе </w:t>
            </w:r>
            <w:r w:rsidRPr="009F7FF6">
              <w:rPr>
                <w:rFonts w:ascii="Tahoma" w:hAnsi="Tahoma" w:cs="Tahoma"/>
                <w:i w:val="0"/>
                <w:sz w:val="22"/>
                <w:szCs w:val="22"/>
                <w:lang w:val="ru-RU"/>
              </w:rPr>
              <w:t>(флэш-накопитель)</w:t>
            </w:r>
            <w:r w:rsidRPr="009F7FF6">
              <w:rPr>
                <w:rFonts w:ascii="Tahoma" w:hAnsi="Tahoma" w:cs="Tahoma"/>
                <w:i w:val="0"/>
                <w:color w:val="000000"/>
                <w:sz w:val="22"/>
                <w:szCs w:val="22"/>
                <w:lang w:val="ru-RU"/>
              </w:rPr>
              <w:t xml:space="preserve"> в количестве 3 шт. - </w:t>
            </w:r>
            <w:r w:rsidRPr="009F7FF6">
              <w:rPr>
                <w:rFonts w:ascii="Tahoma" w:hAnsi="Tahoma" w:cs="Tahoma"/>
                <w:i w:val="0"/>
                <w:sz w:val="22"/>
                <w:szCs w:val="22"/>
                <w:lang w:val="ru-RU"/>
              </w:rPr>
              <w:t>по 1 шт. для каждого подразделения АО «КРП»</w:t>
            </w:r>
            <w:r w:rsidRPr="009F7FF6">
              <w:rPr>
                <w:rFonts w:ascii="Tahoma" w:hAnsi="Tahoma" w:cs="Tahoma"/>
                <w:i w:val="0"/>
                <w:color w:val="000000"/>
                <w:sz w:val="22"/>
                <w:szCs w:val="22"/>
                <w:lang w:val="ru-RU"/>
              </w:rPr>
              <w:t>:</w:t>
            </w:r>
          </w:p>
          <w:p w14:paraId="428FF993"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текст в формате </w:t>
            </w:r>
            <w:r w:rsidRPr="009F7FF6">
              <w:rPr>
                <w:rFonts w:ascii="Tahoma" w:hAnsi="Tahoma" w:cs="Tahoma"/>
                <w:i w:val="0"/>
                <w:color w:val="000000"/>
                <w:sz w:val="22"/>
                <w:szCs w:val="22"/>
              </w:rPr>
              <w:t>Word</w:t>
            </w:r>
            <w:r w:rsidRPr="009F7FF6">
              <w:rPr>
                <w:rFonts w:ascii="Tahoma" w:hAnsi="Tahoma" w:cs="Tahoma"/>
                <w:i w:val="0"/>
                <w:color w:val="000000"/>
                <w:sz w:val="22"/>
                <w:szCs w:val="22"/>
                <w:lang w:val="ru-RU"/>
              </w:rPr>
              <w:t xml:space="preserve"> 2007.</w:t>
            </w:r>
          </w:p>
          <w:p w14:paraId="28664502" w14:textId="77777777"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таблицы в формате </w:t>
            </w:r>
            <w:r w:rsidRPr="009F7FF6">
              <w:rPr>
                <w:rFonts w:ascii="Tahoma" w:hAnsi="Tahoma" w:cs="Tahoma"/>
                <w:i w:val="0"/>
                <w:color w:val="000000"/>
                <w:sz w:val="22"/>
                <w:szCs w:val="22"/>
              </w:rPr>
              <w:t>Excel</w:t>
            </w:r>
            <w:r w:rsidRPr="009F7FF6">
              <w:rPr>
                <w:rFonts w:ascii="Tahoma" w:hAnsi="Tahoma" w:cs="Tahoma"/>
                <w:i w:val="0"/>
                <w:color w:val="000000"/>
                <w:sz w:val="22"/>
                <w:szCs w:val="22"/>
                <w:lang w:val="ru-RU"/>
              </w:rPr>
              <w:t xml:space="preserve"> 2007. </w:t>
            </w:r>
          </w:p>
          <w:p w14:paraId="767237F0" w14:textId="69FCF93C"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3. </w:t>
            </w:r>
            <w:r w:rsidR="00FD6A7F">
              <w:rPr>
                <w:rFonts w:ascii="Tahoma" w:hAnsi="Tahoma" w:cs="Tahoma"/>
                <w:i w:val="0"/>
                <w:color w:val="000000"/>
                <w:sz w:val="22"/>
                <w:szCs w:val="22"/>
                <w:lang w:val="ru-RU"/>
              </w:rPr>
              <w:t>Э</w:t>
            </w:r>
            <w:r w:rsidRPr="009F7FF6">
              <w:rPr>
                <w:rFonts w:ascii="Tahoma" w:hAnsi="Tahoma" w:cs="Tahoma"/>
                <w:i w:val="0"/>
                <w:color w:val="000000"/>
                <w:sz w:val="22"/>
                <w:szCs w:val="22"/>
                <w:lang w:val="ru-RU"/>
              </w:rPr>
              <w:t xml:space="preserve">кспертные заключения на соответствие разработанных проектов НДВ требованиям санитарного законодательства, в количестве 3 шт. (отдельно на каждый проект НДВ). </w:t>
            </w:r>
          </w:p>
          <w:p w14:paraId="16D8E6B4" w14:textId="4C5B2B43" w:rsidR="009F7FF6" w:rsidRPr="009F7FF6" w:rsidRDefault="009F7FF6" w:rsidP="009F7FF6">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4. </w:t>
            </w:r>
            <w:r w:rsidR="00FD6A7F">
              <w:rPr>
                <w:rFonts w:ascii="Tahoma" w:hAnsi="Tahoma" w:cs="Tahoma"/>
                <w:i w:val="0"/>
                <w:color w:val="000000"/>
                <w:sz w:val="22"/>
                <w:szCs w:val="22"/>
                <w:lang w:val="ru-RU"/>
              </w:rPr>
              <w:t>С</w:t>
            </w:r>
            <w:r w:rsidRPr="009F7FF6">
              <w:rPr>
                <w:rFonts w:ascii="Tahoma" w:hAnsi="Tahoma" w:cs="Tahoma"/>
                <w:i w:val="0"/>
                <w:color w:val="000000"/>
                <w:sz w:val="22"/>
                <w:szCs w:val="22"/>
                <w:lang w:val="ru-RU"/>
              </w:rPr>
              <w:t xml:space="preserve">анитарно-эпидемиологические заключения Управления Роспотребнадзора по Красноярскому краю о соответствии разработанных проектов НДВ требованиям санитарного законодательства, в количестве 3 шт. (отдельно на каждый проект).  </w:t>
            </w:r>
          </w:p>
          <w:p w14:paraId="68C180FA" w14:textId="672CFECA" w:rsidR="009F7FF6" w:rsidRPr="000D2EBF" w:rsidRDefault="00007D90" w:rsidP="009F7FF6">
            <w:pPr>
              <w:pStyle w:val="ae"/>
              <w:jc w:val="both"/>
              <w:rPr>
                <w:rStyle w:val="afffff0"/>
                <w:rFonts w:ascii="Tahoma" w:hAnsi="Tahoma" w:cs="Tahoma"/>
                <w:b w:val="0"/>
                <w:i w:val="0"/>
                <w:sz w:val="22"/>
                <w:szCs w:val="22"/>
                <w:lang w:val="ru-RU"/>
              </w:rPr>
            </w:pPr>
            <w:r>
              <w:rPr>
                <w:rFonts w:ascii="Tahoma" w:hAnsi="Tahoma" w:cs="Tahoma"/>
                <w:i w:val="0"/>
                <w:sz w:val="22"/>
                <w:szCs w:val="22"/>
                <w:lang w:val="ru-RU"/>
              </w:rPr>
              <w:t>5</w:t>
            </w:r>
            <w:r w:rsidR="009F7FF6" w:rsidRPr="009F7FF6">
              <w:rPr>
                <w:rFonts w:ascii="Tahoma" w:hAnsi="Tahoma" w:cs="Tahoma"/>
                <w:i w:val="0"/>
                <w:sz w:val="22"/>
                <w:szCs w:val="22"/>
                <w:lang w:val="ru-RU"/>
              </w:rPr>
              <w:t xml:space="preserve">. Проекты пояснительных записок к планам мероприятий по уменьшению выбросов загрязняющих веществ в атмосферный </w:t>
            </w:r>
            <w:r w:rsidR="009F7FF6" w:rsidRPr="000D2EBF">
              <w:rPr>
                <w:rFonts w:ascii="Tahoma" w:hAnsi="Tahoma" w:cs="Tahoma"/>
                <w:i w:val="0"/>
                <w:sz w:val="22"/>
                <w:szCs w:val="22"/>
                <w:lang w:val="ru-RU"/>
              </w:rPr>
              <w:t xml:space="preserve">воздух в периоды неблагоприятных метеорологических условий </w:t>
            </w:r>
            <w:r w:rsidR="009F7FF6" w:rsidRPr="000D2EBF">
              <w:rPr>
                <w:rStyle w:val="afffff0"/>
                <w:rFonts w:ascii="Tahoma" w:hAnsi="Tahoma" w:cs="Tahoma"/>
                <w:b w:val="0"/>
                <w:i w:val="0"/>
                <w:sz w:val="22"/>
                <w:szCs w:val="22"/>
                <w:lang w:val="ru-RU"/>
              </w:rPr>
              <w:t>для Енисейского грузового района, Злобинского грузового района и участка Песчанка Злобинского грузового района:</w:t>
            </w:r>
          </w:p>
          <w:p w14:paraId="627DDD8C" w14:textId="77777777" w:rsidR="009F7FF6" w:rsidRPr="000D2EBF" w:rsidRDefault="009F7FF6" w:rsidP="009F7FF6">
            <w:pPr>
              <w:pStyle w:val="ae"/>
              <w:jc w:val="both"/>
              <w:rPr>
                <w:rFonts w:ascii="Tahoma" w:hAnsi="Tahoma" w:cs="Tahoma"/>
                <w:i w:val="0"/>
                <w:sz w:val="22"/>
                <w:szCs w:val="22"/>
                <w:lang w:val="ru-RU"/>
              </w:rPr>
            </w:pPr>
            <w:r w:rsidRPr="000D2EBF">
              <w:rPr>
                <w:rStyle w:val="afffff0"/>
                <w:rFonts w:ascii="Tahoma" w:hAnsi="Tahoma" w:cs="Tahoma"/>
                <w:b w:val="0"/>
                <w:i w:val="0"/>
                <w:sz w:val="22"/>
                <w:szCs w:val="22"/>
                <w:lang w:val="ru-RU"/>
              </w:rPr>
              <w:t xml:space="preserve">- </w:t>
            </w:r>
            <w:r w:rsidRPr="000D2EBF">
              <w:rPr>
                <w:rFonts w:ascii="Tahoma" w:hAnsi="Tahoma" w:cs="Tahoma"/>
                <w:i w:val="0"/>
                <w:sz w:val="22"/>
                <w:szCs w:val="22"/>
                <w:lang w:val="ru-RU"/>
              </w:rPr>
              <w:t>на бумажном носителе в количестве 3 экз. - по 1 экз. для каждого подразделения АО «КРП»;</w:t>
            </w:r>
          </w:p>
          <w:p w14:paraId="11A91ED3" w14:textId="5E2680F8" w:rsidR="009F7FF6" w:rsidRPr="000D2EBF" w:rsidRDefault="009F7FF6" w:rsidP="009F7FF6">
            <w:pPr>
              <w:pStyle w:val="ae"/>
              <w:jc w:val="both"/>
              <w:rPr>
                <w:rFonts w:ascii="Tahoma" w:hAnsi="Tahoma" w:cs="Tahoma"/>
                <w:i w:val="0"/>
                <w:sz w:val="22"/>
                <w:szCs w:val="22"/>
                <w:lang w:val="ru-RU"/>
              </w:rPr>
            </w:pPr>
            <w:r w:rsidRPr="000D2EBF">
              <w:rPr>
                <w:rFonts w:ascii="Tahoma" w:hAnsi="Tahoma" w:cs="Tahoma"/>
                <w:i w:val="0"/>
                <w:sz w:val="22"/>
                <w:szCs w:val="22"/>
                <w:lang w:val="ru-RU"/>
              </w:rPr>
              <w:lastRenderedPageBreak/>
              <w:t>- на электронном носителе (флэш-накопитель) в количестве 3 шт. по 1 шт. для каждого подразделения АО «КРП».</w:t>
            </w:r>
          </w:p>
          <w:p w14:paraId="40827085" w14:textId="049ECEBE" w:rsidR="009F7FF6" w:rsidRDefault="00007D90" w:rsidP="009F7FF6">
            <w:pPr>
              <w:tabs>
                <w:tab w:val="left" w:pos="289"/>
                <w:tab w:val="left" w:pos="430"/>
              </w:tabs>
              <w:spacing w:after="0" w:line="240" w:lineRule="auto"/>
              <w:jc w:val="both"/>
              <w:rPr>
                <w:rFonts w:ascii="Tahoma" w:hAnsi="Tahoma" w:cs="Tahoma"/>
              </w:rPr>
            </w:pPr>
            <w:r>
              <w:rPr>
                <w:rFonts w:ascii="Tahoma" w:hAnsi="Tahoma" w:cs="Tahoma"/>
              </w:rPr>
              <w:t>6</w:t>
            </w:r>
            <w:r w:rsidR="009F7FF6" w:rsidRPr="000D2EBF">
              <w:rPr>
                <w:rFonts w:ascii="Tahoma" w:hAnsi="Tahoma" w:cs="Tahoma"/>
              </w:rPr>
              <w:t xml:space="preserve">. Приказы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009F7FF6" w:rsidRPr="000D2EBF">
              <w:rPr>
                <w:rStyle w:val="afffff0"/>
                <w:rFonts w:ascii="Tahoma" w:hAnsi="Tahoma" w:cs="Tahoma"/>
                <w:b w:val="0"/>
                <w:sz w:val="22"/>
                <w:szCs w:val="22"/>
              </w:rPr>
              <w:t xml:space="preserve">НМУ </w:t>
            </w:r>
            <w:r w:rsidR="009F7FF6" w:rsidRPr="000D2EBF">
              <w:rPr>
                <w:rFonts w:ascii="Tahoma" w:hAnsi="Tahoma" w:cs="Tahoma"/>
                <w:color w:val="000000"/>
              </w:rPr>
              <w:t>для подразделений АО «КРП»: Злобинского грузового района, Енисейского грузового района, участка Песчанка Злобинского грузового района,</w:t>
            </w:r>
            <w:r w:rsidR="009F7FF6" w:rsidRPr="000D2EBF">
              <w:rPr>
                <w:rFonts w:ascii="Tahoma" w:hAnsi="Tahoma" w:cs="Tahoma"/>
              </w:rPr>
              <w:t xml:space="preserve"> в количестве    3 шт. - по 1 шт. для каждого подразделения АО «КРП».</w:t>
            </w:r>
          </w:p>
          <w:p w14:paraId="1E73248A" w14:textId="5B6E0246" w:rsidR="00007D90" w:rsidRPr="009F7FF6" w:rsidRDefault="00007D90" w:rsidP="00007D90">
            <w:pPr>
              <w:pStyle w:val="ae"/>
              <w:jc w:val="both"/>
              <w:rPr>
                <w:rFonts w:ascii="Tahoma" w:hAnsi="Tahoma" w:cs="Tahoma"/>
                <w:i w:val="0"/>
                <w:color w:val="000000"/>
                <w:sz w:val="22"/>
                <w:szCs w:val="22"/>
                <w:lang w:val="ru-RU"/>
              </w:rPr>
            </w:pPr>
            <w:r>
              <w:rPr>
                <w:rFonts w:ascii="Tahoma" w:hAnsi="Tahoma" w:cs="Tahoma"/>
                <w:i w:val="0"/>
                <w:iCs w:val="0"/>
                <w:color w:val="000000"/>
                <w:sz w:val="22"/>
                <w:szCs w:val="22"/>
                <w:lang w:val="ru-RU"/>
              </w:rPr>
              <w:t xml:space="preserve">7. </w:t>
            </w:r>
            <w:r w:rsidRPr="009F7FF6">
              <w:rPr>
                <w:rFonts w:ascii="Tahoma" w:hAnsi="Tahoma" w:cs="Tahoma"/>
                <w:i w:val="0"/>
                <w:color w:val="000000"/>
                <w:sz w:val="22"/>
                <w:szCs w:val="22"/>
                <w:lang w:val="ru-RU"/>
              </w:rPr>
              <w:t>Акт сдачи-приемки работ (услуг)</w:t>
            </w:r>
            <w:r>
              <w:rPr>
                <w:rFonts w:ascii="Tahoma" w:hAnsi="Tahoma" w:cs="Tahoma"/>
                <w:i w:val="0"/>
                <w:color w:val="000000"/>
                <w:sz w:val="22"/>
                <w:szCs w:val="22"/>
                <w:lang w:val="ru-RU"/>
              </w:rPr>
              <w:t xml:space="preserve"> по форме НН.ДК-4.1.</w:t>
            </w:r>
            <w:r w:rsidRPr="009F7FF6">
              <w:rPr>
                <w:rFonts w:ascii="Tahoma" w:hAnsi="Tahoma" w:cs="Tahoma"/>
                <w:i w:val="0"/>
                <w:color w:val="000000"/>
                <w:sz w:val="22"/>
                <w:szCs w:val="22"/>
                <w:lang w:val="ru-RU"/>
              </w:rPr>
              <w:t>.</w:t>
            </w:r>
          </w:p>
          <w:p w14:paraId="46DBA79F" w14:textId="1D3D426B" w:rsidR="00007D90" w:rsidRPr="002920A8" w:rsidRDefault="00007D90" w:rsidP="00007D90">
            <w:pPr>
              <w:pStyle w:val="ae"/>
              <w:jc w:val="both"/>
              <w:rPr>
                <w:rFonts w:ascii="Tahoma" w:hAnsi="Tahoma" w:cs="Tahoma"/>
                <w:lang w:val="ru-RU"/>
              </w:rPr>
            </w:pPr>
            <w:r w:rsidRPr="009F7FF6">
              <w:rPr>
                <w:rFonts w:ascii="Tahoma" w:hAnsi="Tahoma" w:cs="Tahoma"/>
                <w:i w:val="0"/>
                <w:color w:val="000000"/>
                <w:sz w:val="22"/>
                <w:szCs w:val="22"/>
                <w:lang w:val="ru-RU"/>
              </w:rPr>
              <w:t xml:space="preserve">Документы должны быть </w:t>
            </w:r>
            <w:r w:rsidR="002920A8">
              <w:rPr>
                <w:rFonts w:ascii="Tahoma" w:hAnsi="Tahoma" w:cs="Tahoma"/>
                <w:i w:val="0"/>
                <w:color w:val="000000"/>
                <w:sz w:val="22"/>
                <w:szCs w:val="22"/>
                <w:lang w:val="ru-RU"/>
              </w:rPr>
              <w:t>направлены</w:t>
            </w:r>
            <w:r w:rsidRPr="009F7FF6">
              <w:rPr>
                <w:rFonts w:ascii="Tahoma" w:hAnsi="Tahoma" w:cs="Tahoma"/>
                <w:i w:val="0"/>
                <w:color w:val="000000"/>
                <w:sz w:val="22"/>
                <w:szCs w:val="22"/>
                <w:lang w:val="ru-RU"/>
              </w:rPr>
              <w:t xml:space="preserve"> Исполнителем Заказчику по адресу: Красноярский край, город Красноярск, ул. Коммунальная,</w:t>
            </w:r>
            <w:r>
              <w:rPr>
                <w:rFonts w:ascii="Tahoma" w:hAnsi="Tahoma" w:cs="Tahoma"/>
                <w:i w:val="0"/>
                <w:color w:val="000000"/>
                <w:sz w:val="22"/>
                <w:szCs w:val="22"/>
                <w:lang w:val="ru-RU"/>
              </w:rPr>
              <w:t xml:space="preserve"> </w:t>
            </w:r>
            <w:r w:rsidRPr="009F7FF6">
              <w:rPr>
                <w:rFonts w:ascii="Tahoma" w:hAnsi="Tahoma" w:cs="Tahoma"/>
                <w:i w:val="0"/>
                <w:color w:val="000000"/>
                <w:sz w:val="22"/>
                <w:szCs w:val="22"/>
                <w:lang w:val="ru-RU"/>
              </w:rPr>
              <w:t>д. 2</w:t>
            </w:r>
            <w:r>
              <w:rPr>
                <w:rFonts w:ascii="Tahoma" w:hAnsi="Tahoma" w:cs="Tahoma"/>
                <w:i w:val="0"/>
                <w:color w:val="000000"/>
                <w:sz w:val="22"/>
                <w:szCs w:val="22"/>
                <w:lang w:val="ru-RU"/>
              </w:rPr>
              <w:t>.</w:t>
            </w:r>
          </w:p>
        </w:tc>
      </w:tr>
      <w:tr w:rsidR="00F319A2" w:rsidRPr="00EC4D3E" w14:paraId="3DDD8508" w14:textId="77777777" w:rsidTr="009F7FF6">
        <w:trPr>
          <w:trHeight w:val="647"/>
        </w:trPr>
        <w:tc>
          <w:tcPr>
            <w:tcW w:w="0" w:type="auto"/>
          </w:tcPr>
          <w:p w14:paraId="1CE14475" w14:textId="08C993D9" w:rsidR="00F319A2" w:rsidRPr="00EC4D3E" w:rsidRDefault="00B63C33" w:rsidP="00B63C33">
            <w:pPr>
              <w:spacing w:after="0" w:line="240" w:lineRule="auto"/>
              <w:jc w:val="center"/>
              <w:rPr>
                <w:rFonts w:ascii="Tahoma" w:hAnsi="Tahoma" w:cs="Tahoma"/>
              </w:rPr>
            </w:pPr>
            <w:r>
              <w:rPr>
                <w:rFonts w:ascii="Tahoma" w:hAnsi="Tahoma" w:cs="Tahoma"/>
              </w:rPr>
              <w:lastRenderedPageBreak/>
              <w:t>8</w:t>
            </w:r>
            <w:r w:rsidR="00F319A2" w:rsidRPr="00EC4D3E">
              <w:rPr>
                <w:rFonts w:ascii="Tahoma" w:hAnsi="Tahoma" w:cs="Tahoma"/>
              </w:rPr>
              <w:t>.</w:t>
            </w:r>
          </w:p>
        </w:tc>
        <w:tc>
          <w:tcPr>
            <w:tcW w:w="1988" w:type="dxa"/>
          </w:tcPr>
          <w:p w14:paraId="090BFD05" w14:textId="5C5F4FAC" w:rsidR="00F319A2" w:rsidRPr="00EC4D3E" w:rsidRDefault="00F319A2" w:rsidP="00767289">
            <w:pPr>
              <w:spacing w:after="0" w:line="240" w:lineRule="auto"/>
              <w:jc w:val="both"/>
              <w:rPr>
                <w:rFonts w:ascii="Tahoma" w:hAnsi="Tahoma" w:cs="Tahoma"/>
              </w:rPr>
            </w:pPr>
            <w:r>
              <w:rPr>
                <w:rFonts w:ascii="Tahoma" w:hAnsi="Tahoma" w:cs="Tahoma"/>
              </w:rPr>
              <w:t>Приложения</w:t>
            </w:r>
            <w:r w:rsidR="00AE6468">
              <w:rPr>
                <w:rFonts w:ascii="Tahoma" w:hAnsi="Tahoma" w:cs="Tahoma"/>
              </w:rPr>
              <w:t xml:space="preserve"> (для определения объема услуг)</w:t>
            </w:r>
          </w:p>
        </w:tc>
        <w:tc>
          <w:tcPr>
            <w:tcW w:w="6982" w:type="dxa"/>
            <w:tcBorders>
              <w:top w:val="single" w:sz="4" w:space="0" w:color="auto"/>
              <w:left w:val="single" w:sz="4" w:space="0" w:color="auto"/>
              <w:bottom w:val="single" w:sz="4" w:space="0" w:color="auto"/>
              <w:right w:val="single" w:sz="4" w:space="0" w:color="auto"/>
            </w:tcBorders>
          </w:tcPr>
          <w:p w14:paraId="7C20DA9D" w14:textId="28CC7881" w:rsidR="00F319A2" w:rsidRDefault="00F319A2" w:rsidP="00355542">
            <w:pPr>
              <w:pStyle w:val="a9"/>
              <w:numPr>
                <w:ilvl w:val="0"/>
                <w:numId w:val="23"/>
              </w:numPr>
              <w:tabs>
                <w:tab w:val="left" w:pos="364"/>
              </w:tabs>
              <w:spacing w:after="0" w:line="240" w:lineRule="auto"/>
              <w:ind w:left="81" w:firstLine="0"/>
              <w:contextualSpacing w:val="0"/>
              <w:rPr>
                <w:rFonts w:ascii="Tahoma" w:hAnsi="Tahoma" w:cs="Tahoma"/>
              </w:rPr>
            </w:pPr>
            <w:r w:rsidRPr="00EC4D3E">
              <w:rPr>
                <w:rFonts w:ascii="Tahoma" w:hAnsi="Tahoma" w:cs="Tahoma"/>
              </w:rPr>
              <w:t>Приложение №1 к Техническому заданию -</w:t>
            </w:r>
            <w:r w:rsidR="00B63C33" w:rsidRPr="00732847">
              <w:rPr>
                <w:rFonts w:ascii="Tahoma" w:hAnsi="Tahoma" w:cs="Tahoma"/>
              </w:rPr>
              <w:t xml:space="preserve"> Краткая характеристика источников выбросов в атмосферный воздух в подразделениях АО «КРП»</w:t>
            </w:r>
            <w:r>
              <w:rPr>
                <w:rFonts w:ascii="Tahoma" w:hAnsi="Tahoma" w:cs="Tahoma"/>
              </w:rPr>
              <w:t>.</w:t>
            </w:r>
          </w:p>
          <w:p w14:paraId="4737AA02" w14:textId="33CD06B0" w:rsidR="00F5603A" w:rsidRDefault="00F5603A" w:rsidP="00355542">
            <w:pPr>
              <w:pStyle w:val="a9"/>
              <w:numPr>
                <w:ilvl w:val="0"/>
                <w:numId w:val="23"/>
              </w:numPr>
              <w:tabs>
                <w:tab w:val="left" w:pos="364"/>
              </w:tabs>
              <w:spacing w:after="0" w:line="240" w:lineRule="auto"/>
              <w:ind w:left="81" w:firstLine="0"/>
              <w:contextualSpacing w:val="0"/>
              <w:rPr>
                <w:rFonts w:ascii="Tahoma" w:hAnsi="Tahoma" w:cs="Tahoma"/>
              </w:rPr>
            </w:pPr>
            <w:r w:rsidRPr="00EC4D3E">
              <w:rPr>
                <w:rFonts w:ascii="Tahoma" w:hAnsi="Tahoma" w:cs="Tahoma"/>
              </w:rPr>
              <w:t>Приложение №</w:t>
            </w:r>
            <w:r w:rsidR="00F03A93">
              <w:rPr>
                <w:rFonts w:ascii="Tahoma" w:hAnsi="Tahoma" w:cs="Tahoma"/>
              </w:rPr>
              <w:t>2</w:t>
            </w:r>
            <w:r w:rsidRPr="00EC4D3E">
              <w:rPr>
                <w:rFonts w:ascii="Tahoma" w:hAnsi="Tahoma" w:cs="Tahoma"/>
              </w:rPr>
              <w:t xml:space="preserve"> к Техническому заданию</w:t>
            </w:r>
            <w:r>
              <w:rPr>
                <w:rFonts w:ascii="Tahoma" w:hAnsi="Tahoma" w:cs="Tahoma"/>
              </w:rPr>
              <w:t xml:space="preserve"> </w:t>
            </w:r>
            <w:r w:rsidR="00D91042">
              <w:rPr>
                <w:rFonts w:ascii="Tahoma" w:hAnsi="Tahoma" w:cs="Tahoma"/>
              </w:rPr>
              <w:t>–</w:t>
            </w:r>
            <w:r>
              <w:rPr>
                <w:rFonts w:ascii="Tahoma" w:hAnsi="Tahoma" w:cs="Tahoma"/>
              </w:rPr>
              <w:t xml:space="preserve"> </w:t>
            </w:r>
            <w:r w:rsidR="00D91042">
              <w:rPr>
                <w:rFonts w:ascii="Tahoma" w:hAnsi="Tahoma" w:cs="Tahoma"/>
              </w:rPr>
              <w:t>Таблица источников выделения загрязняющих веществ Енисейский грузовой район (на отдельном файле)</w:t>
            </w:r>
            <w:r w:rsidR="00E82EC7">
              <w:rPr>
                <w:rFonts w:ascii="Tahoma" w:hAnsi="Tahoma" w:cs="Tahoma"/>
              </w:rPr>
              <w:t>.</w:t>
            </w:r>
          </w:p>
          <w:p w14:paraId="5DD13973" w14:textId="61D04D23" w:rsidR="00D90FC1" w:rsidRDefault="00D90FC1" w:rsidP="00D90FC1">
            <w:pPr>
              <w:pStyle w:val="a9"/>
              <w:numPr>
                <w:ilvl w:val="0"/>
                <w:numId w:val="23"/>
              </w:numPr>
              <w:tabs>
                <w:tab w:val="left" w:pos="364"/>
              </w:tabs>
              <w:spacing w:after="0" w:line="240" w:lineRule="auto"/>
              <w:ind w:left="81" w:firstLine="0"/>
              <w:contextualSpacing w:val="0"/>
              <w:rPr>
                <w:rFonts w:ascii="Tahoma" w:hAnsi="Tahoma" w:cs="Tahoma"/>
              </w:rPr>
            </w:pPr>
            <w:r w:rsidRPr="00EC4D3E">
              <w:rPr>
                <w:rFonts w:ascii="Tahoma" w:hAnsi="Tahoma" w:cs="Tahoma"/>
              </w:rPr>
              <w:t>Приложение №</w:t>
            </w:r>
            <w:r w:rsidR="00F03A93">
              <w:rPr>
                <w:rFonts w:ascii="Tahoma" w:hAnsi="Tahoma" w:cs="Tahoma"/>
              </w:rPr>
              <w:t>3</w:t>
            </w:r>
            <w:r w:rsidRPr="00EC4D3E">
              <w:rPr>
                <w:rFonts w:ascii="Tahoma" w:hAnsi="Tahoma" w:cs="Tahoma"/>
              </w:rPr>
              <w:t xml:space="preserve"> к Техническому заданию</w:t>
            </w:r>
            <w:r>
              <w:rPr>
                <w:rFonts w:ascii="Tahoma" w:hAnsi="Tahoma" w:cs="Tahoma"/>
              </w:rPr>
              <w:t xml:space="preserve"> – Таблица источников выделения загрязняющих веществ Енисейский грузовой район (на отдельном файле).</w:t>
            </w:r>
          </w:p>
          <w:p w14:paraId="54814573" w14:textId="0543062F" w:rsidR="00E82EC7" w:rsidRPr="00F03A93" w:rsidRDefault="00F03A93" w:rsidP="005150B9">
            <w:pPr>
              <w:pStyle w:val="a9"/>
              <w:numPr>
                <w:ilvl w:val="0"/>
                <w:numId w:val="23"/>
              </w:numPr>
              <w:tabs>
                <w:tab w:val="left" w:pos="364"/>
              </w:tabs>
              <w:spacing w:after="0" w:line="240" w:lineRule="auto"/>
              <w:ind w:left="81" w:firstLine="0"/>
              <w:contextualSpacing w:val="0"/>
              <w:rPr>
                <w:rFonts w:ascii="Tahoma" w:hAnsi="Tahoma" w:cs="Tahoma"/>
              </w:rPr>
            </w:pPr>
            <w:r w:rsidRPr="00F03A93">
              <w:rPr>
                <w:rFonts w:ascii="Tahoma" w:hAnsi="Tahoma" w:cs="Tahoma"/>
              </w:rPr>
              <w:t>Приложение №4 к Техническому заданию – Таблица источников выделения загрязняющих веществ участок Песчанка Злобинского грузового района (на отдельном файле).</w:t>
            </w:r>
          </w:p>
          <w:p w14:paraId="136FAA1B" w14:textId="77777777" w:rsidR="00F319A2" w:rsidRPr="00EC4D3E" w:rsidRDefault="00F319A2" w:rsidP="00767289">
            <w:pPr>
              <w:spacing w:after="0" w:line="240" w:lineRule="auto"/>
              <w:jc w:val="both"/>
              <w:rPr>
                <w:rFonts w:ascii="Tahoma" w:hAnsi="Tahoma" w:cs="Tahoma"/>
              </w:rPr>
            </w:pPr>
          </w:p>
        </w:tc>
      </w:tr>
    </w:tbl>
    <w:p w14:paraId="44E80270" w14:textId="77777777" w:rsidR="000D0A1D" w:rsidRPr="00833F35" w:rsidRDefault="000D0A1D" w:rsidP="000D0A1D">
      <w:pPr>
        <w:tabs>
          <w:tab w:val="left" w:pos="8006"/>
        </w:tabs>
        <w:spacing w:after="0" w:line="240" w:lineRule="auto"/>
        <w:jc w:val="both"/>
        <w:rPr>
          <w:rFonts w:ascii="Times New Roman" w:eastAsia="Times New Roman" w:hAnsi="Times New Roman" w:cs="Times New Roman"/>
          <w:lang w:eastAsia="x-none"/>
        </w:rPr>
      </w:pPr>
      <w:r w:rsidRPr="00833F35">
        <w:rPr>
          <w:rFonts w:ascii="Times New Roman" w:eastAsia="Times New Roman" w:hAnsi="Times New Roman" w:cs="Times New Roman"/>
          <w:lang w:eastAsia="x-none"/>
        </w:rPr>
        <w:tab/>
      </w:r>
    </w:p>
    <w:p w14:paraId="13B2667F" w14:textId="77777777" w:rsidR="000D0A1D" w:rsidRPr="00833F35" w:rsidRDefault="000D0A1D" w:rsidP="000D0A1D">
      <w:pPr>
        <w:rPr>
          <w:rFonts w:ascii="Times New Roman" w:eastAsia="Calibri" w:hAnsi="Times New Roman" w:cs="Times New Roman"/>
        </w:rPr>
      </w:pPr>
      <w:r w:rsidRPr="00833F35">
        <w:rPr>
          <w:rFonts w:ascii="Times New Roman" w:eastAsia="Calibri" w:hAnsi="Times New Roman" w:cs="Times New Roman"/>
        </w:rPr>
        <w:br w:type="page"/>
      </w:r>
    </w:p>
    <w:p w14:paraId="77FF7217" w14:textId="482F34DB" w:rsidR="00B63C33" w:rsidRPr="00E4010E" w:rsidRDefault="00B63C33" w:rsidP="00B63C33">
      <w:pPr>
        <w:pStyle w:val="ae"/>
        <w:jc w:val="right"/>
        <w:rPr>
          <w:rFonts w:ascii="Tahoma" w:hAnsi="Tahoma" w:cs="Tahoma"/>
          <w:i w:val="0"/>
          <w:sz w:val="22"/>
          <w:szCs w:val="22"/>
          <w:lang w:val="ru-RU"/>
        </w:rPr>
      </w:pPr>
      <w:bookmarkStart w:id="68" w:name="_Toc454813219"/>
      <w:bookmarkEnd w:id="64"/>
      <w:bookmarkEnd w:id="65"/>
      <w:bookmarkEnd w:id="66"/>
      <w:bookmarkEnd w:id="67"/>
      <w:r w:rsidRPr="00B63C33">
        <w:rPr>
          <w:rFonts w:ascii="Tahoma" w:hAnsi="Tahoma" w:cs="Tahoma"/>
          <w:i w:val="0"/>
          <w:lang w:val="ru-RU"/>
        </w:rPr>
        <w:lastRenderedPageBreak/>
        <w:tab/>
      </w:r>
      <w:r w:rsidRPr="00E4010E">
        <w:rPr>
          <w:rFonts w:ascii="Tahoma" w:hAnsi="Tahoma" w:cs="Tahoma"/>
          <w:i w:val="0"/>
          <w:sz w:val="22"/>
          <w:szCs w:val="22"/>
          <w:lang w:val="ru-RU"/>
        </w:rPr>
        <w:t xml:space="preserve">Приложение №1 к Техническому заданию </w:t>
      </w:r>
    </w:p>
    <w:p w14:paraId="1DC8D811" w14:textId="77777777" w:rsidR="00B63C33" w:rsidRPr="00B63C33" w:rsidRDefault="00B63C33" w:rsidP="00B63C33">
      <w:pPr>
        <w:pStyle w:val="ae"/>
        <w:jc w:val="center"/>
        <w:rPr>
          <w:rFonts w:ascii="Tahoma" w:hAnsi="Tahoma" w:cs="Tahoma"/>
          <w:i w:val="0"/>
          <w:lang w:val="ru-RU"/>
        </w:rPr>
      </w:pPr>
    </w:p>
    <w:p w14:paraId="3D15BEFF" w14:textId="77777777" w:rsidR="00B63C33" w:rsidRPr="00B63C33" w:rsidRDefault="00B63C33" w:rsidP="00B63C33">
      <w:pPr>
        <w:pStyle w:val="ae"/>
        <w:jc w:val="center"/>
        <w:rPr>
          <w:rFonts w:ascii="Tahoma" w:hAnsi="Tahoma" w:cs="Tahoma"/>
          <w:i w:val="0"/>
          <w:sz w:val="22"/>
          <w:szCs w:val="22"/>
          <w:lang w:val="ru-RU"/>
        </w:rPr>
      </w:pPr>
      <w:r w:rsidRPr="00B63C33">
        <w:rPr>
          <w:rFonts w:ascii="Tahoma" w:hAnsi="Tahoma" w:cs="Tahoma"/>
          <w:i w:val="0"/>
          <w:sz w:val="22"/>
          <w:szCs w:val="22"/>
          <w:lang w:val="ru-RU"/>
        </w:rPr>
        <w:t xml:space="preserve">Краткая характеристика источников выбросов в атмосферный воздух </w:t>
      </w:r>
    </w:p>
    <w:p w14:paraId="064D06AB" w14:textId="77777777" w:rsidR="00B63C33" w:rsidRPr="00B63C33" w:rsidRDefault="00B63C33" w:rsidP="00B63C33">
      <w:pPr>
        <w:pStyle w:val="ae"/>
        <w:jc w:val="center"/>
        <w:rPr>
          <w:rFonts w:ascii="Tahoma" w:hAnsi="Tahoma" w:cs="Tahoma"/>
          <w:i w:val="0"/>
          <w:sz w:val="22"/>
          <w:szCs w:val="22"/>
          <w:lang w:val="ru-RU"/>
        </w:rPr>
      </w:pPr>
      <w:r w:rsidRPr="00B63C33">
        <w:rPr>
          <w:rFonts w:ascii="Tahoma" w:hAnsi="Tahoma" w:cs="Tahoma"/>
          <w:i w:val="0"/>
          <w:sz w:val="22"/>
          <w:szCs w:val="22"/>
          <w:lang w:val="ru-RU"/>
        </w:rPr>
        <w:t>в подразделениях АО «КРП»</w:t>
      </w:r>
    </w:p>
    <w:p w14:paraId="54059347" w14:textId="77777777" w:rsidR="00B63C33" w:rsidRPr="00B63C33" w:rsidRDefault="00B63C33" w:rsidP="00B63C33">
      <w:pPr>
        <w:pStyle w:val="ae"/>
        <w:jc w:val="center"/>
        <w:rPr>
          <w:rFonts w:ascii="Tahoma" w:hAnsi="Tahoma" w:cs="Tahoma"/>
          <w:i w:val="0"/>
          <w:sz w:val="22"/>
          <w:szCs w:val="22"/>
          <w:lang w:val="ru-RU"/>
        </w:rPr>
      </w:pPr>
    </w:p>
    <w:p w14:paraId="74EFFDBB"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Полное наименование предприятия: </w:t>
      </w:r>
    </w:p>
    <w:p w14:paraId="35E5E133"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Акционерное общество «Красноярский речной порт»</w:t>
      </w:r>
    </w:p>
    <w:p w14:paraId="4EFD3B84"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Сокращенное наименование: АО «КРП»</w:t>
      </w:r>
    </w:p>
    <w:p w14:paraId="63E1168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ИНН 2461007121/КПП 246101001</w:t>
      </w:r>
    </w:p>
    <w:p w14:paraId="4D2B6376"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Основной код по ОКВЭД 52.24.2 Транспортная обработка прочих грузов</w:t>
      </w:r>
    </w:p>
    <w:p w14:paraId="149374D8" w14:textId="77777777" w:rsidR="00B63C33" w:rsidRPr="00B63C33" w:rsidRDefault="00B63C33" w:rsidP="00B63C33">
      <w:pPr>
        <w:pStyle w:val="ae"/>
        <w:rPr>
          <w:rFonts w:ascii="Tahoma" w:hAnsi="Tahoma" w:cs="Tahoma"/>
          <w:i w:val="0"/>
          <w:sz w:val="22"/>
          <w:szCs w:val="22"/>
          <w:lang w:val="ru-RU"/>
        </w:rPr>
      </w:pPr>
    </w:p>
    <w:p w14:paraId="77F6472D"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Юридический/фактический адрес: </w:t>
      </w:r>
    </w:p>
    <w:p w14:paraId="3E1578D7"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660059, Красноярский край, г. Красноярск, ул. Коммунальная, д. 2</w:t>
      </w:r>
    </w:p>
    <w:p w14:paraId="58C9B4BC"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В состав АО «КРП» входят три производственные площадки (земельные участки):</w:t>
      </w:r>
    </w:p>
    <w:p w14:paraId="4D2767F6"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 Злобинский грузовой район;</w:t>
      </w:r>
    </w:p>
    <w:p w14:paraId="7BCC3622"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2. Участок Песчанка Злобинского грузового района;</w:t>
      </w:r>
    </w:p>
    <w:p w14:paraId="6445BA86"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3. Енисейский грузовой район.</w:t>
      </w:r>
    </w:p>
    <w:p w14:paraId="62119067" w14:textId="77777777" w:rsidR="00B63C33" w:rsidRPr="00B63C33" w:rsidRDefault="00B63C33" w:rsidP="00B63C33">
      <w:pPr>
        <w:pStyle w:val="ae"/>
        <w:rPr>
          <w:rFonts w:ascii="Tahoma" w:hAnsi="Tahoma" w:cs="Tahoma"/>
          <w:i w:val="0"/>
          <w:sz w:val="22"/>
          <w:szCs w:val="22"/>
          <w:lang w:val="ru-RU"/>
        </w:rPr>
      </w:pPr>
    </w:p>
    <w:p w14:paraId="56DDA492"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 Злобинский грузовой район.</w:t>
      </w:r>
    </w:p>
    <w:p w14:paraId="0FFF5720"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Код объекта 04-0124-000152-П, категория </w:t>
      </w:r>
      <w:r w:rsidRPr="00B63C33">
        <w:rPr>
          <w:rFonts w:ascii="Tahoma" w:hAnsi="Tahoma" w:cs="Tahoma"/>
          <w:i w:val="0"/>
          <w:sz w:val="22"/>
          <w:szCs w:val="22"/>
        </w:rPr>
        <w:t>II</w:t>
      </w:r>
      <w:r w:rsidRPr="00B63C33">
        <w:rPr>
          <w:rFonts w:ascii="Tahoma" w:hAnsi="Tahoma" w:cs="Tahoma"/>
          <w:i w:val="0"/>
          <w:sz w:val="22"/>
          <w:szCs w:val="22"/>
          <w:lang w:val="ru-RU"/>
        </w:rPr>
        <w:t xml:space="preserve">. </w:t>
      </w:r>
    </w:p>
    <w:p w14:paraId="51BE112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Место нахождения площадки: </w:t>
      </w:r>
    </w:p>
    <w:p w14:paraId="03A61883"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Красноярский край, г. Красноярск, ул. Коммунальная, д. 2</w:t>
      </w:r>
    </w:p>
    <w:p w14:paraId="1607044D"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На площадке расположены производственные подразделения АО «КРП»:</w:t>
      </w:r>
    </w:p>
    <w:p w14:paraId="263CC5FB"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1.1. Злобинский грузовой район;</w:t>
      </w:r>
    </w:p>
    <w:p w14:paraId="0483F705"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1.2. Автотранспортный цех (АТЦ);</w:t>
      </w:r>
    </w:p>
    <w:p w14:paraId="55A81D35"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1.3. Железнодорожный цех (ЖДЦ);</w:t>
      </w:r>
    </w:p>
    <w:p w14:paraId="2D756268"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1.4. Ремонтно-механический участок (РМУ);</w:t>
      </w:r>
    </w:p>
    <w:p w14:paraId="0B4CF5B1"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1.5. Энергослужба;</w:t>
      </w:r>
    </w:p>
    <w:p w14:paraId="227A4CD6"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1.6. Административно-хозяйственный отдел (АХО). </w:t>
      </w:r>
    </w:p>
    <w:p w14:paraId="48E276CC" w14:textId="77777777" w:rsidR="00B63C33" w:rsidRPr="00B63C33" w:rsidRDefault="00B63C33" w:rsidP="00B63C33">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Район специализирован на перегрузке и временном хранении контейнеров, тарно-штучных и сыпучих грузов.</w:t>
      </w:r>
    </w:p>
    <w:p w14:paraId="32F44DC5"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Источники выбросов загрязняющих веществ в атмосферный воздух</w:t>
      </w:r>
    </w:p>
    <w:tbl>
      <w:tblPr>
        <w:tblStyle w:val="a8"/>
        <w:tblW w:w="0" w:type="auto"/>
        <w:tblLook w:val="04A0" w:firstRow="1" w:lastRow="0" w:firstColumn="1" w:lastColumn="0" w:noHBand="0" w:noVBand="1"/>
      </w:tblPr>
      <w:tblGrid>
        <w:gridCol w:w="613"/>
        <w:gridCol w:w="1083"/>
        <w:gridCol w:w="2410"/>
        <w:gridCol w:w="5805"/>
      </w:tblGrid>
      <w:tr w:rsidR="00B63C33" w:rsidRPr="00B63C33" w14:paraId="55705AE7" w14:textId="77777777" w:rsidTr="00571ABB">
        <w:tc>
          <w:tcPr>
            <w:tcW w:w="613" w:type="dxa"/>
          </w:tcPr>
          <w:p w14:paraId="61585A5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493" w:type="dxa"/>
            <w:gridSpan w:val="2"/>
          </w:tcPr>
          <w:p w14:paraId="158F1C1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805" w:type="dxa"/>
          </w:tcPr>
          <w:p w14:paraId="2E357FB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7EC97492" w14:textId="77777777" w:rsidTr="00571ABB">
        <w:tc>
          <w:tcPr>
            <w:tcW w:w="613" w:type="dxa"/>
          </w:tcPr>
          <w:p w14:paraId="525C333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83" w:type="dxa"/>
          </w:tcPr>
          <w:p w14:paraId="3624F8DB"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0054</w:t>
            </w:r>
          </w:p>
        </w:tc>
        <w:tc>
          <w:tcPr>
            <w:tcW w:w="2410" w:type="dxa"/>
          </w:tcPr>
          <w:p w14:paraId="436BAE6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Сварочный пост</w:t>
            </w:r>
          </w:p>
        </w:tc>
        <w:tc>
          <w:tcPr>
            <w:tcW w:w="5805" w:type="dxa"/>
          </w:tcPr>
          <w:p w14:paraId="150F15F1"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Сварочные работы осуществляются на стационарном сварочном посту. </w:t>
            </w:r>
          </w:p>
        </w:tc>
      </w:tr>
      <w:tr w:rsidR="00B63C33" w:rsidRPr="00B63C33" w14:paraId="12F44C20" w14:textId="77777777" w:rsidTr="00571ABB">
        <w:tc>
          <w:tcPr>
            <w:tcW w:w="613" w:type="dxa"/>
          </w:tcPr>
          <w:p w14:paraId="118A03D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083" w:type="dxa"/>
          </w:tcPr>
          <w:p w14:paraId="76C14FA6"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6013</w:t>
            </w:r>
          </w:p>
        </w:tc>
        <w:tc>
          <w:tcPr>
            <w:tcW w:w="2410" w:type="dxa"/>
          </w:tcPr>
          <w:p w14:paraId="711994A1"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805" w:type="dxa"/>
          </w:tcPr>
          <w:p w14:paraId="7D67D21B"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Сварочные работы и газовая резка металла осуществляются на открытой площадке. </w:t>
            </w:r>
          </w:p>
        </w:tc>
      </w:tr>
      <w:tr w:rsidR="00B63C33" w:rsidRPr="00B63C33" w14:paraId="43AD015F" w14:textId="77777777" w:rsidTr="00571ABB">
        <w:tc>
          <w:tcPr>
            <w:tcW w:w="613" w:type="dxa"/>
          </w:tcPr>
          <w:p w14:paraId="411913E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83" w:type="dxa"/>
          </w:tcPr>
          <w:p w14:paraId="7A1D928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xml:space="preserve">№ 6065 </w:t>
            </w:r>
          </w:p>
        </w:tc>
        <w:tc>
          <w:tcPr>
            <w:tcW w:w="2410" w:type="dxa"/>
          </w:tcPr>
          <w:p w14:paraId="5B8B50C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Слесарный участок</w:t>
            </w:r>
          </w:p>
        </w:tc>
        <w:tc>
          <w:tcPr>
            <w:tcW w:w="5805" w:type="dxa"/>
          </w:tcPr>
          <w:p w14:paraId="0AA6FFB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металлообрабатывающих станках (заточной и сверлильный станки)</w:t>
            </w:r>
          </w:p>
        </w:tc>
      </w:tr>
      <w:tr w:rsidR="00B63C33" w:rsidRPr="00B63C33" w14:paraId="2FBE12E3" w14:textId="77777777" w:rsidTr="00571ABB">
        <w:tc>
          <w:tcPr>
            <w:tcW w:w="613" w:type="dxa"/>
          </w:tcPr>
          <w:p w14:paraId="5F1A76F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83" w:type="dxa"/>
          </w:tcPr>
          <w:p w14:paraId="15520F2A"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6020</w:t>
            </w:r>
          </w:p>
        </w:tc>
        <w:tc>
          <w:tcPr>
            <w:tcW w:w="2410" w:type="dxa"/>
          </w:tcPr>
          <w:p w14:paraId="081C6B4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Покрасочные работы</w:t>
            </w:r>
          </w:p>
        </w:tc>
        <w:tc>
          <w:tcPr>
            <w:tcW w:w="5805" w:type="dxa"/>
          </w:tcPr>
          <w:p w14:paraId="454CD617"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Работы по </w:t>
            </w:r>
            <w:r w:rsidRPr="00B63C33">
              <w:rPr>
                <w:rFonts w:ascii="Tahoma" w:hAnsi="Tahoma" w:cs="Tahoma"/>
                <w:i w:val="0"/>
                <w:sz w:val="22"/>
                <w:szCs w:val="22"/>
                <w:lang w:val="ru-RU"/>
              </w:rPr>
              <w:t>ручной маркировки грузов лакокрасочными материалами.</w:t>
            </w:r>
          </w:p>
        </w:tc>
      </w:tr>
      <w:tr w:rsidR="00B63C33" w:rsidRPr="00B63C33" w14:paraId="0E1A6E85" w14:textId="77777777" w:rsidTr="00571ABB">
        <w:tc>
          <w:tcPr>
            <w:tcW w:w="613" w:type="dxa"/>
          </w:tcPr>
          <w:p w14:paraId="29E762D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83" w:type="dxa"/>
          </w:tcPr>
          <w:p w14:paraId="2CC77373"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6066</w:t>
            </w:r>
            <w:r w:rsidRPr="00B63C33">
              <w:rPr>
                <w:rFonts w:ascii="Tahoma" w:hAnsi="Tahoma" w:cs="Tahoma"/>
                <w:i w:val="0"/>
                <w:sz w:val="22"/>
                <w:szCs w:val="22"/>
                <w:highlight w:val="yellow"/>
              </w:rPr>
              <w:t xml:space="preserve"> </w:t>
            </w:r>
          </w:p>
        </w:tc>
        <w:tc>
          <w:tcPr>
            <w:tcW w:w="2410" w:type="dxa"/>
          </w:tcPr>
          <w:p w14:paraId="7AA4D61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 xml:space="preserve">Зачистные работы </w:t>
            </w:r>
          </w:p>
        </w:tc>
        <w:tc>
          <w:tcPr>
            <w:tcW w:w="5805" w:type="dxa"/>
          </w:tcPr>
          <w:p w14:paraId="20B65653"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Осуществление работ по зачистке ж/д вагонов от остатков сыпучих грузов на открытой площадке</w:t>
            </w:r>
          </w:p>
        </w:tc>
      </w:tr>
      <w:tr w:rsidR="00B63C33" w:rsidRPr="00B63C33" w14:paraId="2C9D870A" w14:textId="77777777" w:rsidTr="00571ABB">
        <w:tc>
          <w:tcPr>
            <w:tcW w:w="613" w:type="dxa"/>
          </w:tcPr>
          <w:p w14:paraId="270E98E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83" w:type="dxa"/>
          </w:tcPr>
          <w:p w14:paraId="760D367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73EFCE9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Энергоучасток</w:t>
            </w:r>
          </w:p>
        </w:tc>
        <w:tc>
          <w:tcPr>
            <w:tcW w:w="5805" w:type="dxa"/>
          </w:tcPr>
          <w:p w14:paraId="51D67D9B" w14:textId="77777777" w:rsidR="00B63C33" w:rsidRPr="00B63C33" w:rsidRDefault="00B63C33" w:rsidP="00571ABB">
            <w:pPr>
              <w:pStyle w:val="ae"/>
              <w:rPr>
                <w:rFonts w:ascii="Tahoma" w:hAnsi="Tahoma" w:cs="Tahoma"/>
                <w:i w:val="0"/>
                <w:sz w:val="22"/>
                <w:szCs w:val="22"/>
                <w:lang w:val="ru-RU"/>
              </w:rPr>
            </w:pPr>
            <w:r w:rsidRPr="00B63C33">
              <w:rPr>
                <w:rFonts w:ascii="Tahoma" w:eastAsia="TimesNewRomanPSMT" w:hAnsi="Tahoma" w:cs="Tahoma"/>
                <w:i w:val="0"/>
                <w:sz w:val="22"/>
                <w:szCs w:val="22"/>
                <w:lang w:val="ru-RU"/>
              </w:rPr>
              <w:t>Работы на металлообрабатывающих станках (заточной и сверлильный станки)</w:t>
            </w:r>
          </w:p>
        </w:tc>
      </w:tr>
      <w:tr w:rsidR="00B63C33" w:rsidRPr="00B63C33" w14:paraId="5D9F38D5" w14:textId="77777777" w:rsidTr="00571ABB">
        <w:tc>
          <w:tcPr>
            <w:tcW w:w="613" w:type="dxa"/>
          </w:tcPr>
          <w:p w14:paraId="32525B6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7</w:t>
            </w:r>
          </w:p>
        </w:tc>
        <w:tc>
          <w:tcPr>
            <w:tcW w:w="1083" w:type="dxa"/>
          </w:tcPr>
          <w:p w14:paraId="1C89774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60B1B81B"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личного автотранспорта на открытой площадке</w:t>
            </w:r>
          </w:p>
        </w:tc>
        <w:tc>
          <w:tcPr>
            <w:tcW w:w="5805" w:type="dxa"/>
          </w:tcPr>
          <w:p w14:paraId="1CF0D16E" w14:textId="77777777" w:rsidR="00B63C33" w:rsidRPr="00B63C33" w:rsidRDefault="00B63C33" w:rsidP="00571ABB">
            <w:pPr>
              <w:pStyle w:val="ae"/>
              <w:rPr>
                <w:rFonts w:ascii="Tahoma"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5613761A" w14:textId="77777777" w:rsidTr="00571ABB">
        <w:tc>
          <w:tcPr>
            <w:tcW w:w="613" w:type="dxa"/>
          </w:tcPr>
          <w:p w14:paraId="4054355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w:t>
            </w:r>
          </w:p>
        </w:tc>
        <w:tc>
          <w:tcPr>
            <w:tcW w:w="1083" w:type="dxa"/>
          </w:tcPr>
          <w:p w14:paraId="798F555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0ACB06A4"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805" w:type="dxa"/>
          </w:tcPr>
          <w:p w14:paraId="29CA6F1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4180AA21" w14:textId="77777777" w:rsidTr="00571ABB">
        <w:tc>
          <w:tcPr>
            <w:tcW w:w="613" w:type="dxa"/>
          </w:tcPr>
          <w:p w14:paraId="43A6B39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9</w:t>
            </w:r>
          </w:p>
        </w:tc>
        <w:tc>
          <w:tcPr>
            <w:tcW w:w="1083" w:type="dxa"/>
          </w:tcPr>
          <w:p w14:paraId="6D4564A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xml:space="preserve">Новый </w:t>
            </w:r>
          </w:p>
        </w:tc>
        <w:tc>
          <w:tcPr>
            <w:tcW w:w="2410" w:type="dxa"/>
          </w:tcPr>
          <w:p w14:paraId="1A33339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Зачистка территории</w:t>
            </w:r>
          </w:p>
        </w:tc>
        <w:tc>
          <w:tcPr>
            <w:tcW w:w="5805" w:type="dxa"/>
          </w:tcPr>
          <w:p w14:paraId="394FB28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Зачистка территории спецавтотранспортом</w:t>
            </w:r>
          </w:p>
        </w:tc>
      </w:tr>
      <w:tr w:rsidR="00B63C33" w:rsidRPr="00B63C33" w14:paraId="58BB679C" w14:textId="77777777" w:rsidTr="00571ABB">
        <w:tc>
          <w:tcPr>
            <w:tcW w:w="613" w:type="dxa"/>
          </w:tcPr>
          <w:p w14:paraId="000B799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10</w:t>
            </w:r>
          </w:p>
        </w:tc>
        <w:tc>
          <w:tcPr>
            <w:tcW w:w="1083" w:type="dxa"/>
          </w:tcPr>
          <w:p w14:paraId="5344B29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0D84BDD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805" w:type="dxa"/>
          </w:tcPr>
          <w:p w14:paraId="387417A2"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76670A4F" w14:textId="77777777" w:rsidTr="00571ABB">
        <w:tc>
          <w:tcPr>
            <w:tcW w:w="613" w:type="dxa"/>
          </w:tcPr>
          <w:p w14:paraId="2882A9A2" w14:textId="77777777" w:rsidR="00B63C33" w:rsidRPr="00B63C33" w:rsidRDefault="00B63C33" w:rsidP="00571ABB">
            <w:pPr>
              <w:pStyle w:val="ae"/>
              <w:rPr>
                <w:rFonts w:ascii="Tahoma" w:hAnsi="Tahoma" w:cs="Tahoma"/>
                <w:i w:val="0"/>
                <w:sz w:val="22"/>
                <w:szCs w:val="22"/>
                <w:lang w:val="ru-RU"/>
              </w:rPr>
            </w:pPr>
          </w:p>
        </w:tc>
        <w:tc>
          <w:tcPr>
            <w:tcW w:w="3493" w:type="dxa"/>
            <w:gridSpan w:val="2"/>
            <w:vAlign w:val="center"/>
          </w:tcPr>
          <w:p w14:paraId="37B27D26"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Сыпучий груз</w:t>
            </w:r>
          </w:p>
        </w:tc>
        <w:tc>
          <w:tcPr>
            <w:tcW w:w="5805" w:type="dxa"/>
          </w:tcPr>
          <w:p w14:paraId="5577F7B7"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Планируемое количество перегружаемого материала, тонн/год</w:t>
            </w:r>
          </w:p>
        </w:tc>
      </w:tr>
      <w:tr w:rsidR="00B63C33" w:rsidRPr="00B63C33" w14:paraId="4DF46319" w14:textId="77777777" w:rsidTr="00571ABB">
        <w:tc>
          <w:tcPr>
            <w:tcW w:w="613" w:type="dxa"/>
          </w:tcPr>
          <w:p w14:paraId="6A0368F1" w14:textId="77777777" w:rsidR="00B63C33" w:rsidRPr="00B63C33" w:rsidRDefault="00B63C33" w:rsidP="00571ABB">
            <w:pPr>
              <w:pStyle w:val="ae"/>
              <w:rPr>
                <w:rFonts w:ascii="Tahoma" w:hAnsi="Tahoma" w:cs="Tahoma"/>
                <w:i w:val="0"/>
                <w:sz w:val="22"/>
                <w:szCs w:val="22"/>
                <w:lang w:val="ru-RU"/>
              </w:rPr>
            </w:pPr>
          </w:p>
        </w:tc>
        <w:tc>
          <w:tcPr>
            <w:tcW w:w="1083" w:type="dxa"/>
          </w:tcPr>
          <w:p w14:paraId="1FDDC34A" w14:textId="77777777" w:rsidR="00B63C33" w:rsidRPr="00B63C33" w:rsidRDefault="00B63C33" w:rsidP="00571ABB">
            <w:pPr>
              <w:pStyle w:val="ae"/>
              <w:rPr>
                <w:rFonts w:ascii="Tahoma" w:hAnsi="Tahoma" w:cs="Tahoma"/>
                <w:i w:val="0"/>
                <w:sz w:val="22"/>
                <w:szCs w:val="22"/>
                <w:lang w:val="ru-RU"/>
              </w:rPr>
            </w:pPr>
          </w:p>
        </w:tc>
        <w:tc>
          <w:tcPr>
            <w:tcW w:w="2410" w:type="dxa"/>
          </w:tcPr>
          <w:p w14:paraId="1999AA47" w14:textId="77777777" w:rsidR="00B63C33" w:rsidRPr="00B63C33" w:rsidRDefault="00B63C33" w:rsidP="00571ABB">
            <w:pPr>
              <w:pStyle w:val="ae"/>
              <w:rPr>
                <w:rFonts w:ascii="Tahoma" w:hAnsi="Tahoma" w:cs="Tahoma"/>
                <w:i w:val="0"/>
                <w:sz w:val="22"/>
                <w:szCs w:val="22"/>
                <w:lang w:val="ru-RU"/>
              </w:rPr>
            </w:pPr>
          </w:p>
        </w:tc>
        <w:tc>
          <w:tcPr>
            <w:tcW w:w="5805" w:type="dxa"/>
          </w:tcPr>
          <w:p w14:paraId="372628B4" w14:textId="77777777" w:rsidR="00B63C33" w:rsidRPr="00B63C33" w:rsidRDefault="00B63C33" w:rsidP="00571ABB">
            <w:pPr>
              <w:pStyle w:val="ae"/>
              <w:rPr>
                <w:rFonts w:ascii="Tahoma" w:hAnsi="Tahoma" w:cs="Tahoma"/>
                <w:i w:val="0"/>
                <w:sz w:val="22"/>
                <w:szCs w:val="22"/>
                <w:lang w:val="ru-RU"/>
              </w:rPr>
            </w:pPr>
          </w:p>
        </w:tc>
      </w:tr>
      <w:tr w:rsidR="00B63C33" w:rsidRPr="00B63C33" w14:paraId="2A9F2FCE" w14:textId="77777777" w:rsidTr="00571ABB">
        <w:tc>
          <w:tcPr>
            <w:tcW w:w="613" w:type="dxa"/>
          </w:tcPr>
          <w:p w14:paraId="338A8A8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11</w:t>
            </w:r>
          </w:p>
        </w:tc>
        <w:tc>
          <w:tcPr>
            <w:tcW w:w="1083" w:type="dxa"/>
          </w:tcPr>
          <w:p w14:paraId="64F12BB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6048</w:t>
            </w:r>
          </w:p>
        </w:tc>
        <w:tc>
          <w:tcPr>
            <w:tcW w:w="2410" w:type="dxa"/>
          </w:tcPr>
          <w:p w14:paraId="1327010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клинкера</w:t>
            </w:r>
          </w:p>
        </w:tc>
        <w:tc>
          <w:tcPr>
            <w:tcW w:w="5805" w:type="dxa"/>
          </w:tcPr>
          <w:p w14:paraId="5A5FDC9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80 000,0</w:t>
            </w:r>
          </w:p>
        </w:tc>
      </w:tr>
    </w:tbl>
    <w:p w14:paraId="37F9B13A" w14:textId="77777777" w:rsidR="00B63C33" w:rsidRPr="00B63C33" w:rsidRDefault="00B63C33" w:rsidP="00B63C33">
      <w:pPr>
        <w:pStyle w:val="ae"/>
        <w:rPr>
          <w:rFonts w:ascii="Tahoma" w:hAnsi="Tahoma" w:cs="Tahoma"/>
          <w:b/>
          <w:bCs/>
          <w:i w:val="0"/>
          <w:sz w:val="22"/>
          <w:szCs w:val="22"/>
        </w:rPr>
      </w:pPr>
    </w:p>
    <w:p w14:paraId="0110CB2D" w14:textId="77777777" w:rsidR="00B63C33" w:rsidRPr="00B63C33" w:rsidRDefault="00B63C33" w:rsidP="00B63C33">
      <w:pPr>
        <w:pStyle w:val="ae"/>
        <w:rPr>
          <w:rFonts w:ascii="Tahoma" w:hAnsi="Tahoma" w:cs="Tahoma"/>
          <w:i w:val="0"/>
          <w:sz w:val="22"/>
          <w:szCs w:val="22"/>
        </w:rPr>
      </w:pPr>
      <w:r w:rsidRPr="00B63C33">
        <w:rPr>
          <w:rFonts w:ascii="Tahoma" w:hAnsi="Tahoma" w:cs="Tahoma"/>
          <w:i w:val="0"/>
          <w:sz w:val="22"/>
          <w:szCs w:val="22"/>
        </w:rPr>
        <w:t>Ремонтно-механический участок (РМУ)</w:t>
      </w:r>
    </w:p>
    <w:p w14:paraId="7C4F2D4C" w14:textId="77777777" w:rsidR="00B63C33" w:rsidRPr="00B63C33" w:rsidRDefault="00B63C33" w:rsidP="00B63C33">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В РМУ осуществляются работы по ремонту портовых механизмов с изготовлением металлических деталей и деревянных изделий, осуществляются сварочные и малярные работы. </w:t>
      </w:r>
    </w:p>
    <w:p w14:paraId="0489C668"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Источники выбросов загрязняющих веществ в атмосферный воздух</w:t>
      </w:r>
    </w:p>
    <w:tbl>
      <w:tblPr>
        <w:tblStyle w:val="a8"/>
        <w:tblW w:w="0" w:type="auto"/>
        <w:tblLook w:val="04A0" w:firstRow="1" w:lastRow="0" w:firstColumn="1" w:lastColumn="0" w:noHBand="0" w:noVBand="1"/>
      </w:tblPr>
      <w:tblGrid>
        <w:gridCol w:w="604"/>
        <w:gridCol w:w="1054"/>
        <w:gridCol w:w="2865"/>
        <w:gridCol w:w="5388"/>
      </w:tblGrid>
      <w:tr w:rsidR="00B63C33" w:rsidRPr="00B63C33" w14:paraId="115F632C" w14:textId="77777777" w:rsidTr="00571ABB">
        <w:tc>
          <w:tcPr>
            <w:tcW w:w="604" w:type="dxa"/>
          </w:tcPr>
          <w:p w14:paraId="348D444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919" w:type="dxa"/>
            <w:gridSpan w:val="2"/>
          </w:tcPr>
          <w:p w14:paraId="2A81DA2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388" w:type="dxa"/>
          </w:tcPr>
          <w:p w14:paraId="529AA2A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649065E7" w14:textId="77777777" w:rsidTr="00571ABB">
        <w:tc>
          <w:tcPr>
            <w:tcW w:w="604" w:type="dxa"/>
          </w:tcPr>
          <w:p w14:paraId="136C5BC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54" w:type="dxa"/>
          </w:tcPr>
          <w:p w14:paraId="3F0A0ED4"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0003</w:t>
            </w:r>
          </w:p>
        </w:tc>
        <w:tc>
          <w:tcPr>
            <w:tcW w:w="2865" w:type="dxa"/>
          </w:tcPr>
          <w:p w14:paraId="7FE7A89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Сварочный пост</w:t>
            </w:r>
          </w:p>
        </w:tc>
        <w:tc>
          <w:tcPr>
            <w:tcW w:w="5388" w:type="dxa"/>
          </w:tcPr>
          <w:p w14:paraId="753A9C7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Сварочные работы осуществляются на стационарном сварочном посту. </w:t>
            </w:r>
          </w:p>
        </w:tc>
      </w:tr>
      <w:tr w:rsidR="00B63C33" w:rsidRPr="00B63C33" w14:paraId="55D2406A" w14:textId="77777777" w:rsidTr="00571ABB">
        <w:tc>
          <w:tcPr>
            <w:tcW w:w="604" w:type="dxa"/>
          </w:tcPr>
          <w:p w14:paraId="12A23A7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054" w:type="dxa"/>
          </w:tcPr>
          <w:p w14:paraId="74A8CDA0"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0009</w:t>
            </w:r>
          </w:p>
        </w:tc>
        <w:tc>
          <w:tcPr>
            <w:tcW w:w="2865" w:type="dxa"/>
          </w:tcPr>
          <w:p w14:paraId="0AE5656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Заточной станок</w:t>
            </w:r>
          </w:p>
        </w:tc>
        <w:tc>
          <w:tcPr>
            <w:tcW w:w="5388" w:type="dxa"/>
          </w:tcPr>
          <w:p w14:paraId="1D6F8752"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заточном станке.</w:t>
            </w:r>
          </w:p>
          <w:p w14:paraId="5AA70E08"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Источники – заточные станки оснащены пылеулавливающим агрегатом. </w:t>
            </w:r>
          </w:p>
        </w:tc>
      </w:tr>
      <w:tr w:rsidR="00B63C33" w:rsidRPr="00B63C33" w14:paraId="72342A43" w14:textId="77777777" w:rsidTr="00571ABB">
        <w:tc>
          <w:tcPr>
            <w:tcW w:w="604" w:type="dxa"/>
          </w:tcPr>
          <w:p w14:paraId="7DFE17D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54" w:type="dxa"/>
          </w:tcPr>
          <w:p w14:paraId="17E5A48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0055</w:t>
            </w:r>
          </w:p>
        </w:tc>
        <w:tc>
          <w:tcPr>
            <w:tcW w:w="2865" w:type="dxa"/>
          </w:tcPr>
          <w:p w14:paraId="5FE631B3"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Шлифовально-заточной станок</w:t>
            </w:r>
          </w:p>
        </w:tc>
        <w:tc>
          <w:tcPr>
            <w:tcW w:w="5388" w:type="dxa"/>
          </w:tcPr>
          <w:p w14:paraId="1D0D8BA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шлифовально-заточном станке.</w:t>
            </w:r>
          </w:p>
          <w:p w14:paraId="2BB24CAC"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Источники – заточные станки оснащены пылеулавливающим агрегатом.</w:t>
            </w:r>
          </w:p>
        </w:tc>
      </w:tr>
      <w:tr w:rsidR="00B63C33" w:rsidRPr="00B63C33" w14:paraId="62761598" w14:textId="77777777" w:rsidTr="00571ABB">
        <w:tc>
          <w:tcPr>
            <w:tcW w:w="604" w:type="dxa"/>
          </w:tcPr>
          <w:p w14:paraId="56464CF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54" w:type="dxa"/>
          </w:tcPr>
          <w:p w14:paraId="62048177"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6016</w:t>
            </w:r>
          </w:p>
        </w:tc>
        <w:tc>
          <w:tcPr>
            <w:tcW w:w="2865" w:type="dxa"/>
          </w:tcPr>
          <w:p w14:paraId="61E7A039"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388" w:type="dxa"/>
          </w:tcPr>
          <w:p w14:paraId="0DFA9D6D"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Сварочные работы и газовая резка металла осуществляются на открытой площадке. </w:t>
            </w:r>
          </w:p>
        </w:tc>
      </w:tr>
      <w:tr w:rsidR="00B63C33" w:rsidRPr="00B63C33" w14:paraId="20A0ED33" w14:textId="77777777" w:rsidTr="00571ABB">
        <w:tc>
          <w:tcPr>
            <w:tcW w:w="604" w:type="dxa"/>
          </w:tcPr>
          <w:p w14:paraId="67274E7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54" w:type="dxa"/>
          </w:tcPr>
          <w:p w14:paraId="69FB35A7"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6041</w:t>
            </w:r>
          </w:p>
        </w:tc>
        <w:tc>
          <w:tcPr>
            <w:tcW w:w="2865" w:type="dxa"/>
          </w:tcPr>
          <w:p w14:paraId="6546278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Металлообрабатывающие станки</w:t>
            </w:r>
          </w:p>
        </w:tc>
        <w:tc>
          <w:tcPr>
            <w:tcW w:w="5388" w:type="dxa"/>
          </w:tcPr>
          <w:p w14:paraId="4F663F8D"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Обработка металла на металлообрабатывающих станках с использованием СОЖ</w:t>
            </w:r>
          </w:p>
        </w:tc>
      </w:tr>
      <w:tr w:rsidR="00B63C33" w:rsidRPr="00B63C33" w14:paraId="54EE14EB" w14:textId="77777777" w:rsidTr="00571ABB">
        <w:tc>
          <w:tcPr>
            <w:tcW w:w="604" w:type="dxa"/>
          </w:tcPr>
          <w:p w14:paraId="58B8835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54" w:type="dxa"/>
          </w:tcPr>
          <w:p w14:paraId="3994455A"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0050</w:t>
            </w:r>
          </w:p>
        </w:tc>
        <w:tc>
          <w:tcPr>
            <w:tcW w:w="2865" w:type="dxa"/>
          </w:tcPr>
          <w:p w14:paraId="08355AE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Покрасочный участок</w:t>
            </w:r>
          </w:p>
        </w:tc>
        <w:tc>
          <w:tcPr>
            <w:tcW w:w="5388" w:type="dxa"/>
          </w:tcPr>
          <w:p w14:paraId="01EBFA4D"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Покрасочные работы осуществляются в помещении участка РМУ. Участок оснащен ГОУ центробежно-барботажного типа. </w:t>
            </w:r>
          </w:p>
        </w:tc>
      </w:tr>
      <w:tr w:rsidR="00B63C33" w:rsidRPr="00B63C33" w14:paraId="1DEFF8E4" w14:textId="77777777" w:rsidTr="00571ABB">
        <w:tc>
          <w:tcPr>
            <w:tcW w:w="604" w:type="dxa"/>
          </w:tcPr>
          <w:p w14:paraId="4CA5570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7</w:t>
            </w:r>
          </w:p>
        </w:tc>
        <w:tc>
          <w:tcPr>
            <w:tcW w:w="1054" w:type="dxa"/>
          </w:tcPr>
          <w:p w14:paraId="7E07DE2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0057</w:t>
            </w:r>
          </w:p>
        </w:tc>
        <w:tc>
          <w:tcPr>
            <w:tcW w:w="2865" w:type="dxa"/>
          </w:tcPr>
          <w:p w14:paraId="0EE3B7F3"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Покрасочная камера</w:t>
            </w:r>
          </w:p>
        </w:tc>
        <w:tc>
          <w:tcPr>
            <w:tcW w:w="5388" w:type="dxa"/>
          </w:tcPr>
          <w:p w14:paraId="511496F4"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Покрасочные работы осуществляются в покрасочной камере, расположенной в помещении покрасочного участка РМУ</w:t>
            </w:r>
          </w:p>
        </w:tc>
      </w:tr>
      <w:tr w:rsidR="00B63C33" w:rsidRPr="00B63C33" w14:paraId="1BCC0E16" w14:textId="77777777" w:rsidTr="00571ABB">
        <w:tc>
          <w:tcPr>
            <w:tcW w:w="604" w:type="dxa"/>
          </w:tcPr>
          <w:p w14:paraId="1A2C0C0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w:t>
            </w:r>
          </w:p>
        </w:tc>
        <w:tc>
          <w:tcPr>
            <w:tcW w:w="1054" w:type="dxa"/>
          </w:tcPr>
          <w:p w14:paraId="26D67A8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6056</w:t>
            </w:r>
          </w:p>
        </w:tc>
        <w:tc>
          <w:tcPr>
            <w:tcW w:w="2865" w:type="dxa"/>
          </w:tcPr>
          <w:p w14:paraId="0D267A6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Термическое отделение</w:t>
            </w:r>
          </w:p>
          <w:p w14:paraId="1832D5EE"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Закалка металлических изделий</w:t>
            </w:r>
          </w:p>
        </w:tc>
        <w:tc>
          <w:tcPr>
            <w:tcW w:w="5388" w:type="dxa"/>
          </w:tcPr>
          <w:p w14:paraId="7145BF62"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по закалке металлических изделий в индустриальном масле с применением электрической печи</w:t>
            </w:r>
          </w:p>
        </w:tc>
      </w:tr>
      <w:tr w:rsidR="00B63C33" w:rsidRPr="00B63C33" w14:paraId="5B8B9509" w14:textId="77777777" w:rsidTr="00571ABB">
        <w:tc>
          <w:tcPr>
            <w:tcW w:w="604" w:type="dxa"/>
          </w:tcPr>
          <w:p w14:paraId="7E4522A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9</w:t>
            </w:r>
          </w:p>
        </w:tc>
        <w:tc>
          <w:tcPr>
            <w:tcW w:w="1054" w:type="dxa"/>
          </w:tcPr>
          <w:p w14:paraId="3D4F578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6056</w:t>
            </w:r>
          </w:p>
        </w:tc>
        <w:tc>
          <w:tcPr>
            <w:tcW w:w="2865" w:type="dxa"/>
          </w:tcPr>
          <w:p w14:paraId="27DCCD0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Термическое отделение</w:t>
            </w:r>
          </w:p>
          <w:p w14:paraId="5CB14A5F"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Сушка сварочных электродов</w:t>
            </w:r>
          </w:p>
        </w:tc>
        <w:tc>
          <w:tcPr>
            <w:tcW w:w="5388" w:type="dxa"/>
          </w:tcPr>
          <w:p w14:paraId="187F026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Сушка сварочных электродов осуществляется в электрической печи</w:t>
            </w:r>
          </w:p>
        </w:tc>
      </w:tr>
      <w:tr w:rsidR="00B63C33" w:rsidRPr="00B63C33" w14:paraId="65A0FDBB" w14:textId="77777777" w:rsidTr="00571ABB">
        <w:tc>
          <w:tcPr>
            <w:tcW w:w="604" w:type="dxa"/>
          </w:tcPr>
          <w:p w14:paraId="14E16AE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10</w:t>
            </w:r>
          </w:p>
        </w:tc>
        <w:tc>
          <w:tcPr>
            <w:tcW w:w="1054" w:type="dxa"/>
          </w:tcPr>
          <w:p w14:paraId="26CE6088"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6057</w:t>
            </w:r>
          </w:p>
        </w:tc>
        <w:tc>
          <w:tcPr>
            <w:tcW w:w="2865" w:type="dxa"/>
          </w:tcPr>
          <w:p w14:paraId="565A019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Покрасочные работы</w:t>
            </w:r>
          </w:p>
        </w:tc>
        <w:tc>
          <w:tcPr>
            <w:tcW w:w="5388" w:type="dxa"/>
          </w:tcPr>
          <w:p w14:paraId="55FCFDC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Покрасочные работы выполняются на открытой площадке</w:t>
            </w:r>
          </w:p>
        </w:tc>
      </w:tr>
      <w:tr w:rsidR="00B63C33" w:rsidRPr="00B63C33" w14:paraId="1B9520A3" w14:textId="77777777" w:rsidTr="00571ABB">
        <w:tc>
          <w:tcPr>
            <w:tcW w:w="604" w:type="dxa"/>
          </w:tcPr>
          <w:p w14:paraId="6C32D67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11</w:t>
            </w:r>
          </w:p>
        </w:tc>
        <w:tc>
          <w:tcPr>
            <w:tcW w:w="1054" w:type="dxa"/>
          </w:tcPr>
          <w:p w14:paraId="755B2DEF"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6067</w:t>
            </w:r>
          </w:p>
        </w:tc>
        <w:tc>
          <w:tcPr>
            <w:tcW w:w="2865" w:type="dxa"/>
          </w:tcPr>
          <w:p w14:paraId="45FE1067"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Плазменная резка металла</w:t>
            </w:r>
          </w:p>
        </w:tc>
        <w:tc>
          <w:tcPr>
            <w:tcW w:w="5388" w:type="dxa"/>
          </w:tcPr>
          <w:p w14:paraId="3EC80C8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Работы по плазменной резке металла </w:t>
            </w:r>
          </w:p>
        </w:tc>
      </w:tr>
      <w:tr w:rsidR="00B63C33" w:rsidRPr="00B63C33" w14:paraId="5D65856F" w14:textId="77777777" w:rsidTr="00571ABB">
        <w:tc>
          <w:tcPr>
            <w:tcW w:w="604" w:type="dxa"/>
          </w:tcPr>
          <w:p w14:paraId="4311CA4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12</w:t>
            </w:r>
          </w:p>
        </w:tc>
        <w:tc>
          <w:tcPr>
            <w:tcW w:w="1054" w:type="dxa"/>
          </w:tcPr>
          <w:p w14:paraId="1C8A076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6068</w:t>
            </w:r>
          </w:p>
        </w:tc>
        <w:tc>
          <w:tcPr>
            <w:tcW w:w="2865" w:type="dxa"/>
          </w:tcPr>
          <w:p w14:paraId="764B76D9"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Столярное отделение</w:t>
            </w:r>
          </w:p>
        </w:tc>
        <w:tc>
          <w:tcPr>
            <w:tcW w:w="5388" w:type="dxa"/>
          </w:tcPr>
          <w:p w14:paraId="481B6103"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на деревообрабатывающих станках</w:t>
            </w:r>
          </w:p>
        </w:tc>
      </w:tr>
      <w:tr w:rsidR="00B63C33" w:rsidRPr="00B63C33" w14:paraId="1B73BFF5" w14:textId="77777777" w:rsidTr="00571ABB">
        <w:tc>
          <w:tcPr>
            <w:tcW w:w="604" w:type="dxa"/>
          </w:tcPr>
          <w:p w14:paraId="1ABCC8E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13</w:t>
            </w:r>
          </w:p>
        </w:tc>
        <w:tc>
          <w:tcPr>
            <w:tcW w:w="1054" w:type="dxa"/>
          </w:tcPr>
          <w:p w14:paraId="5773BD4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6071</w:t>
            </w:r>
          </w:p>
        </w:tc>
        <w:tc>
          <w:tcPr>
            <w:tcW w:w="2865" w:type="dxa"/>
          </w:tcPr>
          <w:p w14:paraId="0E321116"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Металлообрабатывающие станки</w:t>
            </w:r>
          </w:p>
        </w:tc>
        <w:tc>
          <w:tcPr>
            <w:tcW w:w="5388" w:type="dxa"/>
          </w:tcPr>
          <w:p w14:paraId="31C631DD"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металлообрабатывающих станках без применения СОЖ.</w:t>
            </w:r>
          </w:p>
        </w:tc>
      </w:tr>
      <w:tr w:rsidR="00B63C33" w:rsidRPr="00B63C33" w14:paraId="647CEB15" w14:textId="77777777" w:rsidTr="00571ABB">
        <w:tc>
          <w:tcPr>
            <w:tcW w:w="604" w:type="dxa"/>
          </w:tcPr>
          <w:p w14:paraId="4297D73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14</w:t>
            </w:r>
          </w:p>
        </w:tc>
        <w:tc>
          <w:tcPr>
            <w:tcW w:w="1054" w:type="dxa"/>
          </w:tcPr>
          <w:p w14:paraId="5628688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673F773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3Д принтер</w:t>
            </w:r>
          </w:p>
        </w:tc>
        <w:tc>
          <w:tcPr>
            <w:tcW w:w="5388" w:type="dxa"/>
          </w:tcPr>
          <w:p w14:paraId="08CE115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на 3Д принтере</w:t>
            </w:r>
          </w:p>
        </w:tc>
      </w:tr>
      <w:tr w:rsidR="00B63C33" w:rsidRPr="00B63C33" w14:paraId="5D658789" w14:textId="77777777" w:rsidTr="00571ABB">
        <w:tc>
          <w:tcPr>
            <w:tcW w:w="604" w:type="dxa"/>
          </w:tcPr>
          <w:p w14:paraId="27537DB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15</w:t>
            </w:r>
          </w:p>
        </w:tc>
        <w:tc>
          <w:tcPr>
            <w:tcW w:w="1054" w:type="dxa"/>
          </w:tcPr>
          <w:p w14:paraId="490A9D5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3742CD8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Лазерно-гравировальный станок</w:t>
            </w:r>
          </w:p>
        </w:tc>
        <w:tc>
          <w:tcPr>
            <w:tcW w:w="5388" w:type="dxa"/>
          </w:tcPr>
          <w:p w14:paraId="18D2788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лазерно-гравировальном станке</w:t>
            </w:r>
          </w:p>
        </w:tc>
      </w:tr>
      <w:tr w:rsidR="00B63C33" w:rsidRPr="00B63C33" w14:paraId="6C1DA762" w14:textId="77777777" w:rsidTr="00571ABB">
        <w:tc>
          <w:tcPr>
            <w:tcW w:w="604" w:type="dxa"/>
          </w:tcPr>
          <w:p w14:paraId="1B0D861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16</w:t>
            </w:r>
          </w:p>
        </w:tc>
        <w:tc>
          <w:tcPr>
            <w:tcW w:w="1054" w:type="dxa"/>
          </w:tcPr>
          <w:p w14:paraId="70DDC25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0676A23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 xml:space="preserve">Лазерный маркератор </w:t>
            </w:r>
          </w:p>
        </w:tc>
        <w:tc>
          <w:tcPr>
            <w:tcW w:w="5388" w:type="dxa"/>
          </w:tcPr>
          <w:p w14:paraId="1038BFA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на лазерном маркераторе</w:t>
            </w:r>
          </w:p>
        </w:tc>
      </w:tr>
      <w:tr w:rsidR="00B63C33" w:rsidRPr="00B63C33" w14:paraId="562F5E96" w14:textId="77777777" w:rsidTr="00571ABB">
        <w:tc>
          <w:tcPr>
            <w:tcW w:w="604" w:type="dxa"/>
          </w:tcPr>
          <w:p w14:paraId="48AB578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17</w:t>
            </w:r>
          </w:p>
        </w:tc>
        <w:tc>
          <w:tcPr>
            <w:tcW w:w="1054" w:type="dxa"/>
          </w:tcPr>
          <w:p w14:paraId="7048E84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38039B4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Участок по ремонту контейнеров</w:t>
            </w:r>
          </w:p>
        </w:tc>
        <w:tc>
          <w:tcPr>
            <w:tcW w:w="5388" w:type="dxa"/>
          </w:tcPr>
          <w:p w14:paraId="7D6992B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r>
      <w:tr w:rsidR="00B63C33" w:rsidRPr="00B63C33" w14:paraId="159E9ED8" w14:textId="77777777" w:rsidTr="00571ABB">
        <w:tc>
          <w:tcPr>
            <w:tcW w:w="604" w:type="dxa"/>
          </w:tcPr>
          <w:p w14:paraId="724C792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18</w:t>
            </w:r>
          </w:p>
        </w:tc>
        <w:tc>
          <w:tcPr>
            <w:tcW w:w="1054" w:type="dxa"/>
          </w:tcPr>
          <w:p w14:paraId="7ACFE29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1435BC84"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личного автотранспорта на открытой площадке</w:t>
            </w:r>
          </w:p>
        </w:tc>
        <w:tc>
          <w:tcPr>
            <w:tcW w:w="5388" w:type="dxa"/>
          </w:tcPr>
          <w:p w14:paraId="6C8DC3D4"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36F1C56C" w14:textId="77777777" w:rsidTr="00571ABB">
        <w:tc>
          <w:tcPr>
            <w:tcW w:w="604" w:type="dxa"/>
          </w:tcPr>
          <w:p w14:paraId="01407DA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19</w:t>
            </w:r>
          </w:p>
        </w:tc>
        <w:tc>
          <w:tcPr>
            <w:tcW w:w="1054" w:type="dxa"/>
          </w:tcPr>
          <w:p w14:paraId="2220C6C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5E75D392"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личного автотранспорта на открытой площадке</w:t>
            </w:r>
          </w:p>
        </w:tc>
        <w:tc>
          <w:tcPr>
            <w:tcW w:w="5388" w:type="dxa"/>
          </w:tcPr>
          <w:p w14:paraId="69427E3C"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5EB5603A" w14:textId="77777777" w:rsidTr="00571ABB">
        <w:tc>
          <w:tcPr>
            <w:tcW w:w="604" w:type="dxa"/>
          </w:tcPr>
          <w:p w14:paraId="742FA33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lastRenderedPageBreak/>
              <w:t>20</w:t>
            </w:r>
          </w:p>
        </w:tc>
        <w:tc>
          <w:tcPr>
            <w:tcW w:w="1054" w:type="dxa"/>
          </w:tcPr>
          <w:p w14:paraId="62954CC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14B0037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388" w:type="dxa"/>
          </w:tcPr>
          <w:p w14:paraId="3F814EB6"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19EEB3FF" w14:textId="77777777" w:rsidTr="00571ABB">
        <w:tc>
          <w:tcPr>
            <w:tcW w:w="604" w:type="dxa"/>
          </w:tcPr>
          <w:p w14:paraId="6F396F2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21</w:t>
            </w:r>
          </w:p>
        </w:tc>
        <w:tc>
          <w:tcPr>
            <w:tcW w:w="1054" w:type="dxa"/>
          </w:tcPr>
          <w:p w14:paraId="096B16F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6C5C16A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388" w:type="dxa"/>
          </w:tcPr>
          <w:p w14:paraId="23DE1595"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bl>
    <w:p w14:paraId="757C0052" w14:textId="77777777" w:rsidR="00B63C33" w:rsidRPr="00B63C33" w:rsidRDefault="00B63C33" w:rsidP="00B63C33">
      <w:pPr>
        <w:pStyle w:val="ae"/>
        <w:rPr>
          <w:rFonts w:ascii="Tahoma" w:hAnsi="Tahoma" w:cs="Tahoma"/>
          <w:b/>
          <w:bCs/>
          <w:i w:val="0"/>
          <w:sz w:val="22"/>
          <w:szCs w:val="22"/>
        </w:rPr>
      </w:pPr>
    </w:p>
    <w:p w14:paraId="31253CF5" w14:textId="77777777" w:rsidR="00B63C33" w:rsidRPr="00B63C33" w:rsidRDefault="00B63C33" w:rsidP="00B63C33">
      <w:pPr>
        <w:pStyle w:val="ae"/>
        <w:rPr>
          <w:rFonts w:ascii="Tahoma" w:hAnsi="Tahoma" w:cs="Tahoma"/>
          <w:i w:val="0"/>
          <w:sz w:val="22"/>
          <w:szCs w:val="22"/>
        </w:rPr>
      </w:pPr>
      <w:r w:rsidRPr="00B63C33">
        <w:rPr>
          <w:rFonts w:ascii="Tahoma" w:hAnsi="Tahoma" w:cs="Tahoma"/>
          <w:i w:val="0"/>
          <w:sz w:val="22"/>
          <w:szCs w:val="22"/>
        </w:rPr>
        <w:t>Автотранспортный цех (АТЦ)</w:t>
      </w:r>
    </w:p>
    <w:p w14:paraId="7CA03D85"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АТЦ осуществляет перевозку грузов и работников предприятия.</w:t>
      </w:r>
    </w:p>
    <w:p w14:paraId="2A651233"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Источники выбросов загрязняющих веществ в атмосферный воздух.       </w:t>
      </w:r>
    </w:p>
    <w:tbl>
      <w:tblPr>
        <w:tblStyle w:val="a8"/>
        <w:tblW w:w="0" w:type="auto"/>
        <w:tblLook w:val="04A0" w:firstRow="1" w:lastRow="0" w:firstColumn="1" w:lastColumn="0" w:noHBand="0" w:noVBand="1"/>
      </w:tblPr>
      <w:tblGrid>
        <w:gridCol w:w="613"/>
        <w:gridCol w:w="1083"/>
        <w:gridCol w:w="2410"/>
        <w:gridCol w:w="5805"/>
      </w:tblGrid>
      <w:tr w:rsidR="00B63C33" w:rsidRPr="00B63C33" w14:paraId="3DD76116" w14:textId="77777777" w:rsidTr="00571ABB">
        <w:tc>
          <w:tcPr>
            <w:tcW w:w="613" w:type="dxa"/>
          </w:tcPr>
          <w:p w14:paraId="0278042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493" w:type="dxa"/>
            <w:gridSpan w:val="2"/>
          </w:tcPr>
          <w:p w14:paraId="5144D71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805" w:type="dxa"/>
          </w:tcPr>
          <w:p w14:paraId="58FB5AC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0B954F25" w14:textId="77777777" w:rsidTr="00571ABB">
        <w:tc>
          <w:tcPr>
            <w:tcW w:w="613" w:type="dxa"/>
          </w:tcPr>
          <w:p w14:paraId="0AB4511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83" w:type="dxa"/>
          </w:tcPr>
          <w:p w14:paraId="429715B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0058</w:t>
            </w:r>
          </w:p>
        </w:tc>
        <w:tc>
          <w:tcPr>
            <w:tcW w:w="2410" w:type="dxa"/>
          </w:tcPr>
          <w:p w14:paraId="39285F07"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Пост зарядки АКБ</w:t>
            </w:r>
          </w:p>
        </w:tc>
        <w:tc>
          <w:tcPr>
            <w:tcW w:w="5805" w:type="dxa"/>
          </w:tcPr>
          <w:p w14:paraId="5CD251B4"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В помещении аккумуляторной производится подзарядка аккумуляторов</w:t>
            </w:r>
          </w:p>
        </w:tc>
      </w:tr>
      <w:tr w:rsidR="00B63C33" w:rsidRPr="00B63C33" w14:paraId="1C4BC229" w14:textId="77777777" w:rsidTr="00571ABB">
        <w:tc>
          <w:tcPr>
            <w:tcW w:w="613" w:type="dxa"/>
          </w:tcPr>
          <w:p w14:paraId="7A09EF5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083" w:type="dxa"/>
          </w:tcPr>
          <w:p w14:paraId="6A30DA7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0059</w:t>
            </w:r>
          </w:p>
        </w:tc>
        <w:tc>
          <w:tcPr>
            <w:tcW w:w="2410" w:type="dxa"/>
          </w:tcPr>
          <w:p w14:paraId="6F38ED1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805" w:type="dxa"/>
          </w:tcPr>
          <w:p w14:paraId="75ECE64B" w14:textId="77777777" w:rsidR="00B63C33" w:rsidRPr="00B63C33" w:rsidRDefault="00B63C33" w:rsidP="00571ABB">
            <w:pPr>
              <w:pStyle w:val="ae"/>
              <w:rPr>
                <w:rFonts w:ascii="Tahoma" w:hAnsi="Tahoma" w:cs="Tahoma"/>
                <w:i w:val="0"/>
                <w:sz w:val="22"/>
                <w:szCs w:val="22"/>
                <w:lang w:val="ru-RU"/>
              </w:rPr>
            </w:pPr>
            <w:r w:rsidRPr="00B63C33">
              <w:rPr>
                <w:rFonts w:ascii="Tahoma" w:eastAsia="TimesNewRomanPSMT" w:hAnsi="Tahoma" w:cs="Tahoma"/>
                <w:i w:val="0"/>
                <w:sz w:val="22"/>
                <w:szCs w:val="22"/>
                <w:lang w:val="ru-RU"/>
              </w:rPr>
              <w:t>Сварочные работы осуществляются на сварочном посту.</w:t>
            </w:r>
          </w:p>
        </w:tc>
      </w:tr>
      <w:tr w:rsidR="00B63C33" w:rsidRPr="00B63C33" w14:paraId="29323171" w14:textId="77777777" w:rsidTr="00571ABB">
        <w:tc>
          <w:tcPr>
            <w:tcW w:w="613" w:type="dxa"/>
          </w:tcPr>
          <w:p w14:paraId="21645C9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83" w:type="dxa"/>
          </w:tcPr>
          <w:p w14:paraId="223FC69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03B29D99"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805" w:type="dxa"/>
          </w:tcPr>
          <w:p w14:paraId="7654AB07"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Сварочные работы и газовая резка металла осуществляются на открытой площадке.</w:t>
            </w:r>
          </w:p>
        </w:tc>
      </w:tr>
      <w:tr w:rsidR="00B63C33" w:rsidRPr="00B63C33" w14:paraId="18BD6D17" w14:textId="77777777" w:rsidTr="00571ABB">
        <w:trPr>
          <w:trHeight w:val="852"/>
        </w:trPr>
        <w:tc>
          <w:tcPr>
            <w:tcW w:w="613" w:type="dxa"/>
          </w:tcPr>
          <w:p w14:paraId="059F864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83" w:type="dxa"/>
          </w:tcPr>
          <w:p w14:paraId="53F03866"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6005</w:t>
            </w:r>
          </w:p>
        </w:tc>
        <w:tc>
          <w:tcPr>
            <w:tcW w:w="2410" w:type="dxa"/>
          </w:tcPr>
          <w:p w14:paraId="41B087A2"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2C501EE1"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Помещение закрытой стоянки предназначено для транспорта предприятия</w:t>
            </w:r>
          </w:p>
        </w:tc>
      </w:tr>
      <w:tr w:rsidR="00B63C33" w:rsidRPr="00B63C33" w14:paraId="2B3FC21F" w14:textId="77777777" w:rsidTr="00571ABB">
        <w:tc>
          <w:tcPr>
            <w:tcW w:w="613" w:type="dxa"/>
          </w:tcPr>
          <w:p w14:paraId="360ECC8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83" w:type="dxa"/>
          </w:tcPr>
          <w:p w14:paraId="70C9CB6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6006</w:t>
            </w:r>
          </w:p>
        </w:tc>
        <w:tc>
          <w:tcPr>
            <w:tcW w:w="2410" w:type="dxa"/>
          </w:tcPr>
          <w:p w14:paraId="088C551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0AA9B2DF"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транспорта предприятия</w:t>
            </w:r>
          </w:p>
        </w:tc>
      </w:tr>
      <w:tr w:rsidR="00B63C33" w:rsidRPr="00B63C33" w14:paraId="36A625AE" w14:textId="77777777" w:rsidTr="00571ABB">
        <w:tc>
          <w:tcPr>
            <w:tcW w:w="613" w:type="dxa"/>
          </w:tcPr>
          <w:p w14:paraId="4806E01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83" w:type="dxa"/>
          </w:tcPr>
          <w:p w14:paraId="4ACF1750"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6007</w:t>
            </w:r>
          </w:p>
        </w:tc>
        <w:tc>
          <w:tcPr>
            <w:tcW w:w="2410" w:type="dxa"/>
          </w:tcPr>
          <w:p w14:paraId="05BE2CCF"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6BC9C562"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транспорта предприятия</w:t>
            </w:r>
          </w:p>
        </w:tc>
      </w:tr>
      <w:tr w:rsidR="00B63C33" w:rsidRPr="00B63C33" w14:paraId="0CEA56D4" w14:textId="77777777" w:rsidTr="00571ABB">
        <w:tc>
          <w:tcPr>
            <w:tcW w:w="613" w:type="dxa"/>
          </w:tcPr>
          <w:p w14:paraId="1F005F6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7</w:t>
            </w:r>
          </w:p>
        </w:tc>
        <w:tc>
          <w:tcPr>
            <w:tcW w:w="1083" w:type="dxa"/>
          </w:tcPr>
          <w:p w14:paraId="6C58A810"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6014</w:t>
            </w:r>
          </w:p>
        </w:tc>
        <w:tc>
          <w:tcPr>
            <w:tcW w:w="2410" w:type="dxa"/>
          </w:tcPr>
          <w:p w14:paraId="2034701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16BDDD9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транспорта предприятия</w:t>
            </w:r>
          </w:p>
        </w:tc>
      </w:tr>
      <w:tr w:rsidR="00B63C33" w:rsidRPr="00B63C33" w14:paraId="02FC19E4" w14:textId="77777777" w:rsidTr="00571ABB">
        <w:tc>
          <w:tcPr>
            <w:tcW w:w="613" w:type="dxa"/>
          </w:tcPr>
          <w:p w14:paraId="1511B14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w:t>
            </w:r>
          </w:p>
        </w:tc>
        <w:tc>
          <w:tcPr>
            <w:tcW w:w="1083" w:type="dxa"/>
          </w:tcPr>
          <w:p w14:paraId="62C99A7F"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6063</w:t>
            </w:r>
          </w:p>
        </w:tc>
        <w:tc>
          <w:tcPr>
            <w:tcW w:w="2410" w:type="dxa"/>
          </w:tcPr>
          <w:p w14:paraId="6B38E774"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01144DDF"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транспорта предприятия</w:t>
            </w:r>
          </w:p>
        </w:tc>
      </w:tr>
      <w:tr w:rsidR="00B63C33" w:rsidRPr="00B63C33" w14:paraId="7E8CF775" w14:textId="77777777" w:rsidTr="00571ABB">
        <w:tc>
          <w:tcPr>
            <w:tcW w:w="613" w:type="dxa"/>
          </w:tcPr>
          <w:p w14:paraId="1C79E3F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9</w:t>
            </w:r>
          </w:p>
        </w:tc>
        <w:tc>
          <w:tcPr>
            <w:tcW w:w="1083" w:type="dxa"/>
          </w:tcPr>
          <w:p w14:paraId="0B2A8F0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6063</w:t>
            </w:r>
          </w:p>
        </w:tc>
        <w:tc>
          <w:tcPr>
            <w:tcW w:w="2410" w:type="dxa"/>
          </w:tcPr>
          <w:p w14:paraId="7ABD84A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5397B87A"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Работа на металлообрабатывающих станках без использования СОЖ</w:t>
            </w:r>
          </w:p>
        </w:tc>
      </w:tr>
      <w:tr w:rsidR="00B63C33" w:rsidRPr="00B63C33" w14:paraId="5862ACF3" w14:textId="77777777" w:rsidTr="00571ABB">
        <w:tc>
          <w:tcPr>
            <w:tcW w:w="613" w:type="dxa"/>
          </w:tcPr>
          <w:p w14:paraId="00FE4D3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10</w:t>
            </w:r>
          </w:p>
        </w:tc>
        <w:tc>
          <w:tcPr>
            <w:tcW w:w="1083" w:type="dxa"/>
          </w:tcPr>
          <w:p w14:paraId="36E5582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6069</w:t>
            </w:r>
          </w:p>
        </w:tc>
        <w:tc>
          <w:tcPr>
            <w:tcW w:w="2410" w:type="dxa"/>
          </w:tcPr>
          <w:p w14:paraId="17739ED9"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Пост мойки автотранспорта</w:t>
            </w:r>
          </w:p>
        </w:tc>
        <w:tc>
          <w:tcPr>
            <w:tcW w:w="5805" w:type="dxa"/>
          </w:tcPr>
          <w:p w14:paraId="49A19F22"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Мойка автотранспорта</w:t>
            </w:r>
          </w:p>
        </w:tc>
      </w:tr>
      <w:tr w:rsidR="00B63C33" w:rsidRPr="00B63C33" w14:paraId="2A2AEFA9" w14:textId="77777777" w:rsidTr="00571ABB">
        <w:tc>
          <w:tcPr>
            <w:tcW w:w="613" w:type="dxa"/>
          </w:tcPr>
          <w:p w14:paraId="5C91B8B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11</w:t>
            </w:r>
          </w:p>
        </w:tc>
        <w:tc>
          <w:tcPr>
            <w:tcW w:w="1083" w:type="dxa"/>
          </w:tcPr>
          <w:p w14:paraId="5D677D5F"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6017</w:t>
            </w:r>
          </w:p>
        </w:tc>
        <w:tc>
          <w:tcPr>
            <w:tcW w:w="2410" w:type="dxa"/>
          </w:tcPr>
          <w:p w14:paraId="6641974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Автозаправочный пункт</w:t>
            </w:r>
          </w:p>
        </w:tc>
        <w:tc>
          <w:tcPr>
            <w:tcW w:w="5805" w:type="dxa"/>
          </w:tcPr>
          <w:p w14:paraId="7D54681C"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Автозаправочный пункт предназначен для заправки топливом автотранспорт предприятия</w:t>
            </w:r>
          </w:p>
        </w:tc>
      </w:tr>
      <w:tr w:rsidR="00B63C33" w:rsidRPr="00B63C33" w14:paraId="45CEDDB6" w14:textId="77777777" w:rsidTr="00571ABB">
        <w:tc>
          <w:tcPr>
            <w:tcW w:w="613" w:type="dxa"/>
          </w:tcPr>
          <w:p w14:paraId="4C38F90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12</w:t>
            </w:r>
          </w:p>
        </w:tc>
        <w:tc>
          <w:tcPr>
            <w:tcW w:w="1083" w:type="dxa"/>
          </w:tcPr>
          <w:p w14:paraId="40B6DBE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6034 – 0002п</w:t>
            </w:r>
          </w:p>
        </w:tc>
        <w:tc>
          <w:tcPr>
            <w:tcW w:w="2410" w:type="dxa"/>
          </w:tcPr>
          <w:p w14:paraId="421E527B"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Работа автотранспорта на открытой территории</w:t>
            </w:r>
          </w:p>
        </w:tc>
        <w:tc>
          <w:tcPr>
            <w:tcW w:w="5805" w:type="dxa"/>
          </w:tcPr>
          <w:p w14:paraId="204F094F"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Легковой автотранспорт и автобусы осуществляют перевозку работников предприятия.</w:t>
            </w:r>
          </w:p>
          <w:p w14:paraId="1324E043"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Грузовой автотранспорт осуществляет перевозку грузов, отходов.</w:t>
            </w:r>
          </w:p>
          <w:p w14:paraId="08BC2589"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Дорожные машины осуществляют зачистку территории района</w:t>
            </w:r>
          </w:p>
          <w:p w14:paraId="34F8BF47"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Автопогрузчики осуществляют перемещение груза</w:t>
            </w:r>
          </w:p>
        </w:tc>
      </w:tr>
      <w:tr w:rsidR="00B63C33" w:rsidRPr="00B63C33" w14:paraId="3360B1A2" w14:textId="77777777" w:rsidTr="00571ABB">
        <w:tc>
          <w:tcPr>
            <w:tcW w:w="613" w:type="dxa"/>
          </w:tcPr>
          <w:p w14:paraId="2C1C5D9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13</w:t>
            </w:r>
          </w:p>
        </w:tc>
        <w:tc>
          <w:tcPr>
            <w:tcW w:w="1083" w:type="dxa"/>
          </w:tcPr>
          <w:p w14:paraId="573E6455"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6064 - 0001п</w:t>
            </w:r>
          </w:p>
        </w:tc>
        <w:tc>
          <w:tcPr>
            <w:tcW w:w="2410" w:type="dxa"/>
          </w:tcPr>
          <w:p w14:paraId="0F9BF6D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стоянка автомобилей</w:t>
            </w:r>
          </w:p>
        </w:tc>
        <w:tc>
          <w:tcPr>
            <w:tcW w:w="5805" w:type="dxa"/>
          </w:tcPr>
          <w:p w14:paraId="6D5A119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19B57B6A" w14:textId="77777777" w:rsidTr="00571ABB">
        <w:tc>
          <w:tcPr>
            <w:tcW w:w="613" w:type="dxa"/>
          </w:tcPr>
          <w:p w14:paraId="1F8B521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14</w:t>
            </w:r>
          </w:p>
        </w:tc>
        <w:tc>
          <w:tcPr>
            <w:tcW w:w="1083" w:type="dxa"/>
          </w:tcPr>
          <w:p w14:paraId="3EDA209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5120221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стоянка автомобилей</w:t>
            </w:r>
          </w:p>
        </w:tc>
        <w:tc>
          <w:tcPr>
            <w:tcW w:w="5805" w:type="dxa"/>
          </w:tcPr>
          <w:p w14:paraId="58C85D7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36B90D27" w14:textId="77777777" w:rsidTr="00571ABB">
        <w:tc>
          <w:tcPr>
            <w:tcW w:w="613" w:type="dxa"/>
          </w:tcPr>
          <w:p w14:paraId="624C504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15</w:t>
            </w:r>
          </w:p>
        </w:tc>
        <w:tc>
          <w:tcPr>
            <w:tcW w:w="1083" w:type="dxa"/>
          </w:tcPr>
          <w:p w14:paraId="24B155B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42313839"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805" w:type="dxa"/>
          </w:tcPr>
          <w:p w14:paraId="7546C323"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569CA1F9" w14:textId="77777777" w:rsidTr="00571ABB">
        <w:tc>
          <w:tcPr>
            <w:tcW w:w="613" w:type="dxa"/>
          </w:tcPr>
          <w:p w14:paraId="743A595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16</w:t>
            </w:r>
          </w:p>
        </w:tc>
        <w:tc>
          <w:tcPr>
            <w:tcW w:w="1083" w:type="dxa"/>
          </w:tcPr>
          <w:p w14:paraId="7D819BEA"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Новый</w:t>
            </w:r>
          </w:p>
        </w:tc>
        <w:tc>
          <w:tcPr>
            <w:tcW w:w="2410" w:type="dxa"/>
          </w:tcPr>
          <w:p w14:paraId="70476D6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805" w:type="dxa"/>
          </w:tcPr>
          <w:p w14:paraId="7F3CB29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bl>
    <w:p w14:paraId="51FEBA2D" w14:textId="77777777" w:rsidR="00B63C33" w:rsidRPr="00B63C33" w:rsidRDefault="00B63C33" w:rsidP="00B63C33">
      <w:pPr>
        <w:pStyle w:val="ae"/>
        <w:rPr>
          <w:rFonts w:ascii="Tahoma" w:hAnsi="Tahoma" w:cs="Tahoma"/>
          <w:b/>
          <w:bCs/>
          <w:i w:val="0"/>
          <w:sz w:val="22"/>
          <w:szCs w:val="22"/>
          <w:lang w:val="ru-RU"/>
        </w:rPr>
      </w:pPr>
    </w:p>
    <w:p w14:paraId="34393FB1"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Железнодорожный цех (ЖДЦ)</w:t>
      </w:r>
    </w:p>
    <w:p w14:paraId="134D3FF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ЖДЦ осуществляет маневровые работы по расстановке вагонов на территории района.</w:t>
      </w:r>
    </w:p>
    <w:p w14:paraId="159CD32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Источники выбросов загрязняющих веществ в атмосферный воздух.       </w:t>
      </w:r>
    </w:p>
    <w:tbl>
      <w:tblPr>
        <w:tblStyle w:val="a8"/>
        <w:tblW w:w="0" w:type="auto"/>
        <w:tblLook w:val="04A0" w:firstRow="1" w:lastRow="0" w:firstColumn="1" w:lastColumn="0" w:noHBand="0" w:noVBand="1"/>
      </w:tblPr>
      <w:tblGrid>
        <w:gridCol w:w="613"/>
        <w:gridCol w:w="1083"/>
        <w:gridCol w:w="2410"/>
        <w:gridCol w:w="5805"/>
      </w:tblGrid>
      <w:tr w:rsidR="00B63C33" w:rsidRPr="00B63C33" w14:paraId="5EE29343" w14:textId="77777777" w:rsidTr="00571ABB">
        <w:tc>
          <w:tcPr>
            <w:tcW w:w="613" w:type="dxa"/>
          </w:tcPr>
          <w:p w14:paraId="3C5E78B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493" w:type="dxa"/>
            <w:gridSpan w:val="2"/>
          </w:tcPr>
          <w:p w14:paraId="0F4A82C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805" w:type="dxa"/>
          </w:tcPr>
          <w:p w14:paraId="3888459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49026658" w14:textId="77777777" w:rsidTr="00571ABB">
        <w:tc>
          <w:tcPr>
            <w:tcW w:w="613" w:type="dxa"/>
          </w:tcPr>
          <w:p w14:paraId="3538504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83" w:type="dxa"/>
          </w:tcPr>
          <w:p w14:paraId="4C6C6C9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6010</w:t>
            </w:r>
          </w:p>
        </w:tc>
        <w:tc>
          <w:tcPr>
            <w:tcW w:w="2410" w:type="dxa"/>
          </w:tcPr>
          <w:p w14:paraId="768EAA8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Стояночный бокс</w:t>
            </w:r>
          </w:p>
        </w:tc>
        <w:tc>
          <w:tcPr>
            <w:tcW w:w="5805" w:type="dxa"/>
          </w:tcPr>
          <w:p w14:paraId="5A31F14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тепловозов предприятия</w:t>
            </w:r>
          </w:p>
        </w:tc>
      </w:tr>
      <w:tr w:rsidR="00B63C33" w:rsidRPr="00B63C33" w14:paraId="6761145A" w14:textId="77777777" w:rsidTr="00571ABB">
        <w:trPr>
          <w:trHeight w:val="263"/>
        </w:trPr>
        <w:tc>
          <w:tcPr>
            <w:tcW w:w="613" w:type="dxa"/>
          </w:tcPr>
          <w:p w14:paraId="7C1D1C3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lastRenderedPageBreak/>
              <w:t>2</w:t>
            </w:r>
          </w:p>
        </w:tc>
        <w:tc>
          <w:tcPr>
            <w:tcW w:w="1083" w:type="dxa"/>
          </w:tcPr>
          <w:p w14:paraId="03D0CA3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6011 – 0003п</w:t>
            </w:r>
          </w:p>
        </w:tc>
        <w:tc>
          <w:tcPr>
            <w:tcW w:w="2410" w:type="dxa"/>
          </w:tcPr>
          <w:p w14:paraId="7BEB7906"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Маневровые работы тепловоза</w:t>
            </w:r>
          </w:p>
        </w:tc>
        <w:tc>
          <w:tcPr>
            <w:tcW w:w="5805" w:type="dxa"/>
          </w:tcPr>
          <w:p w14:paraId="138EC67B"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Маневровые работы по расстановке вагонов выполняются маневровыми тепловозами предприятия</w:t>
            </w:r>
          </w:p>
        </w:tc>
      </w:tr>
      <w:tr w:rsidR="00B63C33" w:rsidRPr="00B63C33" w14:paraId="1552A9BA" w14:textId="77777777" w:rsidTr="00571ABB">
        <w:tc>
          <w:tcPr>
            <w:tcW w:w="613" w:type="dxa"/>
          </w:tcPr>
          <w:p w14:paraId="1256BF5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83" w:type="dxa"/>
          </w:tcPr>
          <w:p w14:paraId="24F6ABF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262F1FC2"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Открытая стоянка автомобилей</w:t>
            </w:r>
          </w:p>
        </w:tc>
        <w:tc>
          <w:tcPr>
            <w:tcW w:w="5805" w:type="dxa"/>
          </w:tcPr>
          <w:p w14:paraId="78E21BD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6D9EFDBB" w14:textId="77777777" w:rsidTr="00571ABB">
        <w:tc>
          <w:tcPr>
            <w:tcW w:w="613" w:type="dxa"/>
          </w:tcPr>
          <w:p w14:paraId="1F45F50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83" w:type="dxa"/>
          </w:tcPr>
          <w:p w14:paraId="59D6BB3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1DD89EA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805" w:type="dxa"/>
          </w:tcPr>
          <w:p w14:paraId="1A4BEBBA"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48543FED" w14:textId="77777777" w:rsidTr="00571ABB">
        <w:tc>
          <w:tcPr>
            <w:tcW w:w="613" w:type="dxa"/>
          </w:tcPr>
          <w:p w14:paraId="0778F3D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83" w:type="dxa"/>
          </w:tcPr>
          <w:p w14:paraId="462FFB6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39CBF53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Генератор</w:t>
            </w:r>
          </w:p>
        </w:tc>
        <w:tc>
          <w:tcPr>
            <w:tcW w:w="5805" w:type="dxa"/>
          </w:tcPr>
          <w:p w14:paraId="608ACFD6"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Выработка электроэнергии (в случае осуществления ремонтных работ на ж/д путях, требующих электроэнергии)</w:t>
            </w:r>
          </w:p>
        </w:tc>
      </w:tr>
      <w:tr w:rsidR="00B63C33" w:rsidRPr="00B63C33" w14:paraId="11B9FE51" w14:textId="77777777" w:rsidTr="00571ABB">
        <w:tc>
          <w:tcPr>
            <w:tcW w:w="613" w:type="dxa"/>
          </w:tcPr>
          <w:p w14:paraId="6325324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83" w:type="dxa"/>
          </w:tcPr>
          <w:p w14:paraId="2505A23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642CA6B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805" w:type="dxa"/>
          </w:tcPr>
          <w:p w14:paraId="2005988C"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bl>
    <w:p w14:paraId="275E1988" w14:textId="77777777" w:rsidR="00B63C33" w:rsidRPr="00B63C33" w:rsidRDefault="00B63C33" w:rsidP="00B63C33">
      <w:pPr>
        <w:pStyle w:val="ae"/>
        <w:rPr>
          <w:rFonts w:ascii="Tahoma" w:hAnsi="Tahoma" w:cs="Tahoma"/>
          <w:i w:val="0"/>
          <w:sz w:val="22"/>
          <w:szCs w:val="22"/>
        </w:rPr>
      </w:pPr>
    </w:p>
    <w:p w14:paraId="60064168" w14:textId="77777777" w:rsidR="00B63C33" w:rsidRPr="00B63C33" w:rsidRDefault="00B63C33" w:rsidP="00B63C33">
      <w:pPr>
        <w:pStyle w:val="ae"/>
        <w:rPr>
          <w:rFonts w:ascii="Tahoma" w:hAnsi="Tahoma" w:cs="Tahoma"/>
          <w:i w:val="0"/>
          <w:sz w:val="22"/>
          <w:szCs w:val="22"/>
        </w:rPr>
      </w:pPr>
      <w:r w:rsidRPr="00B63C33">
        <w:rPr>
          <w:rFonts w:ascii="Tahoma" w:hAnsi="Tahoma" w:cs="Tahoma"/>
          <w:i w:val="0"/>
          <w:sz w:val="22"/>
          <w:szCs w:val="22"/>
        </w:rPr>
        <w:t>Энергослужба</w:t>
      </w:r>
    </w:p>
    <w:p w14:paraId="6B082C2A"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Энергослужба осуществляет работы по обслуживанию и ремонту электрических и водопроводных сетей предприятия.</w:t>
      </w:r>
    </w:p>
    <w:p w14:paraId="33932AFD"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В состав энергослужбы входят Сантехнический участок и Энергоучасток.</w:t>
      </w:r>
    </w:p>
    <w:p w14:paraId="2FE4FCC2"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Источники выбросов загрязняющих веществ в атмосферный воздух       </w:t>
      </w:r>
    </w:p>
    <w:tbl>
      <w:tblPr>
        <w:tblStyle w:val="a8"/>
        <w:tblW w:w="0" w:type="auto"/>
        <w:tblLook w:val="04A0" w:firstRow="1" w:lastRow="0" w:firstColumn="1" w:lastColumn="0" w:noHBand="0" w:noVBand="1"/>
      </w:tblPr>
      <w:tblGrid>
        <w:gridCol w:w="603"/>
        <w:gridCol w:w="1698"/>
        <w:gridCol w:w="2258"/>
        <w:gridCol w:w="5352"/>
      </w:tblGrid>
      <w:tr w:rsidR="00B63C33" w:rsidRPr="00B63C33" w14:paraId="5C3C2C0A" w14:textId="77777777" w:rsidTr="00571ABB">
        <w:tc>
          <w:tcPr>
            <w:tcW w:w="603" w:type="dxa"/>
          </w:tcPr>
          <w:p w14:paraId="7EC177F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956" w:type="dxa"/>
            <w:gridSpan w:val="2"/>
          </w:tcPr>
          <w:p w14:paraId="5F232DB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352" w:type="dxa"/>
          </w:tcPr>
          <w:p w14:paraId="639EC01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6687ED57" w14:textId="77777777" w:rsidTr="00571ABB">
        <w:tc>
          <w:tcPr>
            <w:tcW w:w="603" w:type="dxa"/>
          </w:tcPr>
          <w:p w14:paraId="0B7254E0" w14:textId="77777777" w:rsidR="00B63C33" w:rsidRPr="00B63C33" w:rsidRDefault="00B63C33" w:rsidP="00571ABB">
            <w:pPr>
              <w:pStyle w:val="ae"/>
              <w:rPr>
                <w:rFonts w:ascii="Tahoma" w:hAnsi="Tahoma" w:cs="Tahoma"/>
                <w:i w:val="0"/>
                <w:sz w:val="22"/>
                <w:szCs w:val="22"/>
              </w:rPr>
            </w:pPr>
          </w:p>
        </w:tc>
        <w:tc>
          <w:tcPr>
            <w:tcW w:w="3956" w:type="dxa"/>
            <w:gridSpan w:val="2"/>
          </w:tcPr>
          <w:p w14:paraId="3C2ED5A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Сантехнический участок</w:t>
            </w:r>
          </w:p>
        </w:tc>
        <w:tc>
          <w:tcPr>
            <w:tcW w:w="5352" w:type="dxa"/>
          </w:tcPr>
          <w:p w14:paraId="6BC7AEC0" w14:textId="77777777" w:rsidR="00B63C33" w:rsidRPr="00B63C33" w:rsidRDefault="00B63C33" w:rsidP="00571ABB">
            <w:pPr>
              <w:pStyle w:val="ae"/>
              <w:rPr>
                <w:rFonts w:ascii="Tahoma" w:hAnsi="Tahoma" w:cs="Tahoma"/>
                <w:i w:val="0"/>
                <w:sz w:val="22"/>
                <w:szCs w:val="22"/>
              </w:rPr>
            </w:pPr>
          </w:p>
        </w:tc>
      </w:tr>
      <w:tr w:rsidR="00B63C33" w:rsidRPr="00B63C33" w14:paraId="343D4F03" w14:textId="77777777" w:rsidTr="00571ABB">
        <w:tc>
          <w:tcPr>
            <w:tcW w:w="603" w:type="dxa"/>
          </w:tcPr>
          <w:p w14:paraId="07A90A8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698" w:type="dxa"/>
          </w:tcPr>
          <w:p w14:paraId="7B05DAC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258" w:type="dxa"/>
          </w:tcPr>
          <w:p w14:paraId="2AA6AFD4"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Слесарное отделение</w:t>
            </w:r>
          </w:p>
        </w:tc>
        <w:tc>
          <w:tcPr>
            <w:tcW w:w="5352" w:type="dxa"/>
          </w:tcPr>
          <w:p w14:paraId="57B4200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Работы на металлообрабатывающих станках без использования СОЖ</w:t>
            </w:r>
          </w:p>
        </w:tc>
      </w:tr>
      <w:tr w:rsidR="00B63C33" w:rsidRPr="00B63C33" w14:paraId="226A31E0" w14:textId="77777777" w:rsidTr="00571ABB">
        <w:trPr>
          <w:trHeight w:val="263"/>
        </w:trPr>
        <w:tc>
          <w:tcPr>
            <w:tcW w:w="603" w:type="dxa"/>
          </w:tcPr>
          <w:p w14:paraId="2F0CEED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698" w:type="dxa"/>
          </w:tcPr>
          <w:p w14:paraId="1E33BC9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6070</w:t>
            </w:r>
          </w:p>
        </w:tc>
        <w:tc>
          <w:tcPr>
            <w:tcW w:w="2258" w:type="dxa"/>
          </w:tcPr>
          <w:p w14:paraId="41D7E5A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352" w:type="dxa"/>
          </w:tcPr>
          <w:p w14:paraId="1292BD05"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Электрогазосварщиками сантехнического участка осуществляются работы (сварочные работы и газовая резка металла) по ремонту водопроводных сетей предприятия на открытой территории и в помещениях.</w:t>
            </w:r>
          </w:p>
        </w:tc>
      </w:tr>
      <w:tr w:rsidR="00B63C33" w:rsidRPr="00B63C33" w14:paraId="5F647F91" w14:textId="77777777" w:rsidTr="00571ABB">
        <w:trPr>
          <w:trHeight w:val="263"/>
        </w:trPr>
        <w:tc>
          <w:tcPr>
            <w:tcW w:w="603" w:type="dxa"/>
          </w:tcPr>
          <w:p w14:paraId="5F0815A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698" w:type="dxa"/>
          </w:tcPr>
          <w:p w14:paraId="5434434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258" w:type="dxa"/>
          </w:tcPr>
          <w:p w14:paraId="74059B75"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Компрессор ЗИФ-ПВ-4,2/1,2 дизельный на шасси</w:t>
            </w:r>
          </w:p>
        </w:tc>
        <w:tc>
          <w:tcPr>
            <w:tcW w:w="5352" w:type="dxa"/>
          </w:tcPr>
          <w:p w14:paraId="1629DF3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Продувка водопроводных сетей</w:t>
            </w:r>
          </w:p>
        </w:tc>
      </w:tr>
      <w:tr w:rsidR="00B63C33" w:rsidRPr="00B63C33" w14:paraId="7EB67B58" w14:textId="77777777" w:rsidTr="00571ABB">
        <w:trPr>
          <w:trHeight w:val="263"/>
        </w:trPr>
        <w:tc>
          <w:tcPr>
            <w:tcW w:w="603" w:type="dxa"/>
          </w:tcPr>
          <w:p w14:paraId="2D7EC7E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698" w:type="dxa"/>
          </w:tcPr>
          <w:p w14:paraId="73C8984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258" w:type="dxa"/>
          </w:tcPr>
          <w:p w14:paraId="7187AD91"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352" w:type="dxa"/>
          </w:tcPr>
          <w:p w14:paraId="7D1A8D95"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0E23B5A1" w14:textId="77777777" w:rsidTr="00571ABB">
        <w:trPr>
          <w:trHeight w:val="263"/>
        </w:trPr>
        <w:tc>
          <w:tcPr>
            <w:tcW w:w="603" w:type="dxa"/>
          </w:tcPr>
          <w:p w14:paraId="39A6E6AA" w14:textId="77777777" w:rsidR="00B63C33" w:rsidRPr="00B63C33" w:rsidRDefault="00B63C33" w:rsidP="00571ABB">
            <w:pPr>
              <w:pStyle w:val="ae"/>
              <w:rPr>
                <w:rFonts w:ascii="Tahoma" w:hAnsi="Tahoma" w:cs="Tahoma"/>
                <w:i w:val="0"/>
                <w:sz w:val="22"/>
                <w:szCs w:val="22"/>
                <w:lang w:val="ru-RU"/>
              </w:rPr>
            </w:pPr>
          </w:p>
        </w:tc>
        <w:tc>
          <w:tcPr>
            <w:tcW w:w="3956" w:type="dxa"/>
            <w:gridSpan w:val="2"/>
          </w:tcPr>
          <w:p w14:paraId="52EBDFCC"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Энергоучасток</w:t>
            </w:r>
          </w:p>
        </w:tc>
        <w:tc>
          <w:tcPr>
            <w:tcW w:w="5352" w:type="dxa"/>
          </w:tcPr>
          <w:p w14:paraId="3DF57F5C" w14:textId="77777777" w:rsidR="00B63C33" w:rsidRPr="00B63C33" w:rsidRDefault="00B63C33" w:rsidP="00571ABB">
            <w:pPr>
              <w:pStyle w:val="ae"/>
              <w:rPr>
                <w:rFonts w:ascii="Tahoma" w:hAnsi="Tahoma" w:cs="Tahoma"/>
                <w:i w:val="0"/>
                <w:sz w:val="22"/>
                <w:szCs w:val="22"/>
              </w:rPr>
            </w:pPr>
          </w:p>
        </w:tc>
      </w:tr>
      <w:tr w:rsidR="00B63C33" w:rsidRPr="00B63C33" w14:paraId="35F56F8B" w14:textId="77777777" w:rsidTr="00571ABB">
        <w:trPr>
          <w:trHeight w:val="263"/>
        </w:trPr>
        <w:tc>
          <w:tcPr>
            <w:tcW w:w="603" w:type="dxa"/>
          </w:tcPr>
          <w:p w14:paraId="0AFBA6B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698" w:type="dxa"/>
          </w:tcPr>
          <w:p w14:paraId="7337DAC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258" w:type="dxa"/>
          </w:tcPr>
          <w:p w14:paraId="40CFE5E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Генератор</w:t>
            </w:r>
          </w:p>
        </w:tc>
        <w:tc>
          <w:tcPr>
            <w:tcW w:w="5352" w:type="dxa"/>
          </w:tcPr>
          <w:p w14:paraId="02B35CA2"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Выработка электроэнергии (в случае отключения электроэнергии) </w:t>
            </w:r>
          </w:p>
        </w:tc>
      </w:tr>
      <w:tr w:rsidR="00B63C33" w:rsidRPr="00B63C33" w14:paraId="276FB497" w14:textId="77777777" w:rsidTr="00571ABB">
        <w:trPr>
          <w:trHeight w:val="263"/>
        </w:trPr>
        <w:tc>
          <w:tcPr>
            <w:tcW w:w="603" w:type="dxa"/>
          </w:tcPr>
          <w:p w14:paraId="23C5064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698" w:type="dxa"/>
          </w:tcPr>
          <w:p w14:paraId="588EE06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258" w:type="dxa"/>
          </w:tcPr>
          <w:p w14:paraId="7C42DC7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352" w:type="dxa"/>
          </w:tcPr>
          <w:p w14:paraId="2C111C19"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bl>
    <w:p w14:paraId="036FBF9A" w14:textId="77777777" w:rsidR="00B63C33" w:rsidRPr="00B63C33" w:rsidRDefault="00B63C33" w:rsidP="00B63C33">
      <w:pPr>
        <w:pStyle w:val="ae"/>
        <w:rPr>
          <w:rFonts w:ascii="Tahoma" w:hAnsi="Tahoma" w:cs="Tahoma"/>
          <w:i w:val="0"/>
          <w:sz w:val="22"/>
          <w:szCs w:val="22"/>
          <w:lang w:val="ru-RU"/>
        </w:rPr>
      </w:pPr>
    </w:p>
    <w:p w14:paraId="71163A01"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Административно-хозяйственный отдел </w:t>
      </w:r>
    </w:p>
    <w:p w14:paraId="7CBC2801"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В состав Административно-хозяйственного отдела (АХО) входит Участок содержания зданий и сооружений (УСЗиС).</w:t>
      </w:r>
    </w:p>
    <w:p w14:paraId="5957A114" w14:textId="77777777" w:rsidR="00B63C33" w:rsidRPr="00B63C33" w:rsidRDefault="00B63C33" w:rsidP="00B63C33">
      <w:pPr>
        <w:pStyle w:val="ae"/>
        <w:rPr>
          <w:rFonts w:ascii="Tahoma" w:hAnsi="Tahoma" w:cs="Tahoma"/>
          <w:i w:val="0"/>
          <w:color w:val="FF0000"/>
          <w:sz w:val="22"/>
          <w:szCs w:val="22"/>
          <w:lang w:val="ru-RU"/>
        </w:rPr>
      </w:pPr>
      <w:r w:rsidRPr="00B63C33">
        <w:rPr>
          <w:rFonts w:ascii="Tahoma" w:hAnsi="Tahoma" w:cs="Tahoma"/>
          <w:i w:val="0"/>
          <w:sz w:val="22"/>
          <w:szCs w:val="22"/>
          <w:lang w:val="ru-RU"/>
        </w:rPr>
        <w:t xml:space="preserve">В административно-хозяйственном отделе осуществляются работы по уходу за зелеными насаждениями. Участок содержания зданий и сооружений административно-хозяйственного отдела осуществляет работы по ремонту помещений и зданий предприятия. </w:t>
      </w:r>
    </w:p>
    <w:p w14:paraId="11CB59B4"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Источники выбросов загрязняющих веществ в атмосферный воздух    </w:t>
      </w:r>
    </w:p>
    <w:tbl>
      <w:tblPr>
        <w:tblStyle w:val="a8"/>
        <w:tblW w:w="0" w:type="auto"/>
        <w:tblLook w:val="04A0" w:firstRow="1" w:lastRow="0" w:firstColumn="1" w:lastColumn="0" w:noHBand="0" w:noVBand="1"/>
      </w:tblPr>
      <w:tblGrid>
        <w:gridCol w:w="609"/>
        <w:gridCol w:w="1438"/>
        <w:gridCol w:w="2338"/>
        <w:gridCol w:w="5526"/>
      </w:tblGrid>
      <w:tr w:rsidR="00B63C33" w:rsidRPr="00B63C33" w14:paraId="0E02D975" w14:textId="77777777" w:rsidTr="00571ABB">
        <w:tc>
          <w:tcPr>
            <w:tcW w:w="609" w:type="dxa"/>
          </w:tcPr>
          <w:p w14:paraId="413D154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776" w:type="dxa"/>
            <w:gridSpan w:val="2"/>
          </w:tcPr>
          <w:p w14:paraId="5F65F1D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526" w:type="dxa"/>
          </w:tcPr>
          <w:p w14:paraId="64FB0BD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02A0FEEF" w14:textId="77777777" w:rsidTr="00571ABB">
        <w:tc>
          <w:tcPr>
            <w:tcW w:w="609" w:type="dxa"/>
          </w:tcPr>
          <w:p w14:paraId="1E5D0B83" w14:textId="77777777" w:rsidR="00B63C33" w:rsidRPr="00B63C33" w:rsidRDefault="00B63C33" w:rsidP="00571ABB">
            <w:pPr>
              <w:pStyle w:val="ae"/>
              <w:rPr>
                <w:rFonts w:ascii="Tahoma" w:hAnsi="Tahoma" w:cs="Tahoma"/>
                <w:i w:val="0"/>
                <w:sz w:val="22"/>
                <w:szCs w:val="22"/>
              </w:rPr>
            </w:pPr>
          </w:p>
        </w:tc>
        <w:tc>
          <w:tcPr>
            <w:tcW w:w="9302" w:type="dxa"/>
            <w:gridSpan w:val="3"/>
          </w:tcPr>
          <w:p w14:paraId="728F684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АХО</w:t>
            </w:r>
          </w:p>
        </w:tc>
      </w:tr>
      <w:tr w:rsidR="00B63C33" w:rsidRPr="00B63C33" w14:paraId="058F1DF0" w14:textId="77777777" w:rsidTr="00571ABB">
        <w:tc>
          <w:tcPr>
            <w:tcW w:w="609" w:type="dxa"/>
          </w:tcPr>
          <w:p w14:paraId="7560C9B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438" w:type="dxa"/>
          </w:tcPr>
          <w:p w14:paraId="1D26BEA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338" w:type="dxa"/>
          </w:tcPr>
          <w:p w14:paraId="726E044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526" w:type="dxa"/>
          </w:tcPr>
          <w:p w14:paraId="01A72DA7"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 газонокосилка) </w:t>
            </w:r>
          </w:p>
        </w:tc>
      </w:tr>
      <w:tr w:rsidR="00B63C33" w:rsidRPr="00B63C33" w14:paraId="2B0ECFFE" w14:textId="77777777" w:rsidTr="00571ABB">
        <w:tc>
          <w:tcPr>
            <w:tcW w:w="609" w:type="dxa"/>
          </w:tcPr>
          <w:p w14:paraId="5E7C317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438" w:type="dxa"/>
          </w:tcPr>
          <w:p w14:paraId="5D8381A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338" w:type="dxa"/>
          </w:tcPr>
          <w:p w14:paraId="1912AEB4"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526" w:type="dxa"/>
          </w:tcPr>
          <w:p w14:paraId="7CC4F598"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482B2A57" w14:textId="77777777" w:rsidTr="00571ABB">
        <w:tc>
          <w:tcPr>
            <w:tcW w:w="609" w:type="dxa"/>
          </w:tcPr>
          <w:p w14:paraId="724DFBD7" w14:textId="77777777" w:rsidR="00B63C33" w:rsidRPr="00B63C33" w:rsidRDefault="00B63C33" w:rsidP="00571ABB">
            <w:pPr>
              <w:pStyle w:val="ae"/>
              <w:rPr>
                <w:rFonts w:ascii="Tahoma" w:hAnsi="Tahoma" w:cs="Tahoma"/>
                <w:i w:val="0"/>
                <w:sz w:val="22"/>
                <w:szCs w:val="22"/>
              </w:rPr>
            </w:pPr>
          </w:p>
        </w:tc>
        <w:tc>
          <w:tcPr>
            <w:tcW w:w="9302" w:type="dxa"/>
            <w:gridSpan w:val="3"/>
          </w:tcPr>
          <w:p w14:paraId="34C36CA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УСЗиС</w:t>
            </w:r>
          </w:p>
        </w:tc>
      </w:tr>
      <w:tr w:rsidR="00B63C33" w:rsidRPr="00B63C33" w14:paraId="6A711FBD" w14:textId="77777777" w:rsidTr="00571ABB">
        <w:tc>
          <w:tcPr>
            <w:tcW w:w="609" w:type="dxa"/>
          </w:tcPr>
          <w:p w14:paraId="3B041AE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lastRenderedPageBreak/>
              <w:t>3</w:t>
            </w:r>
          </w:p>
        </w:tc>
        <w:tc>
          <w:tcPr>
            <w:tcW w:w="1438" w:type="dxa"/>
          </w:tcPr>
          <w:p w14:paraId="27880A5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338" w:type="dxa"/>
          </w:tcPr>
          <w:p w14:paraId="2900CAC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Здания и помещения предприятия</w:t>
            </w:r>
          </w:p>
        </w:tc>
        <w:tc>
          <w:tcPr>
            <w:tcW w:w="5526" w:type="dxa"/>
          </w:tcPr>
          <w:p w14:paraId="1E70DA3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Штукатурно-малярные работы</w:t>
            </w:r>
          </w:p>
        </w:tc>
      </w:tr>
    </w:tbl>
    <w:p w14:paraId="10DB7DBD" w14:textId="77777777" w:rsidR="00B63C33" w:rsidRPr="00B63C33" w:rsidRDefault="00B63C33" w:rsidP="00B63C33">
      <w:pPr>
        <w:pStyle w:val="ae"/>
        <w:rPr>
          <w:rFonts w:ascii="Tahoma" w:hAnsi="Tahoma" w:cs="Tahoma"/>
          <w:i w:val="0"/>
          <w:sz w:val="22"/>
          <w:szCs w:val="22"/>
        </w:rPr>
      </w:pPr>
    </w:p>
    <w:p w14:paraId="4F737A99"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2. Участок Песчанка Злобинского грузового района АО «КРП»</w:t>
      </w:r>
    </w:p>
    <w:p w14:paraId="1C332F9A"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Код объекта 04-0124-000153-П, категория </w:t>
      </w:r>
      <w:r w:rsidRPr="00B63C33">
        <w:rPr>
          <w:rFonts w:ascii="Tahoma" w:hAnsi="Tahoma" w:cs="Tahoma"/>
          <w:i w:val="0"/>
          <w:sz w:val="22"/>
          <w:szCs w:val="22"/>
        </w:rPr>
        <w:t>II</w:t>
      </w:r>
      <w:r w:rsidRPr="00B63C33">
        <w:rPr>
          <w:rFonts w:ascii="Tahoma" w:hAnsi="Tahoma" w:cs="Tahoma"/>
          <w:i w:val="0"/>
          <w:sz w:val="22"/>
          <w:szCs w:val="22"/>
          <w:lang w:val="ru-RU"/>
        </w:rPr>
        <w:t xml:space="preserve">. </w:t>
      </w:r>
    </w:p>
    <w:p w14:paraId="72B5EF9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Место нахождения площадки: </w:t>
      </w:r>
    </w:p>
    <w:p w14:paraId="48B6AE4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Красноярский край, Емельяновский район, 2,5 км юго-восточнее деревни Песчанка.</w:t>
      </w:r>
    </w:p>
    <w:p w14:paraId="2349D6CE" w14:textId="77777777" w:rsidR="00B63C33" w:rsidRPr="00B63C33" w:rsidRDefault="00B63C33" w:rsidP="00B63C33">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Район специализирован на перегрузке и временном хранении тарно-штучных, крупногабаритных и сыпучих грузов.</w:t>
      </w:r>
    </w:p>
    <w:p w14:paraId="62C268F6" w14:textId="77777777" w:rsidR="00B63C33" w:rsidRPr="00B63C33" w:rsidRDefault="00B63C33" w:rsidP="00B63C33">
      <w:pPr>
        <w:pStyle w:val="ae"/>
        <w:rPr>
          <w:rFonts w:ascii="Tahoma" w:hAnsi="Tahoma" w:cs="Tahoma"/>
          <w:b/>
          <w:bCs/>
          <w:i w:val="0"/>
          <w:sz w:val="22"/>
          <w:szCs w:val="22"/>
          <w:lang w:val="ru-RU"/>
        </w:rPr>
      </w:pPr>
    </w:p>
    <w:p w14:paraId="5741942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Источники выбросов загрязняющих веществ в атмосферный воздух</w:t>
      </w:r>
    </w:p>
    <w:tbl>
      <w:tblPr>
        <w:tblStyle w:val="a8"/>
        <w:tblW w:w="0" w:type="auto"/>
        <w:tblLayout w:type="fixed"/>
        <w:tblLook w:val="04A0" w:firstRow="1" w:lastRow="0" w:firstColumn="1" w:lastColumn="0" w:noHBand="0" w:noVBand="1"/>
      </w:tblPr>
      <w:tblGrid>
        <w:gridCol w:w="604"/>
        <w:gridCol w:w="1054"/>
        <w:gridCol w:w="2865"/>
        <w:gridCol w:w="5388"/>
      </w:tblGrid>
      <w:tr w:rsidR="00B63C33" w:rsidRPr="00B63C33" w14:paraId="70070B49" w14:textId="77777777" w:rsidTr="00571ABB">
        <w:tc>
          <w:tcPr>
            <w:tcW w:w="604" w:type="dxa"/>
          </w:tcPr>
          <w:p w14:paraId="09DEC1B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919" w:type="dxa"/>
            <w:gridSpan w:val="2"/>
          </w:tcPr>
          <w:p w14:paraId="41BA5FD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388" w:type="dxa"/>
          </w:tcPr>
          <w:p w14:paraId="25FCD86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17A82F14" w14:textId="77777777" w:rsidTr="00571ABB">
        <w:tc>
          <w:tcPr>
            <w:tcW w:w="604" w:type="dxa"/>
          </w:tcPr>
          <w:p w14:paraId="5948D2E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54" w:type="dxa"/>
          </w:tcPr>
          <w:p w14:paraId="59CEAFD1"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6028</w:t>
            </w:r>
          </w:p>
        </w:tc>
        <w:tc>
          <w:tcPr>
            <w:tcW w:w="2865" w:type="dxa"/>
          </w:tcPr>
          <w:p w14:paraId="693BD9F6"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Помещение стоянки автотранспорта</w:t>
            </w:r>
          </w:p>
        </w:tc>
        <w:tc>
          <w:tcPr>
            <w:tcW w:w="5388" w:type="dxa"/>
          </w:tcPr>
          <w:p w14:paraId="3825A7EE"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Отапливаемое помещение предназначено для стоянки транспорта предприятия.</w:t>
            </w:r>
          </w:p>
        </w:tc>
      </w:tr>
      <w:tr w:rsidR="00B63C33" w:rsidRPr="00B63C33" w14:paraId="20EF8293" w14:textId="77777777" w:rsidTr="00571ABB">
        <w:tc>
          <w:tcPr>
            <w:tcW w:w="604" w:type="dxa"/>
          </w:tcPr>
          <w:p w14:paraId="2A22CF0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w:t>
            </w:r>
          </w:p>
        </w:tc>
        <w:tc>
          <w:tcPr>
            <w:tcW w:w="1054" w:type="dxa"/>
          </w:tcPr>
          <w:p w14:paraId="146D4BA9"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6038 – 0002п</w:t>
            </w:r>
          </w:p>
        </w:tc>
        <w:tc>
          <w:tcPr>
            <w:tcW w:w="2865" w:type="dxa"/>
          </w:tcPr>
          <w:p w14:paraId="3FFC5F7F"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Работа автотранспорта на площадке</w:t>
            </w:r>
          </w:p>
        </w:tc>
        <w:tc>
          <w:tcPr>
            <w:tcW w:w="5388" w:type="dxa"/>
          </w:tcPr>
          <w:p w14:paraId="4FE86174"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Автопогрузчики осуществляют зачистку территории и перемещение груза</w:t>
            </w:r>
          </w:p>
        </w:tc>
      </w:tr>
      <w:tr w:rsidR="00B63C33" w:rsidRPr="00B63C33" w14:paraId="60A2BD66" w14:textId="77777777" w:rsidTr="00571ABB">
        <w:tc>
          <w:tcPr>
            <w:tcW w:w="604" w:type="dxa"/>
          </w:tcPr>
          <w:p w14:paraId="1F70F64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54" w:type="dxa"/>
          </w:tcPr>
          <w:p w14:paraId="4BA5CAF4"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6053</w:t>
            </w:r>
          </w:p>
        </w:tc>
        <w:tc>
          <w:tcPr>
            <w:tcW w:w="2865" w:type="dxa"/>
          </w:tcPr>
          <w:p w14:paraId="3267CA7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388" w:type="dxa"/>
          </w:tcPr>
          <w:p w14:paraId="52CEBFD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Сварочные работы и газовая резка металла осуществляются на открытой территории</w:t>
            </w:r>
          </w:p>
        </w:tc>
      </w:tr>
      <w:tr w:rsidR="00B63C33" w:rsidRPr="00B63C33" w14:paraId="0A66AB93" w14:textId="77777777" w:rsidTr="00571ABB">
        <w:tc>
          <w:tcPr>
            <w:tcW w:w="604" w:type="dxa"/>
          </w:tcPr>
          <w:p w14:paraId="5E48DC8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54" w:type="dxa"/>
          </w:tcPr>
          <w:p w14:paraId="2C41052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6054</w:t>
            </w:r>
          </w:p>
        </w:tc>
        <w:tc>
          <w:tcPr>
            <w:tcW w:w="2865" w:type="dxa"/>
          </w:tcPr>
          <w:p w14:paraId="556F8867"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Слесарная мастерская</w:t>
            </w:r>
          </w:p>
        </w:tc>
        <w:tc>
          <w:tcPr>
            <w:tcW w:w="5388" w:type="dxa"/>
          </w:tcPr>
          <w:p w14:paraId="32D0AC17"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на металлообрабатывающих станках</w:t>
            </w:r>
          </w:p>
        </w:tc>
      </w:tr>
      <w:tr w:rsidR="00B63C33" w:rsidRPr="00B63C33" w14:paraId="34EC2D09" w14:textId="77777777" w:rsidTr="00571ABB">
        <w:tc>
          <w:tcPr>
            <w:tcW w:w="604" w:type="dxa"/>
          </w:tcPr>
          <w:p w14:paraId="1FD0E93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54" w:type="dxa"/>
          </w:tcPr>
          <w:p w14:paraId="2C90A3E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43EC871F"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Металлообрабатывающие станки</w:t>
            </w:r>
          </w:p>
        </w:tc>
        <w:tc>
          <w:tcPr>
            <w:tcW w:w="5388" w:type="dxa"/>
          </w:tcPr>
          <w:p w14:paraId="64087E8F"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Работы на металлообрабатывающих станках</w:t>
            </w:r>
          </w:p>
        </w:tc>
      </w:tr>
      <w:tr w:rsidR="00B63C33" w:rsidRPr="00B63C33" w14:paraId="4DE40CFF" w14:textId="77777777" w:rsidTr="00571ABB">
        <w:tc>
          <w:tcPr>
            <w:tcW w:w="604" w:type="dxa"/>
          </w:tcPr>
          <w:p w14:paraId="63887A2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54" w:type="dxa"/>
          </w:tcPr>
          <w:p w14:paraId="05C1FEE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0001п</w:t>
            </w:r>
          </w:p>
        </w:tc>
        <w:tc>
          <w:tcPr>
            <w:tcW w:w="2865" w:type="dxa"/>
          </w:tcPr>
          <w:p w14:paraId="7E5BF518" w14:textId="77777777" w:rsidR="00B63C33" w:rsidRPr="00B63C33" w:rsidRDefault="00B63C33" w:rsidP="00571ABB">
            <w:pPr>
              <w:pStyle w:val="ae"/>
              <w:rPr>
                <w:rFonts w:ascii="Tahoma" w:eastAsia="TimesNewRomanPSMT" w:hAnsi="Tahoma" w:cs="Tahoma"/>
                <w:i w:val="0"/>
                <w:sz w:val="22"/>
                <w:szCs w:val="22"/>
              </w:rPr>
            </w:pPr>
            <w:bookmarkStart w:id="69" w:name="_Hlk118812632"/>
            <w:r w:rsidRPr="00B63C33">
              <w:rPr>
                <w:rFonts w:ascii="Tahoma" w:eastAsia="TimesNewRomanPSMT" w:hAnsi="Tahoma" w:cs="Tahoma"/>
                <w:i w:val="0"/>
                <w:sz w:val="22"/>
                <w:szCs w:val="22"/>
              </w:rPr>
              <w:t>Открытая стоянка автомобилей</w:t>
            </w:r>
            <w:bookmarkEnd w:id="69"/>
          </w:p>
        </w:tc>
        <w:tc>
          <w:tcPr>
            <w:tcW w:w="5388" w:type="dxa"/>
          </w:tcPr>
          <w:p w14:paraId="28D6A77C"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131FAC41" w14:textId="77777777" w:rsidTr="00571ABB">
        <w:tc>
          <w:tcPr>
            <w:tcW w:w="604" w:type="dxa"/>
          </w:tcPr>
          <w:p w14:paraId="40D3816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7</w:t>
            </w:r>
          </w:p>
        </w:tc>
        <w:tc>
          <w:tcPr>
            <w:tcW w:w="1054" w:type="dxa"/>
          </w:tcPr>
          <w:p w14:paraId="0D1751EA"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xml:space="preserve">№ 6055 </w:t>
            </w:r>
          </w:p>
        </w:tc>
        <w:tc>
          <w:tcPr>
            <w:tcW w:w="2865" w:type="dxa"/>
          </w:tcPr>
          <w:p w14:paraId="52AE322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 xml:space="preserve">Зачистные работы </w:t>
            </w:r>
          </w:p>
        </w:tc>
        <w:tc>
          <w:tcPr>
            <w:tcW w:w="5388" w:type="dxa"/>
          </w:tcPr>
          <w:p w14:paraId="7FC7128D"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Осуществление работ по зачистке ж/д вагонов от остатков сыпучих грузов на открытой площадке</w:t>
            </w:r>
          </w:p>
        </w:tc>
      </w:tr>
      <w:tr w:rsidR="00B63C33" w:rsidRPr="00B63C33" w14:paraId="2E51237F" w14:textId="77777777" w:rsidTr="00571ABB">
        <w:tc>
          <w:tcPr>
            <w:tcW w:w="604" w:type="dxa"/>
          </w:tcPr>
          <w:p w14:paraId="411FE4F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w:t>
            </w:r>
          </w:p>
        </w:tc>
        <w:tc>
          <w:tcPr>
            <w:tcW w:w="1054" w:type="dxa"/>
          </w:tcPr>
          <w:p w14:paraId="7FA0EAF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5B6402B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Перетарка серы комовой</w:t>
            </w:r>
          </w:p>
        </w:tc>
        <w:tc>
          <w:tcPr>
            <w:tcW w:w="5388" w:type="dxa"/>
          </w:tcPr>
          <w:p w14:paraId="26C9FF3A"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 xml:space="preserve">Работы </w:t>
            </w:r>
            <w:r w:rsidRPr="00B63C33">
              <w:rPr>
                <w:rFonts w:ascii="Tahoma" w:eastAsia="TimesNewRomanPSMT" w:hAnsi="Tahoma" w:cs="Tahoma"/>
                <w:i w:val="0"/>
                <w:sz w:val="22"/>
                <w:szCs w:val="22"/>
                <w:lang w:val="ru-RU"/>
              </w:rPr>
              <w:t>по затарке серы комовой в мягкие разовые контейнеры</w:t>
            </w:r>
          </w:p>
        </w:tc>
      </w:tr>
      <w:tr w:rsidR="00B63C33" w:rsidRPr="00B63C33" w14:paraId="469F117F" w14:textId="77777777" w:rsidTr="00571ABB">
        <w:tc>
          <w:tcPr>
            <w:tcW w:w="604" w:type="dxa"/>
          </w:tcPr>
          <w:p w14:paraId="79CB874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9</w:t>
            </w:r>
          </w:p>
        </w:tc>
        <w:tc>
          <w:tcPr>
            <w:tcW w:w="1054" w:type="dxa"/>
          </w:tcPr>
          <w:p w14:paraId="10121F0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xml:space="preserve">Новый </w:t>
            </w:r>
          </w:p>
        </w:tc>
        <w:tc>
          <w:tcPr>
            <w:tcW w:w="2865" w:type="dxa"/>
          </w:tcPr>
          <w:p w14:paraId="223C9D1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Зачистка территории</w:t>
            </w:r>
          </w:p>
        </w:tc>
        <w:tc>
          <w:tcPr>
            <w:tcW w:w="5388" w:type="dxa"/>
          </w:tcPr>
          <w:p w14:paraId="0A64586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Зачистка территории спецавтотранспортом</w:t>
            </w:r>
          </w:p>
        </w:tc>
      </w:tr>
      <w:tr w:rsidR="00B63C33" w:rsidRPr="00B63C33" w14:paraId="09195066" w14:textId="77777777" w:rsidTr="00571ABB">
        <w:tc>
          <w:tcPr>
            <w:tcW w:w="604" w:type="dxa"/>
          </w:tcPr>
          <w:p w14:paraId="5F6F1EE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10</w:t>
            </w:r>
          </w:p>
        </w:tc>
        <w:tc>
          <w:tcPr>
            <w:tcW w:w="1054" w:type="dxa"/>
          </w:tcPr>
          <w:p w14:paraId="4502A2F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1131FBE1"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388" w:type="dxa"/>
          </w:tcPr>
          <w:p w14:paraId="459891AC"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185C3603" w14:textId="77777777" w:rsidTr="00571ABB">
        <w:tc>
          <w:tcPr>
            <w:tcW w:w="604" w:type="dxa"/>
          </w:tcPr>
          <w:p w14:paraId="2B2E158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11</w:t>
            </w:r>
          </w:p>
        </w:tc>
        <w:tc>
          <w:tcPr>
            <w:tcW w:w="1054" w:type="dxa"/>
          </w:tcPr>
          <w:p w14:paraId="21FC7F9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6EB66E8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388" w:type="dxa"/>
          </w:tcPr>
          <w:p w14:paraId="67BB5296"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21EB0C22" w14:textId="77777777" w:rsidTr="00571ABB">
        <w:tc>
          <w:tcPr>
            <w:tcW w:w="604" w:type="dxa"/>
          </w:tcPr>
          <w:p w14:paraId="2490CBB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12</w:t>
            </w:r>
          </w:p>
        </w:tc>
        <w:tc>
          <w:tcPr>
            <w:tcW w:w="1054" w:type="dxa"/>
          </w:tcPr>
          <w:p w14:paraId="61E2D40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55EE3B5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Генератор</w:t>
            </w:r>
          </w:p>
        </w:tc>
        <w:tc>
          <w:tcPr>
            <w:tcW w:w="5388" w:type="dxa"/>
          </w:tcPr>
          <w:p w14:paraId="2F671DB2"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Выработка электроэнергии (в случае отключения электроэнергии)?</w:t>
            </w:r>
          </w:p>
        </w:tc>
      </w:tr>
      <w:tr w:rsidR="00B63C33" w:rsidRPr="00B63C33" w14:paraId="741048A3" w14:textId="77777777" w:rsidTr="00571ABB">
        <w:tc>
          <w:tcPr>
            <w:tcW w:w="604" w:type="dxa"/>
          </w:tcPr>
          <w:p w14:paraId="513D3F5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13</w:t>
            </w:r>
          </w:p>
        </w:tc>
        <w:tc>
          <w:tcPr>
            <w:tcW w:w="1054" w:type="dxa"/>
          </w:tcPr>
          <w:p w14:paraId="35B4591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865" w:type="dxa"/>
          </w:tcPr>
          <w:p w14:paraId="62CA37FE"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388" w:type="dxa"/>
          </w:tcPr>
          <w:p w14:paraId="02D3026A"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3278F399" w14:textId="77777777" w:rsidTr="00571ABB">
        <w:tc>
          <w:tcPr>
            <w:tcW w:w="604" w:type="dxa"/>
          </w:tcPr>
          <w:p w14:paraId="2FBF94E5" w14:textId="77777777" w:rsidR="00B63C33" w:rsidRPr="00B63C33" w:rsidRDefault="00B63C33" w:rsidP="00571ABB">
            <w:pPr>
              <w:pStyle w:val="ae"/>
              <w:rPr>
                <w:rFonts w:ascii="Tahoma" w:hAnsi="Tahoma" w:cs="Tahoma"/>
                <w:i w:val="0"/>
                <w:sz w:val="22"/>
                <w:szCs w:val="22"/>
              </w:rPr>
            </w:pPr>
          </w:p>
        </w:tc>
        <w:tc>
          <w:tcPr>
            <w:tcW w:w="3919" w:type="dxa"/>
            <w:gridSpan w:val="2"/>
            <w:vAlign w:val="center"/>
          </w:tcPr>
          <w:p w14:paraId="63BFF386" w14:textId="77777777" w:rsidR="00B63C33" w:rsidRPr="00B63C33" w:rsidRDefault="00B63C33" w:rsidP="00571ABB">
            <w:pPr>
              <w:pStyle w:val="ae"/>
              <w:rPr>
                <w:rFonts w:ascii="Tahoma" w:eastAsia="TimesNewRomanPSMT" w:hAnsi="Tahoma" w:cs="Tahoma"/>
                <w:i w:val="0"/>
                <w:sz w:val="22"/>
                <w:szCs w:val="22"/>
                <w:highlight w:val="yellow"/>
              </w:rPr>
            </w:pPr>
            <w:r w:rsidRPr="00B63C33">
              <w:rPr>
                <w:rFonts w:ascii="Tahoma" w:hAnsi="Tahoma" w:cs="Tahoma"/>
                <w:i w:val="0"/>
                <w:sz w:val="22"/>
                <w:szCs w:val="22"/>
              </w:rPr>
              <w:t>Сыпучий груз</w:t>
            </w:r>
          </w:p>
        </w:tc>
        <w:tc>
          <w:tcPr>
            <w:tcW w:w="5388" w:type="dxa"/>
          </w:tcPr>
          <w:p w14:paraId="55EE4FD1"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Планируемое количество перегружаемого материала, тонн/год</w:t>
            </w:r>
          </w:p>
        </w:tc>
      </w:tr>
      <w:tr w:rsidR="00B63C33" w:rsidRPr="00B63C33" w14:paraId="27248831" w14:textId="77777777" w:rsidTr="00571ABB">
        <w:tc>
          <w:tcPr>
            <w:tcW w:w="604" w:type="dxa"/>
          </w:tcPr>
          <w:p w14:paraId="6525F2E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14</w:t>
            </w:r>
          </w:p>
        </w:tc>
        <w:tc>
          <w:tcPr>
            <w:tcW w:w="1054" w:type="dxa"/>
          </w:tcPr>
          <w:p w14:paraId="7BE5265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6039</w:t>
            </w:r>
          </w:p>
        </w:tc>
        <w:tc>
          <w:tcPr>
            <w:tcW w:w="2865" w:type="dxa"/>
          </w:tcPr>
          <w:p w14:paraId="20FDCDC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гравия</w:t>
            </w:r>
          </w:p>
        </w:tc>
        <w:tc>
          <w:tcPr>
            <w:tcW w:w="5388" w:type="dxa"/>
          </w:tcPr>
          <w:p w14:paraId="43CCE97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40 000,0</w:t>
            </w:r>
          </w:p>
        </w:tc>
      </w:tr>
      <w:tr w:rsidR="00B63C33" w:rsidRPr="00B63C33" w14:paraId="33F6DD3F" w14:textId="77777777" w:rsidTr="00571ABB">
        <w:tc>
          <w:tcPr>
            <w:tcW w:w="604" w:type="dxa"/>
          </w:tcPr>
          <w:p w14:paraId="3F89881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15</w:t>
            </w:r>
          </w:p>
        </w:tc>
        <w:tc>
          <w:tcPr>
            <w:tcW w:w="1054" w:type="dxa"/>
          </w:tcPr>
          <w:p w14:paraId="1A37588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6040</w:t>
            </w:r>
          </w:p>
        </w:tc>
        <w:tc>
          <w:tcPr>
            <w:tcW w:w="2865" w:type="dxa"/>
          </w:tcPr>
          <w:p w14:paraId="584B783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щебня</w:t>
            </w:r>
          </w:p>
        </w:tc>
        <w:tc>
          <w:tcPr>
            <w:tcW w:w="5388" w:type="dxa"/>
          </w:tcPr>
          <w:p w14:paraId="62500C5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260 000,0</w:t>
            </w:r>
          </w:p>
        </w:tc>
      </w:tr>
      <w:tr w:rsidR="00B63C33" w:rsidRPr="00B63C33" w14:paraId="79AAD282" w14:textId="77777777" w:rsidTr="00571ABB">
        <w:tc>
          <w:tcPr>
            <w:tcW w:w="604" w:type="dxa"/>
          </w:tcPr>
          <w:p w14:paraId="209279B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16</w:t>
            </w:r>
          </w:p>
        </w:tc>
        <w:tc>
          <w:tcPr>
            <w:tcW w:w="1054" w:type="dxa"/>
          </w:tcPr>
          <w:p w14:paraId="2E54A51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6051</w:t>
            </w:r>
          </w:p>
        </w:tc>
        <w:tc>
          <w:tcPr>
            <w:tcW w:w="2865" w:type="dxa"/>
          </w:tcPr>
          <w:p w14:paraId="004F53D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угля</w:t>
            </w:r>
          </w:p>
        </w:tc>
        <w:tc>
          <w:tcPr>
            <w:tcW w:w="5388" w:type="dxa"/>
          </w:tcPr>
          <w:p w14:paraId="7E50B7D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80 000,0</w:t>
            </w:r>
          </w:p>
        </w:tc>
      </w:tr>
    </w:tbl>
    <w:p w14:paraId="295AAE0E" w14:textId="77777777" w:rsidR="00B63C33" w:rsidRPr="00B63C33" w:rsidRDefault="00B63C33" w:rsidP="00B63C33">
      <w:pPr>
        <w:pStyle w:val="ae"/>
        <w:rPr>
          <w:rFonts w:ascii="Tahoma" w:hAnsi="Tahoma" w:cs="Tahoma"/>
          <w:b/>
          <w:bCs/>
          <w:i w:val="0"/>
          <w:sz w:val="22"/>
          <w:szCs w:val="22"/>
        </w:rPr>
      </w:pPr>
    </w:p>
    <w:p w14:paraId="16D4070F"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3. Енисейский грузовой район АО «КРП»</w:t>
      </w:r>
    </w:p>
    <w:p w14:paraId="5F1F9839"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Код объекта 04-0124-000154-П, категория </w:t>
      </w:r>
      <w:r w:rsidRPr="00B63C33">
        <w:rPr>
          <w:rFonts w:ascii="Tahoma" w:hAnsi="Tahoma" w:cs="Tahoma"/>
          <w:i w:val="0"/>
          <w:sz w:val="22"/>
          <w:szCs w:val="22"/>
        </w:rPr>
        <w:t>II</w:t>
      </w:r>
      <w:r w:rsidRPr="00B63C33">
        <w:rPr>
          <w:rFonts w:ascii="Tahoma" w:hAnsi="Tahoma" w:cs="Tahoma"/>
          <w:i w:val="0"/>
          <w:sz w:val="22"/>
          <w:szCs w:val="22"/>
          <w:lang w:val="ru-RU"/>
        </w:rPr>
        <w:t xml:space="preserve">. </w:t>
      </w:r>
    </w:p>
    <w:p w14:paraId="5A1FB160"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 xml:space="preserve">Место нахождения площадки: </w:t>
      </w:r>
    </w:p>
    <w:p w14:paraId="0CE49495"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Красноярский край, г. Красноярск, ул. Прибойная, д. 30</w:t>
      </w:r>
    </w:p>
    <w:p w14:paraId="3824D067" w14:textId="77777777" w:rsidR="00B63C33" w:rsidRPr="00B63C33" w:rsidRDefault="00B63C33" w:rsidP="00B63C33">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Район специализирован на перегрузке и временном хранении контейнеров, тарно-штучных и сыпучих грузов.</w:t>
      </w:r>
    </w:p>
    <w:p w14:paraId="775BC2B3" w14:textId="77777777" w:rsidR="00B63C33" w:rsidRPr="00B63C33" w:rsidRDefault="00B63C33" w:rsidP="00B63C33">
      <w:pPr>
        <w:pStyle w:val="ae"/>
        <w:rPr>
          <w:rFonts w:ascii="Tahoma" w:hAnsi="Tahoma" w:cs="Tahoma"/>
          <w:i w:val="0"/>
          <w:sz w:val="22"/>
          <w:szCs w:val="22"/>
          <w:lang w:val="ru-RU"/>
        </w:rPr>
      </w:pPr>
      <w:r w:rsidRPr="00B63C33">
        <w:rPr>
          <w:rFonts w:ascii="Tahoma" w:hAnsi="Tahoma" w:cs="Tahoma"/>
          <w:i w:val="0"/>
          <w:sz w:val="22"/>
          <w:szCs w:val="22"/>
          <w:lang w:val="ru-RU"/>
        </w:rPr>
        <w:t>Источники выбросов загрязняющих веществ в атмосферный воздух</w:t>
      </w:r>
    </w:p>
    <w:tbl>
      <w:tblPr>
        <w:tblStyle w:val="a8"/>
        <w:tblW w:w="0" w:type="auto"/>
        <w:tblLook w:val="04A0" w:firstRow="1" w:lastRow="0" w:firstColumn="1" w:lastColumn="0" w:noHBand="0" w:noVBand="1"/>
      </w:tblPr>
      <w:tblGrid>
        <w:gridCol w:w="613"/>
        <w:gridCol w:w="1083"/>
        <w:gridCol w:w="2410"/>
        <w:gridCol w:w="5805"/>
      </w:tblGrid>
      <w:tr w:rsidR="00B63C33" w:rsidRPr="00B63C33" w14:paraId="23236B68" w14:textId="77777777" w:rsidTr="00571ABB">
        <w:tc>
          <w:tcPr>
            <w:tcW w:w="613" w:type="dxa"/>
          </w:tcPr>
          <w:p w14:paraId="1649519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п/п</w:t>
            </w:r>
          </w:p>
        </w:tc>
        <w:tc>
          <w:tcPr>
            <w:tcW w:w="3493" w:type="dxa"/>
            <w:gridSpan w:val="2"/>
          </w:tcPr>
          <w:p w14:paraId="15CB5AA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Источник выбросов</w:t>
            </w:r>
          </w:p>
        </w:tc>
        <w:tc>
          <w:tcPr>
            <w:tcW w:w="5805" w:type="dxa"/>
          </w:tcPr>
          <w:p w14:paraId="35629CB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Характеристика источника выбросов</w:t>
            </w:r>
          </w:p>
        </w:tc>
      </w:tr>
      <w:tr w:rsidR="00B63C33" w:rsidRPr="00B63C33" w14:paraId="2EB64BDB" w14:textId="77777777" w:rsidTr="00571ABB">
        <w:tc>
          <w:tcPr>
            <w:tcW w:w="613" w:type="dxa"/>
          </w:tcPr>
          <w:p w14:paraId="20DC347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w:t>
            </w:r>
          </w:p>
        </w:tc>
        <w:tc>
          <w:tcPr>
            <w:tcW w:w="1083" w:type="dxa"/>
          </w:tcPr>
          <w:p w14:paraId="3AD5C89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6044</w:t>
            </w:r>
          </w:p>
        </w:tc>
        <w:tc>
          <w:tcPr>
            <w:tcW w:w="2410" w:type="dxa"/>
          </w:tcPr>
          <w:p w14:paraId="367C4EE0"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Механический участок</w:t>
            </w:r>
          </w:p>
        </w:tc>
        <w:tc>
          <w:tcPr>
            <w:tcW w:w="5805" w:type="dxa"/>
          </w:tcPr>
          <w:p w14:paraId="59EAA5F0"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Работа на заточном станке. </w:t>
            </w:r>
            <w:r w:rsidRPr="00B63C33">
              <w:rPr>
                <w:rFonts w:ascii="Tahoma" w:eastAsia="Times New Roman" w:hAnsi="Tahoma" w:cs="Tahoma"/>
                <w:i w:val="0"/>
                <w:sz w:val="22"/>
                <w:szCs w:val="22"/>
                <w:lang w:val="ru-RU"/>
              </w:rPr>
              <w:t>Источник выброса находится в механическом участке района.</w:t>
            </w:r>
          </w:p>
          <w:p w14:paraId="19ECDBBB"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lastRenderedPageBreak/>
              <w:t xml:space="preserve">Источник - заточной станок оснащен пылеулавливающим агрегатом ПАУМ-1200-1. </w:t>
            </w:r>
          </w:p>
        </w:tc>
      </w:tr>
      <w:tr w:rsidR="00B63C33" w:rsidRPr="00B63C33" w14:paraId="1B49C563" w14:textId="77777777" w:rsidTr="00571ABB">
        <w:tc>
          <w:tcPr>
            <w:tcW w:w="613" w:type="dxa"/>
          </w:tcPr>
          <w:p w14:paraId="2288EFD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lastRenderedPageBreak/>
              <w:t>2</w:t>
            </w:r>
          </w:p>
        </w:tc>
        <w:tc>
          <w:tcPr>
            <w:tcW w:w="1083" w:type="dxa"/>
          </w:tcPr>
          <w:p w14:paraId="7A66F348"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6030 – 0001п</w:t>
            </w:r>
          </w:p>
        </w:tc>
        <w:tc>
          <w:tcPr>
            <w:tcW w:w="2410" w:type="dxa"/>
          </w:tcPr>
          <w:p w14:paraId="5A9016F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Работа автотранспорта на площадке</w:t>
            </w:r>
          </w:p>
        </w:tc>
        <w:tc>
          <w:tcPr>
            <w:tcW w:w="5805" w:type="dxa"/>
          </w:tcPr>
          <w:p w14:paraId="64CE5E8B" w14:textId="77777777" w:rsidR="00B63C33" w:rsidRPr="00B63C33" w:rsidRDefault="00B63C33" w:rsidP="00571ABB">
            <w:pPr>
              <w:pStyle w:val="ae"/>
              <w:rPr>
                <w:rFonts w:ascii="Tahoma" w:hAnsi="Tahoma" w:cs="Tahoma"/>
                <w:i w:val="0"/>
                <w:sz w:val="22"/>
                <w:szCs w:val="22"/>
                <w:lang w:val="ru-RU"/>
              </w:rPr>
            </w:pPr>
            <w:r w:rsidRPr="00B63C33">
              <w:rPr>
                <w:rFonts w:ascii="Tahoma" w:hAnsi="Tahoma" w:cs="Tahoma"/>
                <w:i w:val="0"/>
                <w:sz w:val="22"/>
                <w:szCs w:val="22"/>
                <w:lang w:val="ru-RU"/>
              </w:rPr>
              <w:t>Дорожные машины осуществляют зачистку территории района</w:t>
            </w:r>
          </w:p>
          <w:p w14:paraId="5C0DDFA6"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Автопогрузчики осуществляют перемещение груза</w:t>
            </w:r>
          </w:p>
        </w:tc>
      </w:tr>
      <w:tr w:rsidR="00B63C33" w:rsidRPr="00B63C33" w14:paraId="45E745BA" w14:textId="77777777" w:rsidTr="00571ABB">
        <w:tc>
          <w:tcPr>
            <w:tcW w:w="613" w:type="dxa"/>
          </w:tcPr>
          <w:p w14:paraId="782637E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w:t>
            </w:r>
          </w:p>
        </w:tc>
        <w:tc>
          <w:tcPr>
            <w:tcW w:w="1083" w:type="dxa"/>
          </w:tcPr>
          <w:p w14:paraId="6D3ADFE5"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6056</w:t>
            </w:r>
          </w:p>
        </w:tc>
        <w:tc>
          <w:tcPr>
            <w:tcW w:w="2410" w:type="dxa"/>
          </w:tcPr>
          <w:p w14:paraId="06AC4BB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Отапливаемый стояночный бокс</w:t>
            </w:r>
          </w:p>
        </w:tc>
        <w:tc>
          <w:tcPr>
            <w:tcW w:w="5805" w:type="dxa"/>
          </w:tcPr>
          <w:p w14:paraId="1AE10771"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Помещение закрытой стоянки предназначено для транспорта предприятия</w:t>
            </w:r>
          </w:p>
        </w:tc>
      </w:tr>
      <w:tr w:rsidR="00B63C33" w:rsidRPr="00B63C33" w14:paraId="6B98A9C3" w14:textId="77777777" w:rsidTr="00571ABB">
        <w:tc>
          <w:tcPr>
            <w:tcW w:w="613" w:type="dxa"/>
          </w:tcPr>
          <w:p w14:paraId="546ADBF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w:t>
            </w:r>
          </w:p>
        </w:tc>
        <w:tc>
          <w:tcPr>
            <w:tcW w:w="1083" w:type="dxa"/>
          </w:tcPr>
          <w:p w14:paraId="2284918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52D0C8B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Помещение в стояночном боксе</w:t>
            </w:r>
          </w:p>
        </w:tc>
        <w:tc>
          <w:tcPr>
            <w:tcW w:w="5805" w:type="dxa"/>
          </w:tcPr>
          <w:p w14:paraId="2EB1871A"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Работа на металлообрабатывающих станках</w:t>
            </w:r>
          </w:p>
        </w:tc>
      </w:tr>
      <w:tr w:rsidR="00B63C33" w:rsidRPr="00B63C33" w14:paraId="779D6930" w14:textId="77777777" w:rsidTr="00571ABB">
        <w:tc>
          <w:tcPr>
            <w:tcW w:w="613" w:type="dxa"/>
          </w:tcPr>
          <w:p w14:paraId="5AB59C5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w:t>
            </w:r>
          </w:p>
        </w:tc>
        <w:tc>
          <w:tcPr>
            <w:tcW w:w="1083" w:type="dxa"/>
          </w:tcPr>
          <w:p w14:paraId="043AC0A5"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6007</w:t>
            </w:r>
          </w:p>
        </w:tc>
        <w:tc>
          <w:tcPr>
            <w:tcW w:w="2410" w:type="dxa"/>
          </w:tcPr>
          <w:p w14:paraId="5CFD3F06"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Сварочные работы</w:t>
            </w:r>
          </w:p>
        </w:tc>
        <w:tc>
          <w:tcPr>
            <w:tcW w:w="5805" w:type="dxa"/>
          </w:tcPr>
          <w:p w14:paraId="7A67B526"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Сварочные работы и газовая резка металла осуществляются на открытой площадке. </w:t>
            </w:r>
          </w:p>
        </w:tc>
      </w:tr>
      <w:tr w:rsidR="00B63C33" w:rsidRPr="00B63C33" w14:paraId="4D2F6335" w14:textId="77777777" w:rsidTr="00571ABB">
        <w:tc>
          <w:tcPr>
            <w:tcW w:w="613" w:type="dxa"/>
          </w:tcPr>
          <w:p w14:paraId="6CD9565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6</w:t>
            </w:r>
          </w:p>
        </w:tc>
        <w:tc>
          <w:tcPr>
            <w:tcW w:w="1083" w:type="dxa"/>
          </w:tcPr>
          <w:p w14:paraId="68D223D7"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6008</w:t>
            </w:r>
          </w:p>
        </w:tc>
        <w:tc>
          <w:tcPr>
            <w:tcW w:w="2410" w:type="dxa"/>
          </w:tcPr>
          <w:p w14:paraId="60B5E005"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Автозаправочный пункт</w:t>
            </w:r>
          </w:p>
        </w:tc>
        <w:tc>
          <w:tcPr>
            <w:tcW w:w="5805" w:type="dxa"/>
          </w:tcPr>
          <w:p w14:paraId="3C6015C1"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Автозаправочный пункт предназначен для заправки дизельным топливом транспорт предприятия</w:t>
            </w:r>
          </w:p>
        </w:tc>
      </w:tr>
      <w:tr w:rsidR="00B63C33" w:rsidRPr="00B63C33" w14:paraId="6BBE2350" w14:textId="77777777" w:rsidTr="00571ABB">
        <w:tc>
          <w:tcPr>
            <w:tcW w:w="613" w:type="dxa"/>
          </w:tcPr>
          <w:p w14:paraId="2DFDB6C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7</w:t>
            </w:r>
          </w:p>
        </w:tc>
        <w:tc>
          <w:tcPr>
            <w:tcW w:w="1083" w:type="dxa"/>
          </w:tcPr>
          <w:p w14:paraId="7959D7EA"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6009</w:t>
            </w:r>
          </w:p>
        </w:tc>
        <w:tc>
          <w:tcPr>
            <w:tcW w:w="2410" w:type="dxa"/>
          </w:tcPr>
          <w:p w14:paraId="06BD343B"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Покрасочные работы</w:t>
            </w:r>
          </w:p>
        </w:tc>
        <w:tc>
          <w:tcPr>
            <w:tcW w:w="5805" w:type="dxa"/>
          </w:tcPr>
          <w:p w14:paraId="2389779A"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Осуществляются работы по </w:t>
            </w:r>
            <w:r w:rsidRPr="00B63C33">
              <w:rPr>
                <w:rFonts w:ascii="Tahoma" w:hAnsi="Tahoma" w:cs="Tahoma"/>
                <w:i w:val="0"/>
                <w:sz w:val="22"/>
                <w:szCs w:val="22"/>
                <w:lang w:val="ru-RU"/>
              </w:rPr>
              <w:t>маркировке грузов лакокрасочными материалами.</w:t>
            </w:r>
          </w:p>
        </w:tc>
      </w:tr>
      <w:tr w:rsidR="00B63C33" w:rsidRPr="00B63C33" w14:paraId="5062F902" w14:textId="77777777" w:rsidTr="00571ABB">
        <w:tc>
          <w:tcPr>
            <w:tcW w:w="613" w:type="dxa"/>
          </w:tcPr>
          <w:p w14:paraId="785DA22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w:t>
            </w:r>
          </w:p>
        </w:tc>
        <w:tc>
          <w:tcPr>
            <w:tcW w:w="1083" w:type="dxa"/>
          </w:tcPr>
          <w:p w14:paraId="3B21C5B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6057</w:t>
            </w:r>
          </w:p>
        </w:tc>
        <w:tc>
          <w:tcPr>
            <w:tcW w:w="2410" w:type="dxa"/>
          </w:tcPr>
          <w:p w14:paraId="19AC10AC"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 xml:space="preserve">Зачистные работы </w:t>
            </w:r>
          </w:p>
        </w:tc>
        <w:tc>
          <w:tcPr>
            <w:tcW w:w="5805" w:type="dxa"/>
          </w:tcPr>
          <w:p w14:paraId="7908599E"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Осуществление работ по зачистке ж/д вагонов от остатков сыпучих грузов на открытой площадке</w:t>
            </w:r>
          </w:p>
        </w:tc>
      </w:tr>
      <w:tr w:rsidR="00B63C33" w:rsidRPr="00B63C33" w14:paraId="0DA6ACB4" w14:textId="77777777" w:rsidTr="00571ABB">
        <w:tc>
          <w:tcPr>
            <w:tcW w:w="613" w:type="dxa"/>
          </w:tcPr>
          <w:p w14:paraId="7FF7B03E"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9</w:t>
            </w:r>
          </w:p>
        </w:tc>
        <w:tc>
          <w:tcPr>
            <w:tcW w:w="1083" w:type="dxa"/>
          </w:tcPr>
          <w:p w14:paraId="5C3137A7"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6060</w:t>
            </w:r>
          </w:p>
        </w:tc>
        <w:tc>
          <w:tcPr>
            <w:tcW w:w="2410" w:type="dxa"/>
          </w:tcPr>
          <w:p w14:paraId="6730E8B1"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 xml:space="preserve">Электроучасток </w:t>
            </w:r>
          </w:p>
        </w:tc>
        <w:tc>
          <w:tcPr>
            <w:tcW w:w="5805" w:type="dxa"/>
          </w:tcPr>
          <w:p w14:paraId="5A5BC52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Работа на металлообрабатывающих станках</w:t>
            </w:r>
          </w:p>
        </w:tc>
      </w:tr>
      <w:tr w:rsidR="00B63C33" w:rsidRPr="00B63C33" w14:paraId="127BEF48" w14:textId="77777777" w:rsidTr="00571ABB">
        <w:tc>
          <w:tcPr>
            <w:tcW w:w="613" w:type="dxa"/>
          </w:tcPr>
          <w:p w14:paraId="4E3C38D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10</w:t>
            </w:r>
          </w:p>
        </w:tc>
        <w:tc>
          <w:tcPr>
            <w:tcW w:w="1083" w:type="dxa"/>
          </w:tcPr>
          <w:p w14:paraId="775CE2C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xml:space="preserve">№ 0002-п </w:t>
            </w:r>
          </w:p>
        </w:tc>
        <w:tc>
          <w:tcPr>
            <w:tcW w:w="2410" w:type="dxa"/>
          </w:tcPr>
          <w:p w14:paraId="4174A3E4"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стоянка автомобилей</w:t>
            </w:r>
          </w:p>
        </w:tc>
        <w:tc>
          <w:tcPr>
            <w:tcW w:w="5805" w:type="dxa"/>
          </w:tcPr>
          <w:p w14:paraId="32C03347" w14:textId="77777777" w:rsidR="00B63C33" w:rsidRPr="00B63C33" w:rsidRDefault="00B63C33" w:rsidP="00571ABB">
            <w:pPr>
              <w:pStyle w:val="ae"/>
              <w:rPr>
                <w:rFonts w:ascii="Tahoma" w:hAnsi="Tahoma" w:cs="Tahoma"/>
                <w:i w:val="0"/>
                <w:sz w:val="22"/>
                <w:szCs w:val="22"/>
                <w:lang w:val="ru-RU"/>
              </w:rPr>
            </w:pPr>
            <w:r w:rsidRPr="00B63C33">
              <w:rPr>
                <w:rFonts w:ascii="Tahoma" w:eastAsia="TimesNewRomanPSMT" w:hAnsi="Tahoma" w:cs="Tahoma"/>
                <w:i w:val="0"/>
                <w:sz w:val="22"/>
                <w:szCs w:val="22"/>
                <w:lang w:val="ru-RU"/>
              </w:rPr>
              <w:t>Стоянка автомобилей на открытой площадке</w:t>
            </w:r>
          </w:p>
        </w:tc>
      </w:tr>
      <w:tr w:rsidR="00B63C33" w:rsidRPr="00B63C33" w14:paraId="3BD6BAA5" w14:textId="77777777" w:rsidTr="00571ABB">
        <w:tc>
          <w:tcPr>
            <w:tcW w:w="613" w:type="dxa"/>
          </w:tcPr>
          <w:p w14:paraId="3797516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11</w:t>
            </w:r>
          </w:p>
        </w:tc>
        <w:tc>
          <w:tcPr>
            <w:tcW w:w="1083" w:type="dxa"/>
          </w:tcPr>
          <w:p w14:paraId="4319E73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 xml:space="preserve">Новый </w:t>
            </w:r>
          </w:p>
        </w:tc>
        <w:tc>
          <w:tcPr>
            <w:tcW w:w="2410" w:type="dxa"/>
          </w:tcPr>
          <w:p w14:paraId="53C898FA"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Зачистка территории</w:t>
            </w:r>
          </w:p>
        </w:tc>
        <w:tc>
          <w:tcPr>
            <w:tcW w:w="5805" w:type="dxa"/>
          </w:tcPr>
          <w:p w14:paraId="51A180CB"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Зачистка территории спецавтотранспортом</w:t>
            </w:r>
          </w:p>
        </w:tc>
      </w:tr>
      <w:tr w:rsidR="00B63C33" w:rsidRPr="00B63C33" w14:paraId="13ECE089" w14:textId="77777777" w:rsidTr="00571ABB">
        <w:tc>
          <w:tcPr>
            <w:tcW w:w="613" w:type="dxa"/>
          </w:tcPr>
          <w:p w14:paraId="37C3300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12</w:t>
            </w:r>
          </w:p>
        </w:tc>
        <w:tc>
          <w:tcPr>
            <w:tcW w:w="1083" w:type="dxa"/>
          </w:tcPr>
          <w:p w14:paraId="5617099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4CD889ED"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площадка</w:t>
            </w:r>
          </w:p>
        </w:tc>
        <w:tc>
          <w:tcPr>
            <w:tcW w:w="5805" w:type="dxa"/>
          </w:tcPr>
          <w:p w14:paraId="2A302449" w14:textId="77777777" w:rsidR="00B63C33" w:rsidRPr="00B63C33" w:rsidRDefault="00B63C33" w:rsidP="00571ABB">
            <w:pPr>
              <w:pStyle w:val="ae"/>
              <w:rPr>
                <w:rFonts w:ascii="Tahoma" w:hAnsi="Tahoma" w:cs="Tahoma"/>
                <w:i w:val="0"/>
                <w:sz w:val="22"/>
                <w:szCs w:val="22"/>
              </w:rPr>
            </w:pPr>
            <w:r w:rsidRPr="00B63C33">
              <w:rPr>
                <w:rFonts w:ascii="Tahoma" w:eastAsia="TimesNewRomanPSMT" w:hAnsi="Tahoma" w:cs="Tahoma"/>
                <w:i w:val="0"/>
                <w:sz w:val="22"/>
                <w:szCs w:val="22"/>
              </w:rPr>
              <w:t>Работы по дроблению веток</w:t>
            </w:r>
          </w:p>
        </w:tc>
      </w:tr>
      <w:tr w:rsidR="00B63C33" w:rsidRPr="00B63C33" w14:paraId="76C83092" w14:textId="77777777" w:rsidTr="00571ABB">
        <w:tc>
          <w:tcPr>
            <w:tcW w:w="613" w:type="dxa"/>
          </w:tcPr>
          <w:p w14:paraId="016E9D59"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13</w:t>
            </w:r>
          </w:p>
        </w:tc>
        <w:tc>
          <w:tcPr>
            <w:tcW w:w="1083" w:type="dxa"/>
          </w:tcPr>
          <w:p w14:paraId="0B970DF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3CFE8947"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Генератор</w:t>
            </w:r>
          </w:p>
        </w:tc>
        <w:tc>
          <w:tcPr>
            <w:tcW w:w="5805" w:type="dxa"/>
          </w:tcPr>
          <w:p w14:paraId="0BE54D03"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eastAsia="TimesNewRomanPSMT" w:hAnsi="Tahoma" w:cs="Tahoma"/>
                <w:i w:val="0"/>
                <w:sz w:val="22"/>
                <w:szCs w:val="22"/>
                <w:lang w:val="ru-RU"/>
              </w:rPr>
              <w:t xml:space="preserve">Выработка электроэнергии </w:t>
            </w:r>
            <w:r w:rsidRPr="00B63C33">
              <w:rPr>
                <w:rFonts w:ascii="Tahoma" w:hAnsi="Tahoma" w:cs="Tahoma"/>
                <w:i w:val="0"/>
                <w:sz w:val="22"/>
                <w:szCs w:val="22"/>
                <w:lang w:val="ru-RU"/>
              </w:rPr>
              <w:t>(в случае отключения электроэнергии)</w:t>
            </w:r>
          </w:p>
        </w:tc>
      </w:tr>
      <w:tr w:rsidR="00B63C33" w:rsidRPr="00B63C33" w14:paraId="359DCF1A" w14:textId="77777777" w:rsidTr="00571ABB">
        <w:tc>
          <w:tcPr>
            <w:tcW w:w="613" w:type="dxa"/>
          </w:tcPr>
          <w:p w14:paraId="78FC51FD"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14</w:t>
            </w:r>
          </w:p>
        </w:tc>
        <w:tc>
          <w:tcPr>
            <w:tcW w:w="1083" w:type="dxa"/>
          </w:tcPr>
          <w:p w14:paraId="02E247FB"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Новый</w:t>
            </w:r>
          </w:p>
        </w:tc>
        <w:tc>
          <w:tcPr>
            <w:tcW w:w="2410" w:type="dxa"/>
          </w:tcPr>
          <w:p w14:paraId="3DF01F68" w14:textId="77777777" w:rsidR="00B63C33" w:rsidRPr="00B63C33" w:rsidRDefault="00B63C33" w:rsidP="00571ABB">
            <w:pPr>
              <w:pStyle w:val="ae"/>
              <w:rPr>
                <w:rFonts w:ascii="Tahoma" w:eastAsia="TimesNewRomanPSMT" w:hAnsi="Tahoma" w:cs="Tahoma"/>
                <w:i w:val="0"/>
                <w:sz w:val="22"/>
                <w:szCs w:val="22"/>
              </w:rPr>
            </w:pPr>
            <w:r w:rsidRPr="00B63C33">
              <w:rPr>
                <w:rFonts w:ascii="Tahoma" w:eastAsia="TimesNewRomanPSMT" w:hAnsi="Tahoma" w:cs="Tahoma"/>
                <w:i w:val="0"/>
                <w:sz w:val="22"/>
                <w:szCs w:val="22"/>
              </w:rPr>
              <w:t>Открытая территория</w:t>
            </w:r>
          </w:p>
        </w:tc>
        <w:tc>
          <w:tcPr>
            <w:tcW w:w="5805" w:type="dxa"/>
          </w:tcPr>
          <w:p w14:paraId="3FF1AD9A"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 xml:space="preserve">Работы ручными механизмами (тримеры, бензопилы и др.) </w:t>
            </w:r>
          </w:p>
        </w:tc>
      </w:tr>
      <w:tr w:rsidR="00B63C33" w:rsidRPr="00B63C33" w14:paraId="567BF0C2" w14:textId="77777777" w:rsidTr="00571ABB">
        <w:tc>
          <w:tcPr>
            <w:tcW w:w="613" w:type="dxa"/>
          </w:tcPr>
          <w:p w14:paraId="021EF057" w14:textId="77777777" w:rsidR="00B63C33" w:rsidRPr="00B63C33" w:rsidRDefault="00B63C33" w:rsidP="00571ABB">
            <w:pPr>
              <w:pStyle w:val="ae"/>
              <w:rPr>
                <w:rFonts w:ascii="Tahoma" w:hAnsi="Tahoma" w:cs="Tahoma"/>
                <w:i w:val="0"/>
                <w:sz w:val="22"/>
                <w:szCs w:val="22"/>
                <w:lang w:val="ru-RU"/>
              </w:rPr>
            </w:pPr>
          </w:p>
        </w:tc>
        <w:tc>
          <w:tcPr>
            <w:tcW w:w="3493" w:type="dxa"/>
            <w:gridSpan w:val="2"/>
            <w:vAlign w:val="center"/>
          </w:tcPr>
          <w:p w14:paraId="77F6EF8D" w14:textId="77777777" w:rsidR="00B63C33" w:rsidRPr="00B63C33" w:rsidRDefault="00B63C33" w:rsidP="00571ABB">
            <w:pPr>
              <w:pStyle w:val="ae"/>
              <w:rPr>
                <w:rFonts w:ascii="Tahoma" w:eastAsia="TimesNewRomanPSMT" w:hAnsi="Tahoma" w:cs="Tahoma"/>
                <w:i w:val="0"/>
                <w:sz w:val="22"/>
                <w:szCs w:val="22"/>
              </w:rPr>
            </w:pPr>
            <w:r w:rsidRPr="00B63C33">
              <w:rPr>
                <w:rFonts w:ascii="Tahoma" w:hAnsi="Tahoma" w:cs="Tahoma"/>
                <w:i w:val="0"/>
                <w:sz w:val="22"/>
                <w:szCs w:val="22"/>
              </w:rPr>
              <w:t>Сыпучий груз</w:t>
            </w:r>
          </w:p>
        </w:tc>
        <w:tc>
          <w:tcPr>
            <w:tcW w:w="5805" w:type="dxa"/>
          </w:tcPr>
          <w:p w14:paraId="5750EC09" w14:textId="77777777" w:rsidR="00B63C33" w:rsidRPr="00B63C33" w:rsidRDefault="00B63C33" w:rsidP="00571ABB">
            <w:pPr>
              <w:pStyle w:val="ae"/>
              <w:rPr>
                <w:rFonts w:ascii="Tahoma" w:eastAsia="TimesNewRomanPSMT" w:hAnsi="Tahoma" w:cs="Tahoma"/>
                <w:i w:val="0"/>
                <w:sz w:val="22"/>
                <w:szCs w:val="22"/>
                <w:lang w:val="ru-RU"/>
              </w:rPr>
            </w:pPr>
            <w:r w:rsidRPr="00B63C33">
              <w:rPr>
                <w:rFonts w:ascii="Tahoma" w:hAnsi="Tahoma" w:cs="Tahoma"/>
                <w:i w:val="0"/>
                <w:sz w:val="22"/>
                <w:szCs w:val="22"/>
                <w:lang w:val="ru-RU"/>
              </w:rPr>
              <w:t>Планируемое количество перегружаемого материала, тонн/год</w:t>
            </w:r>
          </w:p>
        </w:tc>
      </w:tr>
      <w:tr w:rsidR="00B63C33" w:rsidRPr="00B63C33" w14:paraId="39C90BC2" w14:textId="77777777" w:rsidTr="00571ABB">
        <w:tc>
          <w:tcPr>
            <w:tcW w:w="613" w:type="dxa"/>
          </w:tcPr>
          <w:p w14:paraId="6BD013F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15</w:t>
            </w:r>
          </w:p>
        </w:tc>
        <w:tc>
          <w:tcPr>
            <w:tcW w:w="1083" w:type="dxa"/>
          </w:tcPr>
          <w:p w14:paraId="289C0F74"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6010</w:t>
            </w:r>
          </w:p>
        </w:tc>
        <w:tc>
          <w:tcPr>
            <w:tcW w:w="2410" w:type="dxa"/>
          </w:tcPr>
          <w:p w14:paraId="0609ABB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щебня</w:t>
            </w:r>
          </w:p>
        </w:tc>
        <w:tc>
          <w:tcPr>
            <w:tcW w:w="5805" w:type="dxa"/>
          </w:tcPr>
          <w:p w14:paraId="3C0C2A8C"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50 000,0</w:t>
            </w:r>
          </w:p>
        </w:tc>
      </w:tr>
      <w:tr w:rsidR="00B63C33" w:rsidRPr="00B63C33" w14:paraId="0DCFAE46" w14:textId="77777777" w:rsidTr="00571ABB">
        <w:tc>
          <w:tcPr>
            <w:tcW w:w="613" w:type="dxa"/>
          </w:tcPr>
          <w:p w14:paraId="70D4F59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16</w:t>
            </w:r>
          </w:p>
        </w:tc>
        <w:tc>
          <w:tcPr>
            <w:tcW w:w="1083" w:type="dxa"/>
          </w:tcPr>
          <w:p w14:paraId="34DE226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6005</w:t>
            </w:r>
          </w:p>
        </w:tc>
        <w:tc>
          <w:tcPr>
            <w:tcW w:w="2410" w:type="dxa"/>
          </w:tcPr>
          <w:p w14:paraId="48D9C79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Перегрузка графита</w:t>
            </w:r>
          </w:p>
        </w:tc>
        <w:tc>
          <w:tcPr>
            <w:tcW w:w="5805" w:type="dxa"/>
          </w:tcPr>
          <w:p w14:paraId="65C9E7D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8 000,0</w:t>
            </w:r>
          </w:p>
        </w:tc>
      </w:tr>
      <w:tr w:rsidR="00B63C33" w:rsidRPr="00B63C33" w14:paraId="3DFED72C" w14:textId="77777777" w:rsidTr="00571ABB">
        <w:tc>
          <w:tcPr>
            <w:tcW w:w="613" w:type="dxa"/>
          </w:tcPr>
          <w:p w14:paraId="735D6960"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17</w:t>
            </w:r>
          </w:p>
        </w:tc>
        <w:tc>
          <w:tcPr>
            <w:tcW w:w="1083" w:type="dxa"/>
          </w:tcPr>
          <w:p w14:paraId="61A07FAF"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6004</w:t>
            </w:r>
          </w:p>
        </w:tc>
        <w:tc>
          <w:tcPr>
            <w:tcW w:w="2410" w:type="dxa"/>
          </w:tcPr>
          <w:p w14:paraId="654F477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угля</w:t>
            </w:r>
          </w:p>
        </w:tc>
        <w:tc>
          <w:tcPr>
            <w:tcW w:w="5805" w:type="dxa"/>
          </w:tcPr>
          <w:p w14:paraId="2D76B4B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40 000,0</w:t>
            </w:r>
          </w:p>
        </w:tc>
      </w:tr>
      <w:tr w:rsidR="00B63C33" w:rsidRPr="00B63C33" w14:paraId="1276C676" w14:textId="77777777" w:rsidTr="00571ABB">
        <w:tc>
          <w:tcPr>
            <w:tcW w:w="613" w:type="dxa"/>
          </w:tcPr>
          <w:p w14:paraId="749189E6"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18</w:t>
            </w:r>
          </w:p>
        </w:tc>
        <w:tc>
          <w:tcPr>
            <w:tcW w:w="1083" w:type="dxa"/>
          </w:tcPr>
          <w:p w14:paraId="0E64315F"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6033</w:t>
            </w:r>
          </w:p>
        </w:tc>
        <w:tc>
          <w:tcPr>
            <w:tcW w:w="2410" w:type="dxa"/>
          </w:tcPr>
          <w:p w14:paraId="34C6C3E2"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известкового камня</w:t>
            </w:r>
          </w:p>
        </w:tc>
        <w:tc>
          <w:tcPr>
            <w:tcW w:w="5805" w:type="dxa"/>
          </w:tcPr>
          <w:p w14:paraId="48557BAF"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300,0</w:t>
            </w:r>
          </w:p>
        </w:tc>
      </w:tr>
      <w:tr w:rsidR="00B63C33" w:rsidRPr="00B63C33" w14:paraId="6DF84FF9" w14:textId="77777777" w:rsidTr="00571ABB">
        <w:tc>
          <w:tcPr>
            <w:tcW w:w="613" w:type="dxa"/>
          </w:tcPr>
          <w:p w14:paraId="71A8673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19</w:t>
            </w:r>
          </w:p>
        </w:tc>
        <w:tc>
          <w:tcPr>
            <w:tcW w:w="1083" w:type="dxa"/>
          </w:tcPr>
          <w:p w14:paraId="648BCA3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6032</w:t>
            </w:r>
          </w:p>
        </w:tc>
        <w:tc>
          <w:tcPr>
            <w:tcW w:w="2410" w:type="dxa"/>
          </w:tcPr>
          <w:p w14:paraId="61D8C2B1"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Склад глины</w:t>
            </w:r>
          </w:p>
        </w:tc>
        <w:tc>
          <w:tcPr>
            <w:tcW w:w="5805" w:type="dxa"/>
          </w:tcPr>
          <w:p w14:paraId="53B1FB08"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3 000,0</w:t>
            </w:r>
          </w:p>
        </w:tc>
      </w:tr>
      <w:tr w:rsidR="00B63C33" w:rsidRPr="00B63C33" w14:paraId="6EB81991" w14:textId="77777777" w:rsidTr="00571ABB">
        <w:tc>
          <w:tcPr>
            <w:tcW w:w="613" w:type="dxa"/>
          </w:tcPr>
          <w:p w14:paraId="6A20FD23"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20</w:t>
            </w:r>
          </w:p>
        </w:tc>
        <w:tc>
          <w:tcPr>
            <w:tcW w:w="1083" w:type="dxa"/>
          </w:tcPr>
          <w:p w14:paraId="0E9C2752" w14:textId="77777777" w:rsidR="00B63C33" w:rsidRPr="00B63C33" w:rsidRDefault="00B63C33" w:rsidP="00571ABB">
            <w:pPr>
              <w:pStyle w:val="ae"/>
              <w:rPr>
                <w:rFonts w:ascii="Tahoma" w:hAnsi="Tahoma" w:cs="Tahoma"/>
                <w:i w:val="0"/>
                <w:sz w:val="22"/>
                <w:szCs w:val="22"/>
                <w:highlight w:val="yellow"/>
              </w:rPr>
            </w:pPr>
            <w:r w:rsidRPr="00B63C33">
              <w:rPr>
                <w:rFonts w:ascii="Tahoma" w:hAnsi="Tahoma" w:cs="Tahoma"/>
                <w:i w:val="0"/>
                <w:sz w:val="22"/>
                <w:szCs w:val="22"/>
              </w:rPr>
              <w:t>№ 6058</w:t>
            </w:r>
          </w:p>
        </w:tc>
        <w:tc>
          <w:tcPr>
            <w:tcW w:w="2410" w:type="dxa"/>
          </w:tcPr>
          <w:p w14:paraId="179D3515"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Кварцит</w:t>
            </w:r>
          </w:p>
        </w:tc>
        <w:tc>
          <w:tcPr>
            <w:tcW w:w="5805" w:type="dxa"/>
          </w:tcPr>
          <w:p w14:paraId="050A1444" w14:textId="77777777" w:rsidR="00B63C33" w:rsidRPr="00B63C33" w:rsidRDefault="00B63C33" w:rsidP="00571ABB">
            <w:pPr>
              <w:pStyle w:val="ae"/>
              <w:rPr>
                <w:rFonts w:ascii="Tahoma" w:hAnsi="Tahoma" w:cs="Tahoma"/>
                <w:i w:val="0"/>
                <w:sz w:val="22"/>
                <w:szCs w:val="22"/>
              </w:rPr>
            </w:pPr>
            <w:r w:rsidRPr="00B63C33">
              <w:rPr>
                <w:rFonts w:ascii="Tahoma" w:hAnsi="Tahoma" w:cs="Tahoma"/>
                <w:i w:val="0"/>
                <w:sz w:val="22"/>
                <w:szCs w:val="22"/>
              </w:rPr>
              <w:t>120 000,0</w:t>
            </w:r>
          </w:p>
        </w:tc>
      </w:tr>
    </w:tbl>
    <w:p w14:paraId="27B9B79A" w14:textId="77777777" w:rsidR="00B63C33" w:rsidRPr="00B63C33" w:rsidRDefault="00B63C33" w:rsidP="00B63C33">
      <w:pPr>
        <w:pStyle w:val="ae"/>
        <w:ind w:firstLine="709"/>
        <w:rPr>
          <w:rFonts w:ascii="Tahoma" w:hAnsi="Tahoma" w:cs="Tahoma"/>
          <w:i w:val="0"/>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r w:rsidRPr="009F4AE9">
        <w:rPr>
          <w:rFonts w:ascii="Tahoma" w:eastAsia="Times New Roman" w:hAnsi="Tahoma" w:cs="Tahoma"/>
          <w:b/>
          <w:bCs/>
          <w:color w:val="000000" w:themeColor="text1"/>
          <w:lang w:eastAsia="ru-RU"/>
        </w:rPr>
        <w:br w:type="page"/>
      </w:r>
    </w:p>
    <w:p w14:paraId="4303FE78" w14:textId="4F155BBB" w:rsidR="00907F88" w:rsidRDefault="00907F88" w:rsidP="00907F88">
      <w:pPr>
        <w:keepNext/>
        <w:keepLines/>
        <w:spacing w:after="0" w:line="240" w:lineRule="auto"/>
        <w:jc w:val="center"/>
        <w:outlineLvl w:val="0"/>
        <w:rPr>
          <w:rFonts w:ascii="Tahoma" w:eastAsia="Times New Roman" w:hAnsi="Tahoma" w:cs="Tahoma"/>
          <w:b/>
          <w:bCs/>
          <w:color w:val="000000" w:themeColor="text1"/>
          <w:lang w:eastAsia="ru-RU"/>
        </w:rPr>
      </w:pPr>
      <w:bookmarkStart w:id="70" w:name="_Toc456089759"/>
      <w:bookmarkStart w:id="71" w:name="_Toc456254324"/>
      <w:bookmarkStart w:id="72" w:name="_Toc494195687"/>
      <w:bookmarkEnd w:id="68"/>
      <w:r w:rsidRPr="00907F88">
        <w:rPr>
          <w:rFonts w:ascii="Tahoma" w:eastAsia="Times New Roman" w:hAnsi="Tahoma" w:cs="Tahoma"/>
          <w:b/>
          <w:bCs/>
          <w:color w:val="000000" w:themeColor="text1"/>
          <w:lang w:eastAsia="ru-RU"/>
        </w:rPr>
        <w:lastRenderedPageBreak/>
        <w:t>Раздел 5. Проект договора</w:t>
      </w:r>
      <w:bookmarkEnd w:id="70"/>
      <w:bookmarkEnd w:id="71"/>
      <w:bookmarkEnd w:id="72"/>
    </w:p>
    <w:p w14:paraId="016CE749" w14:textId="77777777" w:rsidR="00767289" w:rsidRPr="00907F88" w:rsidRDefault="00767289" w:rsidP="00907F88">
      <w:pPr>
        <w:keepNext/>
        <w:keepLines/>
        <w:spacing w:after="0" w:line="240" w:lineRule="auto"/>
        <w:jc w:val="center"/>
        <w:outlineLvl w:val="0"/>
        <w:rPr>
          <w:rFonts w:ascii="Tahoma" w:eastAsia="Times New Roman" w:hAnsi="Tahoma" w:cs="Tahoma"/>
          <w:b/>
          <w:bCs/>
          <w:color w:val="000000" w:themeColor="text1"/>
          <w:lang w:eastAsia="ru-RU"/>
        </w:rPr>
      </w:pPr>
    </w:p>
    <w:p w14:paraId="6EFAB5D1" w14:textId="77777777" w:rsidR="00D53EA2" w:rsidRPr="00C42957" w:rsidRDefault="00D53EA2" w:rsidP="00D53EA2">
      <w:pPr>
        <w:pStyle w:val="afffff4"/>
        <w:rPr>
          <w:color w:val="000000" w:themeColor="text1"/>
          <w:sz w:val="22"/>
          <w:szCs w:val="22"/>
        </w:rPr>
      </w:pPr>
      <w:r w:rsidRPr="00C42957">
        <w:rPr>
          <w:color w:val="000000" w:themeColor="text1"/>
          <w:sz w:val="22"/>
          <w:szCs w:val="22"/>
        </w:rPr>
        <w:t>Договор возмездного оказания услуг</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10"/>
        <w:gridCol w:w="4819"/>
        <w:gridCol w:w="124"/>
      </w:tblGrid>
      <w:tr w:rsidR="00D53EA2" w14:paraId="16E21C7F" w14:textId="77777777" w:rsidTr="00C42957">
        <w:tc>
          <w:tcPr>
            <w:tcW w:w="4952" w:type="dxa"/>
            <w:gridSpan w:val="2"/>
          </w:tcPr>
          <w:p w14:paraId="231DF802" w14:textId="77777777" w:rsidR="00D53EA2" w:rsidRPr="00A27C0E" w:rsidRDefault="00D53EA2" w:rsidP="00C4295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FC0198D" w14:textId="77777777" w:rsidR="00D53EA2" w:rsidRPr="00A27C0E" w:rsidRDefault="00D53EA2" w:rsidP="00C42957">
            <w:pPr>
              <w:widowControl w:val="0"/>
              <w:autoSpaceDE w:val="0"/>
              <w:autoSpaceDN w:val="0"/>
              <w:adjustRightInd w:val="0"/>
              <w:ind w:right="140" w:hanging="18"/>
              <w:rPr>
                <w:rFonts w:ascii="Tahoma" w:hAnsi="Tahoma" w:cs="Tahoma"/>
                <w:b/>
                <w:sz w:val="20"/>
              </w:rPr>
            </w:pPr>
          </w:p>
          <w:p w14:paraId="17A1123D" w14:textId="77777777" w:rsidR="00D53EA2" w:rsidRPr="00A27C0E" w:rsidRDefault="00D53EA2" w:rsidP="00C4295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f9"/>
                <w:rFonts w:ascii="Tahoma" w:hAnsi="Tahoma" w:cs="Tahoma"/>
                <w:color w:val="FF0000"/>
                <w:sz w:val="20"/>
                <w:szCs w:val="20"/>
              </w:rPr>
              <w:footnoteReference w:id="2"/>
            </w:r>
          </w:p>
          <w:p w14:paraId="194563BD" w14:textId="77777777" w:rsidR="00D53EA2" w:rsidRDefault="00D53EA2" w:rsidP="00C4295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f9"/>
                <w:rFonts w:ascii="Tahoma" w:hAnsi="Tahoma" w:cs="Tahoma"/>
                <w:color w:val="FF0000"/>
                <w:sz w:val="20"/>
                <w:szCs w:val="20"/>
                <w:u w:color="FFFFFF" w:themeColor="background1"/>
              </w:rPr>
              <w:footnoteReference w:id="3"/>
            </w:r>
            <w:r w:rsidRPr="00A27C0E">
              <w:rPr>
                <w:rFonts w:ascii="Tahoma" w:hAnsi="Tahoma" w:cs="Tahoma"/>
                <w:sz w:val="20"/>
              </w:rPr>
              <w:t>,</w:t>
            </w:r>
          </w:p>
          <w:p w14:paraId="160FF845" w14:textId="77777777" w:rsidR="00D53EA2" w:rsidRPr="008013FF" w:rsidRDefault="00D53EA2" w:rsidP="00C4295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f9"/>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f9"/>
                <w:rFonts w:cs="Tahoma"/>
                <w:color w:val="FF0000"/>
              </w:rPr>
              <w:footnoteReference w:id="5"/>
            </w:r>
          </w:p>
        </w:tc>
        <w:tc>
          <w:tcPr>
            <w:tcW w:w="4953" w:type="dxa"/>
            <w:gridSpan w:val="3"/>
          </w:tcPr>
          <w:p w14:paraId="7DB421CA" w14:textId="77777777" w:rsidR="00D53EA2" w:rsidRPr="007C6B9D" w:rsidRDefault="00D53EA2" w:rsidP="00C42957">
            <w:pPr>
              <w:widowControl w:val="0"/>
              <w:autoSpaceDE w:val="0"/>
              <w:autoSpaceDN w:val="0"/>
              <w:adjustRightInd w:val="0"/>
              <w:ind w:left="-96" w:right="140"/>
              <w:jc w:val="both"/>
              <w:rPr>
                <w:rFonts w:ascii="Tahoma" w:hAnsi="Tahoma" w:cs="Tahoma"/>
                <w:b/>
                <w:sz w:val="20"/>
                <w:szCs w:val="20"/>
              </w:rPr>
            </w:pPr>
            <w:r w:rsidRPr="007C6B9D">
              <w:rPr>
                <w:rFonts w:ascii="Tahoma" w:hAnsi="Tahoma" w:cs="Tahoma"/>
                <w:b/>
                <w:sz w:val="20"/>
                <w:szCs w:val="20"/>
              </w:rPr>
              <w:t>ЗАКАЗЧИК</w:t>
            </w:r>
          </w:p>
          <w:p w14:paraId="02814177" w14:textId="77777777" w:rsidR="00D53EA2" w:rsidRPr="007C6B9D" w:rsidRDefault="00D53EA2" w:rsidP="00C42957">
            <w:pPr>
              <w:widowControl w:val="0"/>
              <w:autoSpaceDE w:val="0"/>
              <w:autoSpaceDN w:val="0"/>
              <w:adjustRightInd w:val="0"/>
              <w:ind w:right="140"/>
              <w:jc w:val="both"/>
              <w:rPr>
                <w:rFonts w:ascii="Tahoma" w:hAnsi="Tahoma" w:cs="Tahoma"/>
                <w:b/>
                <w:sz w:val="20"/>
                <w:szCs w:val="20"/>
              </w:rPr>
            </w:pPr>
          </w:p>
          <w:p w14:paraId="33B9281B" w14:textId="77777777" w:rsidR="00D53EA2" w:rsidRPr="007C6B9D" w:rsidRDefault="00D53EA2" w:rsidP="00C42957">
            <w:pPr>
              <w:widowControl w:val="0"/>
              <w:ind w:left="-93"/>
              <w:jc w:val="both"/>
              <w:rPr>
                <w:rFonts w:ascii="Tahoma" w:hAnsi="Tahoma" w:cs="Tahoma"/>
                <w:sz w:val="20"/>
                <w:szCs w:val="20"/>
              </w:rPr>
            </w:pPr>
            <w:r w:rsidRPr="007C6B9D">
              <w:rPr>
                <w:rFonts w:ascii="Tahoma" w:hAnsi="Tahoma" w:cs="Tahoma"/>
                <w:sz w:val="20"/>
                <w:szCs w:val="20"/>
              </w:rPr>
              <w:t xml:space="preserve">АО «КРП», </w:t>
            </w:r>
          </w:p>
          <w:p w14:paraId="61445E4A" w14:textId="0E12F9F1" w:rsidR="00D53EA2" w:rsidRPr="00BC5876" w:rsidRDefault="00D53EA2" w:rsidP="006A35A2">
            <w:pPr>
              <w:widowControl w:val="0"/>
              <w:ind w:left="-93"/>
              <w:jc w:val="both"/>
              <w:rPr>
                <w:rFonts w:ascii="Tahoma" w:hAnsi="Tahoma" w:cs="Tahoma"/>
                <w:sz w:val="20"/>
                <w:szCs w:val="20"/>
              </w:rPr>
            </w:pPr>
            <w:r w:rsidRPr="007C6B9D">
              <w:rPr>
                <w:rFonts w:ascii="Tahoma" w:hAnsi="Tahoma" w:cs="Tahoma"/>
                <w:sz w:val="20"/>
                <w:szCs w:val="20"/>
              </w:rPr>
              <w:t xml:space="preserve">в лице </w:t>
            </w:r>
            <w:r w:rsidR="006A35A2">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КРП/ДО-100 от 19.12.2024</w:t>
            </w:r>
          </w:p>
        </w:tc>
      </w:tr>
      <w:tr w:rsidR="00D53EA2" w:rsidRPr="0046405C" w14:paraId="4E976680" w14:textId="77777777" w:rsidTr="00C4295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B6BDEEB" w14:textId="77777777" w:rsidR="00D53EA2" w:rsidRPr="00A27C0E" w:rsidRDefault="00D53EA2" w:rsidP="00C42957">
            <w:pPr>
              <w:pStyle w:val="SL0CommentSimplawyer"/>
              <w:rPr>
                <w:sz w:val="20"/>
                <w:szCs w:val="20"/>
              </w:rPr>
            </w:pPr>
          </w:p>
          <w:p w14:paraId="7453D2B5" w14:textId="77777777" w:rsidR="00D53EA2" w:rsidRPr="00A27C0E" w:rsidRDefault="00D53EA2" w:rsidP="00C42957">
            <w:pPr>
              <w:pStyle w:val="SL0CommentSimplawyer"/>
              <w:rPr>
                <w:sz w:val="20"/>
                <w:szCs w:val="20"/>
              </w:rPr>
            </w:pPr>
            <w:r w:rsidRPr="00A27C0E">
              <w:rPr>
                <w:sz w:val="20"/>
                <w:szCs w:val="20"/>
              </w:rPr>
              <w:t>Подпись и печать</w:t>
            </w:r>
          </w:p>
        </w:tc>
        <w:tc>
          <w:tcPr>
            <w:tcW w:w="426" w:type="dxa"/>
            <w:gridSpan w:val="2"/>
            <w:tcMar>
              <w:left w:w="0" w:type="dxa"/>
            </w:tcMar>
          </w:tcPr>
          <w:p w14:paraId="4EC754FA" w14:textId="77777777" w:rsidR="00D53EA2" w:rsidRPr="00A27C0E" w:rsidRDefault="00D53EA2" w:rsidP="00C42957">
            <w:pPr>
              <w:pStyle w:val="SL0CommentSimplawyer"/>
              <w:rPr>
                <w:sz w:val="20"/>
                <w:szCs w:val="20"/>
              </w:rPr>
            </w:pPr>
          </w:p>
        </w:tc>
        <w:tc>
          <w:tcPr>
            <w:tcW w:w="4819" w:type="dxa"/>
            <w:tcBorders>
              <w:bottom w:val="dotted" w:sz="4" w:space="0" w:color="A6A6A6" w:themeColor="background1" w:themeShade="A6"/>
            </w:tcBorders>
            <w:tcMar>
              <w:left w:w="0" w:type="dxa"/>
            </w:tcMar>
          </w:tcPr>
          <w:p w14:paraId="5013D1F6" w14:textId="77777777" w:rsidR="00D53EA2" w:rsidRPr="00A27C0E" w:rsidRDefault="00D53EA2" w:rsidP="00C42957">
            <w:pPr>
              <w:pStyle w:val="SL0CommentSimplawyer"/>
              <w:rPr>
                <w:sz w:val="20"/>
                <w:szCs w:val="20"/>
              </w:rPr>
            </w:pPr>
          </w:p>
          <w:p w14:paraId="236AADB9" w14:textId="77777777" w:rsidR="00D53EA2" w:rsidRPr="00A27C0E" w:rsidRDefault="00D53EA2" w:rsidP="00C42957">
            <w:pPr>
              <w:pStyle w:val="SL0CommentSimplawyer"/>
              <w:rPr>
                <w:sz w:val="20"/>
                <w:szCs w:val="20"/>
              </w:rPr>
            </w:pPr>
            <w:r w:rsidRPr="00A27C0E">
              <w:rPr>
                <w:sz w:val="20"/>
                <w:szCs w:val="20"/>
              </w:rPr>
              <w:t>Подпись и печать</w:t>
            </w:r>
          </w:p>
        </w:tc>
      </w:tr>
      <w:tr w:rsidR="00D53EA2" w:rsidRPr="0046405C" w14:paraId="7EA2C9FC" w14:textId="77777777" w:rsidTr="00C4295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144239B" w14:textId="77777777" w:rsidR="00D53EA2" w:rsidRPr="00A27C0E" w:rsidRDefault="00D53EA2" w:rsidP="00C42957">
            <w:pPr>
              <w:pStyle w:val="afc"/>
              <w:rPr>
                <w:rFonts w:ascii="Tahoma" w:hAnsi="Tahoma" w:cs="Tahoma"/>
                <w:sz w:val="20"/>
              </w:rPr>
            </w:pPr>
          </w:p>
          <w:p w14:paraId="4E16A263" w14:textId="77777777" w:rsidR="00D53EA2" w:rsidRPr="00A27C0E" w:rsidRDefault="00D53EA2" w:rsidP="00C42957">
            <w:pPr>
              <w:pStyle w:val="afc"/>
              <w:ind w:firstLine="22"/>
              <w:rPr>
                <w:rFonts w:ascii="Tahoma" w:hAnsi="Tahoma" w:cs="Tahoma"/>
                <w:sz w:val="20"/>
              </w:rPr>
            </w:pPr>
          </w:p>
        </w:tc>
        <w:tc>
          <w:tcPr>
            <w:tcW w:w="426" w:type="dxa"/>
            <w:gridSpan w:val="2"/>
            <w:tcBorders>
              <w:left w:val="dotted" w:sz="4" w:space="0" w:color="A6A6A6" w:themeColor="background1" w:themeShade="A6"/>
              <w:right w:val="dotted" w:sz="4" w:space="0" w:color="A6A6A6" w:themeColor="background1" w:themeShade="A6"/>
            </w:tcBorders>
          </w:tcPr>
          <w:p w14:paraId="556088D4" w14:textId="77777777" w:rsidR="00D53EA2" w:rsidRPr="00A27C0E" w:rsidRDefault="00D53EA2" w:rsidP="00C42957">
            <w:pPr>
              <w:pStyle w:val="afc"/>
              <w:rPr>
                <w:rFonts w:ascii="Tahoma" w:hAnsi="Tahoma" w:cs="Tahoma"/>
                <w:sz w:val="20"/>
              </w:rPr>
            </w:pPr>
          </w:p>
        </w:tc>
        <w:tc>
          <w:tcPr>
            <w:tcW w:w="481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36E1730" w14:textId="77777777" w:rsidR="00D53EA2" w:rsidRDefault="00D53EA2" w:rsidP="00C42957">
            <w:pPr>
              <w:pStyle w:val="afc"/>
              <w:rPr>
                <w:rFonts w:ascii="Tahoma" w:hAnsi="Tahoma" w:cs="Tahoma"/>
                <w:sz w:val="20"/>
              </w:rPr>
            </w:pPr>
          </w:p>
          <w:p w14:paraId="617C7509" w14:textId="77777777" w:rsidR="00D53EA2" w:rsidRPr="00A27C0E" w:rsidRDefault="00D53EA2" w:rsidP="00C42957">
            <w:pPr>
              <w:pStyle w:val="afc"/>
              <w:rPr>
                <w:rFonts w:ascii="Tahoma" w:hAnsi="Tahoma" w:cs="Tahoma"/>
                <w:sz w:val="20"/>
              </w:rPr>
            </w:pPr>
          </w:p>
        </w:tc>
      </w:tr>
    </w:tbl>
    <w:p w14:paraId="462BC215" w14:textId="77777777" w:rsidR="00D53EA2" w:rsidRDefault="00D53EA2" w:rsidP="00D53EA2">
      <w:pPr>
        <w:autoSpaceDE w:val="0"/>
        <w:autoSpaceDN w:val="0"/>
        <w:adjustRightInd w:val="0"/>
        <w:spacing w:after="0" w:line="240" w:lineRule="auto"/>
        <w:jc w:val="center"/>
        <w:rPr>
          <w:rFonts w:ascii="Times New Roman" w:hAnsi="Times New Roman" w:cs="Times New Roman"/>
          <w:i/>
          <w:sz w:val="24"/>
          <w:szCs w:val="24"/>
        </w:rPr>
      </w:pPr>
    </w:p>
    <w:p w14:paraId="17C16B16" w14:textId="77777777" w:rsidR="00D53EA2" w:rsidRPr="001B3754" w:rsidRDefault="00D53EA2" w:rsidP="00355542">
      <w:pPr>
        <w:pStyle w:val="afffff8"/>
        <w:numPr>
          <w:ilvl w:val="0"/>
          <w:numId w:val="25"/>
        </w:numPr>
        <w:spacing w:before="120"/>
        <w:ind w:left="851" w:hanging="851"/>
        <w:rPr>
          <w:sz w:val="22"/>
          <w:szCs w:val="22"/>
        </w:rPr>
      </w:pPr>
      <w:r w:rsidRPr="007E4F11">
        <w:t>ПРЕДМЕТ</w:t>
      </w:r>
    </w:p>
    <w:p w14:paraId="7235DB18" w14:textId="77777777" w:rsidR="00D53EA2" w:rsidRPr="00C42957" w:rsidRDefault="00D53EA2" w:rsidP="00355542">
      <w:pPr>
        <w:pStyle w:val="afffff9"/>
        <w:numPr>
          <w:ilvl w:val="1"/>
          <w:numId w:val="25"/>
        </w:numPr>
        <w:ind w:left="851" w:hanging="851"/>
        <w:rPr>
          <w:bCs/>
          <w:color w:val="000000" w:themeColor="text1"/>
        </w:rPr>
      </w:pPr>
      <w:r w:rsidRPr="00C42957">
        <w:rPr>
          <w:bCs/>
          <w:color w:val="000000" w:themeColor="text1"/>
        </w:rPr>
        <w:t>Исполнитель</w:t>
      </w:r>
      <w:r w:rsidRPr="00C42957">
        <w:rPr>
          <w:color w:val="000000" w:themeColor="text1"/>
        </w:rPr>
        <w:t xml:space="preserve"> по заданию Заказчика оказывает, а Заказчик оплачивает, услуги (далее – Услуги): </w:t>
      </w:r>
      <w:r w:rsidRPr="00C42957">
        <w:rPr>
          <w:rFonts w:eastAsiaTheme="minorHAnsi"/>
          <w:color w:val="000000" w:themeColor="text1"/>
        </w:rPr>
        <w:t xml:space="preserve">по </w:t>
      </w:r>
      <w:r w:rsidRPr="00C42957">
        <w:rPr>
          <w:color w:val="000000" w:themeColor="text1"/>
        </w:rPr>
        <w:t xml:space="preserve">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w:t>
      </w:r>
      <w:r w:rsidRPr="00C42957">
        <w:rPr>
          <w:iCs/>
          <w:color w:val="000000" w:themeColor="text1"/>
        </w:rPr>
        <w:t>для</w:t>
      </w:r>
      <w:r w:rsidRPr="00C42957">
        <w:rPr>
          <w:i/>
          <w:color w:val="000000" w:themeColor="text1"/>
        </w:rPr>
        <w:t xml:space="preserve"> </w:t>
      </w:r>
      <w:r w:rsidRPr="00C42957">
        <w:rPr>
          <w:iCs/>
          <w:color w:val="000000" w:themeColor="text1"/>
        </w:rPr>
        <w:t xml:space="preserve">подразделений АО «КРП»: </w:t>
      </w:r>
      <w:r w:rsidRPr="00C42957">
        <w:rPr>
          <w:color w:val="000000" w:themeColor="text1"/>
        </w:rPr>
        <w:t xml:space="preserve">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w:t>
      </w:r>
      <w:r w:rsidRPr="00C42957">
        <w:rPr>
          <w:rStyle w:val="afffff0"/>
          <w:color w:val="000000" w:themeColor="text1"/>
        </w:rPr>
        <w:t xml:space="preserve">разработке </w:t>
      </w:r>
      <w:r w:rsidRPr="00C42957">
        <w:rPr>
          <w:rStyle w:val="afffff0"/>
          <w:b w:val="0"/>
          <w:color w:val="000000" w:themeColor="text1"/>
        </w:rPr>
        <w:t>и согласованию</w:t>
      </w:r>
      <w:r w:rsidRPr="00C42957">
        <w:rPr>
          <w:rStyle w:val="afffff0"/>
          <w:color w:val="000000" w:themeColor="text1"/>
        </w:rPr>
        <w:t xml:space="preserve"> </w:t>
      </w:r>
      <w:r w:rsidRPr="00C42957">
        <w:rPr>
          <w:color w:val="000000" w:themeColor="text1"/>
        </w:rPr>
        <w:t>в министерстве природных ресурсов и лесного комплекса Красноярского края</w:t>
      </w:r>
      <w:r w:rsidRPr="00C42957">
        <w:rPr>
          <w:rStyle w:val="afffff0"/>
          <w:color w:val="000000" w:themeColor="text1"/>
        </w:rPr>
        <w:t xml:space="preserve"> </w:t>
      </w:r>
      <w:r w:rsidRPr="00C42957">
        <w:rPr>
          <w:rStyle w:val="afffff0"/>
          <w:b w:val="0"/>
          <w:color w:val="000000" w:themeColor="text1"/>
        </w:rPr>
        <w:t>планов мероприятий по уменьшению выбросов загрязняющих веществ в атмосферный воздух при неблагоприятных метеорологических условиях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r w:rsidRPr="00C42957">
        <w:rPr>
          <w:rStyle w:val="afffff0"/>
          <w:color w:val="000000" w:themeColor="text1"/>
        </w:rPr>
        <w:t>.</w:t>
      </w:r>
    </w:p>
    <w:p w14:paraId="17231917" w14:textId="77777777" w:rsidR="00D53EA2" w:rsidRPr="00C42957" w:rsidRDefault="00D53EA2" w:rsidP="00D53EA2">
      <w:pPr>
        <w:pStyle w:val="afffff2"/>
        <w:tabs>
          <w:tab w:val="num" w:pos="851"/>
        </w:tabs>
        <w:rPr>
          <w:color w:val="000000" w:themeColor="text1"/>
        </w:rPr>
      </w:pPr>
      <w:r w:rsidRPr="00C42957">
        <w:rPr>
          <w:color w:val="000000" w:themeColor="text1"/>
          <w:u w:color="FF0000"/>
        </w:rPr>
        <w:t>Наименование, перечень и состав Услуг, а также иные требования к Услугам содержатся в Задании (форма – в Приложении «Задание»).</w:t>
      </w:r>
      <w:r w:rsidRPr="00C42957">
        <w:rPr>
          <w:b/>
          <w:color w:val="000000" w:themeColor="text1"/>
        </w:rPr>
        <w:t xml:space="preserve"> </w:t>
      </w:r>
    </w:p>
    <w:p w14:paraId="38863417" w14:textId="77777777" w:rsidR="00D53EA2" w:rsidRPr="00C42957" w:rsidRDefault="00D53EA2" w:rsidP="00355542">
      <w:pPr>
        <w:pStyle w:val="afffff8"/>
        <w:numPr>
          <w:ilvl w:val="0"/>
          <w:numId w:val="25"/>
        </w:numPr>
        <w:tabs>
          <w:tab w:val="num" w:pos="851"/>
        </w:tabs>
        <w:spacing w:before="120"/>
        <w:ind w:left="851" w:hanging="851"/>
        <w:rPr>
          <w:color w:val="000000" w:themeColor="text1"/>
        </w:rPr>
      </w:pPr>
      <w:r w:rsidRPr="00C42957">
        <w:rPr>
          <w:color w:val="000000" w:themeColor="text1"/>
        </w:rPr>
        <w:t>СРОК</w:t>
      </w:r>
    </w:p>
    <w:p w14:paraId="0F891AB1"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Срок оказания Услуг:</w:t>
      </w:r>
    </w:p>
    <w:tbl>
      <w:tblPr>
        <w:tblStyle w:val="a8"/>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42957" w:rsidRPr="00C42957" w14:paraId="302A5262" w14:textId="77777777" w:rsidTr="00C42957">
        <w:tc>
          <w:tcPr>
            <w:tcW w:w="3261" w:type="dxa"/>
            <w:tcBorders>
              <w:right w:val="dotted" w:sz="4" w:space="0" w:color="A6A6A6" w:themeColor="background1" w:themeShade="A6"/>
            </w:tcBorders>
          </w:tcPr>
          <w:p w14:paraId="19D1C4F5" w14:textId="77777777" w:rsidR="00D53EA2" w:rsidRPr="00C42957" w:rsidRDefault="00D53EA2" w:rsidP="00C42957">
            <w:pPr>
              <w:rPr>
                <w:rFonts w:ascii="Tahoma" w:hAnsi="Tahoma" w:cs="Tahoma"/>
                <w:color w:val="000000" w:themeColor="text1"/>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7D9783" w14:textId="06696582" w:rsidR="00D53EA2" w:rsidRPr="00C42957" w:rsidRDefault="00D53EA2" w:rsidP="00140E92">
            <w:pPr>
              <w:pStyle w:val="SL0Text8Simplawyer"/>
              <w:rPr>
                <w:color w:val="000000" w:themeColor="text1"/>
              </w:rPr>
            </w:pPr>
            <w:r w:rsidRPr="00C42957">
              <w:rPr>
                <w:color w:val="000000" w:themeColor="text1"/>
                <w:sz w:val="20"/>
                <w:szCs w:val="20"/>
              </w:rPr>
              <w:t xml:space="preserve">не позднее </w:t>
            </w:r>
            <w:r w:rsidR="006B091F">
              <w:rPr>
                <w:color w:val="000000" w:themeColor="text1"/>
                <w:sz w:val="20"/>
                <w:szCs w:val="20"/>
              </w:rPr>
              <w:t>2</w:t>
            </w:r>
            <w:r w:rsidR="006A4E20">
              <w:rPr>
                <w:color w:val="000000" w:themeColor="text1"/>
                <w:sz w:val="20"/>
                <w:szCs w:val="20"/>
              </w:rPr>
              <w:t>0</w:t>
            </w:r>
            <w:r w:rsidR="006B091F">
              <w:rPr>
                <w:color w:val="000000" w:themeColor="text1"/>
                <w:sz w:val="20"/>
                <w:szCs w:val="20"/>
              </w:rPr>
              <w:t xml:space="preserve"> месяцев </w:t>
            </w:r>
            <w:r w:rsidRPr="00C42957">
              <w:rPr>
                <w:color w:val="000000" w:themeColor="text1"/>
                <w:sz w:val="20"/>
                <w:szCs w:val="20"/>
              </w:rPr>
              <w:t xml:space="preserve">с даты заключения Договора </w:t>
            </w:r>
          </w:p>
        </w:tc>
      </w:tr>
    </w:tbl>
    <w:p w14:paraId="0AFF51ED" w14:textId="42F2237B" w:rsidR="00E41E71" w:rsidRDefault="00E41E71" w:rsidP="00724A43">
      <w:pPr>
        <w:pStyle w:val="afffff2"/>
        <w:numPr>
          <w:ilvl w:val="1"/>
          <w:numId w:val="25"/>
        </w:numPr>
        <w:rPr>
          <w:color w:val="000000" w:themeColor="text1"/>
        </w:rPr>
      </w:pPr>
    </w:p>
    <w:p w14:paraId="62A7529D" w14:textId="36661699" w:rsidR="00D53EA2" w:rsidRPr="00C42957" w:rsidRDefault="00D53EA2" w:rsidP="00724A43">
      <w:pPr>
        <w:pStyle w:val="afffff2"/>
        <w:numPr>
          <w:ilvl w:val="1"/>
          <w:numId w:val="25"/>
        </w:numPr>
        <w:rPr>
          <w:color w:val="000000" w:themeColor="text1"/>
        </w:rPr>
      </w:pPr>
      <w:r w:rsidRPr="00C42957">
        <w:rPr>
          <w:color w:val="000000" w:themeColor="text1"/>
        </w:rPr>
        <w:t>Договор вступает в силу с момента его подписания Сторонами и действует до</w:t>
      </w:r>
      <w:r w:rsidRPr="00C42957">
        <w:rPr>
          <w:rFonts w:eastAsiaTheme="minorHAnsi"/>
          <w:color w:val="000000" w:themeColor="text1"/>
        </w:rPr>
        <w:t xml:space="preserve"> полного исполнения Сторонами своих обязательств</w:t>
      </w:r>
      <w:r w:rsidRPr="00C42957">
        <w:rPr>
          <w:color w:val="000000" w:themeColor="text1"/>
        </w:rPr>
        <w:t>.</w:t>
      </w:r>
    </w:p>
    <w:p w14:paraId="48194925" w14:textId="77777777" w:rsidR="00D53EA2" w:rsidRPr="00C42957" w:rsidRDefault="00D53EA2" w:rsidP="00355542">
      <w:pPr>
        <w:pStyle w:val="afffff8"/>
        <w:numPr>
          <w:ilvl w:val="0"/>
          <w:numId w:val="25"/>
        </w:numPr>
        <w:tabs>
          <w:tab w:val="num" w:pos="851"/>
        </w:tabs>
        <w:ind w:left="851" w:hanging="851"/>
        <w:rPr>
          <w:color w:val="000000" w:themeColor="text1"/>
        </w:rPr>
      </w:pPr>
      <w:r w:rsidRPr="00C42957">
        <w:rPr>
          <w:color w:val="000000" w:themeColor="text1"/>
        </w:rPr>
        <w:t>ЦЕНА</w:t>
      </w:r>
    </w:p>
    <w:p w14:paraId="0D17F0CD" w14:textId="1E24665F" w:rsidR="00D53EA2" w:rsidRPr="00C42957" w:rsidRDefault="00D53EA2" w:rsidP="00355542">
      <w:pPr>
        <w:pStyle w:val="afffff9"/>
        <w:numPr>
          <w:ilvl w:val="1"/>
          <w:numId w:val="25"/>
        </w:numPr>
        <w:ind w:left="851" w:hanging="851"/>
        <w:rPr>
          <w:bCs/>
          <w:color w:val="000000" w:themeColor="text1"/>
        </w:rPr>
      </w:pPr>
      <w:r w:rsidRPr="00C42957">
        <w:rPr>
          <w:color w:val="000000" w:themeColor="text1"/>
        </w:rPr>
        <w:t>Цена Договора</w:t>
      </w:r>
      <w:r w:rsidRPr="00C42957">
        <w:rPr>
          <w:rFonts w:eastAsia="Calibri"/>
          <w:color w:val="000000" w:themeColor="text1"/>
          <w:lang w:eastAsia="ru-RU"/>
        </w:rPr>
        <w:t xml:space="preserve"> является </w:t>
      </w:r>
      <w:r w:rsidR="00E41E71">
        <w:rPr>
          <w:rFonts w:eastAsia="Calibri"/>
          <w:color w:val="000000" w:themeColor="text1"/>
          <w:lang w:eastAsia="ru-RU"/>
        </w:rPr>
        <w:t>твердой</w:t>
      </w:r>
      <w:r w:rsidRPr="00C42957">
        <w:rPr>
          <w:rFonts w:eastAsia="Calibri"/>
          <w:color w:val="000000" w:themeColor="text1"/>
          <w:lang w:eastAsia="ru-RU"/>
        </w:rPr>
        <w:t xml:space="preserve"> и составляет</w:t>
      </w:r>
      <w:r w:rsidRPr="00C42957">
        <w:rPr>
          <w:color w:val="000000" w:themeColor="text1"/>
        </w:rPr>
        <w:t>:</w:t>
      </w:r>
    </w:p>
    <w:tbl>
      <w:tblPr>
        <w:tblStyle w:val="a8"/>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42957" w:rsidRPr="00C42957" w14:paraId="5DC6BCA8" w14:textId="77777777" w:rsidTr="00C42957">
        <w:trPr>
          <w:tblHeader/>
        </w:trPr>
        <w:tc>
          <w:tcPr>
            <w:tcW w:w="2694" w:type="dxa"/>
            <w:tcBorders>
              <w:bottom w:val="dotted" w:sz="4" w:space="0" w:color="A6A6A6" w:themeColor="background1" w:themeShade="A6"/>
            </w:tcBorders>
            <w:shd w:val="clear" w:color="auto" w:fill="auto"/>
          </w:tcPr>
          <w:p w14:paraId="6A7DB293" w14:textId="77777777" w:rsidR="00D53EA2" w:rsidRPr="00C42957" w:rsidRDefault="00D53EA2" w:rsidP="00C42957">
            <w:pPr>
              <w:spacing w:after="120"/>
              <w:rPr>
                <w:rFonts w:ascii="Tahoma" w:hAnsi="Tahoma" w:cs="Tahoma"/>
                <w:color w:val="000000" w:themeColor="text1"/>
                <w:sz w:val="20"/>
              </w:rPr>
            </w:pPr>
            <w:r w:rsidRPr="00C42957">
              <w:rPr>
                <w:rFonts w:ascii="Tahoma" w:hAnsi="Tahoma" w:cs="Tahoma"/>
                <w:color w:val="000000" w:themeColor="text1"/>
                <w:sz w:val="20"/>
              </w:rPr>
              <w:lastRenderedPageBreak/>
              <w:t xml:space="preserve">[ без НДС ] </w:t>
            </w:r>
            <w:r w:rsidRPr="00C42957">
              <w:rPr>
                <w:rStyle w:val="af9"/>
                <w:rFonts w:cs="Tahoma"/>
                <w:color w:val="000000" w:themeColor="text1"/>
                <w:lang w:val="en-US"/>
              </w:rPr>
              <w:footnoteReference w:id="6"/>
            </w:r>
          </w:p>
        </w:tc>
        <w:tc>
          <w:tcPr>
            <w:tcW w:w="3118" w:type="dxa"/>
            <w:tcBorders>
              <w:bottom w:val="dotted" w:sz="4" w:space="0" w:color="A6A6A6" w:themeColor="background1" w:themeShade="A6"/>
            </w:tcBorders>
            <w:shd w:val="clear" w:color="auto" w:fill="auto"/>
          </w:tcPr>
          <w:p w14:paraId="7338A3E4" w14:textId="77777777" w:rsidR="00D53EA2" w:rsidRPr="00C42957" w:rsidRDefault="00D53EA2" w:rsidP="00C42957">
            <w:pPr>
              <w:spacing w:after="120"/>
              <w:rPr>
                <w:rFonts w:ascii="Tahoma" w:hAnsi="Tahoma" w:cs="Tahoma"/>
                <w:color w:val="000000" w:themeColor="text1"/>
                <w:sz w:val="20"/>
              </w:rPr>
            </w:pPr>
            <w:r w:rsidRPr="00C42957">
              <w:rPr>
                <w:rFonts w:ascii="Tahoma" w:hAnsi="Tahoma" w:cs="Tahoma"/>
                <w:color w:val="000000" w:themeColor="text1"/>
                <w:sz w:val="20"/>
                <w:highlight w:val="darkCyan"/>
              </w:rPr>
              <w:t>НДС [ ([•]%) ]</w:t>
            </w:r>
            <w:r w:rsidRPr="00C42957">
              <w:rPr>
                <w:rFonts w:ascii="Tahoma" w:hAnsi="Tahoma" w:cs="Tahoma"/>
                <w:color w:val="000000" w:themeColor="text1"/>
                <w:sz w:val="20"/>
              </w:rPr>
              <w:t xml:space="preserve"> </w:t>
            </w:r>
            <w:r w:rsidRPr="00C42957">
              <w:rPr>
                <w:rStyle w:val="af9"/>
                <w:rFonts w:cs="Tahoma"/>
                <w:color w:val="000000" w:themeColor="text1"/>
              </w:rPr>
              <w:footnoteReference w:id="7"/>
            </w:r>
          </w:p>
        </w:tc>
        <w:tc>
          <w:tcPr>
            <w:tcW w:w="3260" w:type="dxa"/>
            <w:tcBorders>
              <w:bottom w:val="dotted" w:sz="4" w:space="0" w:color="A6A6A6" w:themeColor="background1" w:themeShade="A6"/>
            </w:tcBorders>
            <w:shd w:val="clear" w:color="auto" w:fill="auto"/>
            <w:tcMar>
              <w:right w:w="0" w:type="dxa"/>
            </w:tcMar>
          </w:tcPr>
          <w:p w14:paraId="5EF450A5" w14:textId="77777777" w:rsidR="00D53EA2" w:rsidRPr="00C42957" w:rsidRDefault="00D53EA2" w:rsidP="00C42957">
            <w:pPr>
              <w:spacing w:after="120"/>
              <w:rPr>
                <w:rFonts w:ascii="Tahoma" w:hAnsi="Tahoma" w:cs="Tahoma"/>
                <w:color w:val="000000" w:themeColor="text1"/>
                <w:sz w:val="20"/>
                <w:lang w:val="en-US"/>
              </w:rPr>
            </w:pPr>
            <w:r w:rsidRPr="00C42957">
              <w:rPr>
                <w:rFonts w:ascii="Tahoma" w:hAnsi="Tahoma" w:cs="Tahoma"/>
                <w:color w:val="000000" w:themeColor="text1"/>
                <w:sz w:val="20"/>
              </w:rPr>
              <w:t xml:space="preserve">Итого [, </w:t>
            </w:r>
            <w:r w:rsidRPr="00C42957">
              <w:rPr>
                <w:rFonts w:ascii="Tahoma" w:hAnsi="Tahoma" w:cs="Tahoma"/>
                <w:color w:val="000000" w:themeColor="text1"/>
                <w:sz w:val="20"/>
                <w:highlight w:val="darkCyan"/>
              </w:rPr>
              <w:t>включая НДС</w:t>
            </w:r>
            <w:r w:rsidRPr="00C42957">
              <w:rPr>
                <w:rFonts w:ascii="Tahoma" w:hAnsi="Tahoma" w:cs="Tahoma"/>
                <w:color w:val="000000" w:themeColor="text1"/>
                <w:sz w:val="20"/>
              </w:rPr>
              <w:t xml:space="preserve"> ] </w:t>
            </w:r>
            <w:r w:rsidRPr="00C42957">
              <w:rPr>
                <w:rStyle w:val="af9"/>
                <w:rFonts w:cs="Tahoma"/>
                <w:color w:val="000000" w:themeColor="text1"/>
              </w:rPr>
              <w:footnoteReference w:id="8"/>
            </w:r>
          </w:p>
        </w:tc>
      </w:tr>
      <w:tr w:rsidR="00C42957" w:rsidRPr="00C42957" w14:paraId="4F1F99ED" w14:textId="77777777" w:rsidTr="00C42957">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C405665" w14:textId="77777777" w:rsidR="00D53EA2" w:rsidRPr="00C42957" w:rsidRDefault="00D53EA2" w:rsidP="00C42957">
            <w:pPr>
              <w:spacing w:after="120"/>
              <w:rPr>
                <w:rFonts w:ascii="Tahoma" w:hAnsi="Tahoma" w:cs="Tahoma"/>
                <w:color w:val="000000" w:themeColor="text1"/>
                <w:sz w:val="20"/>
              </w:rPr>
            </w:pPr>
            <w:r w:rsidRPr="00C42957">
              <w:rPr>
                <w:rFonts w:ascii="Tahoma" w:hAnsi="Tahoma" w:cs="Tahoma"/>
                <w:color w:val="000000" w:themeColor="text1"/>
                <w:sz w:val="20"/>
              </w:rPr>
              <w:t xml:space="preserve">[•] рублей (далее - </w:t>
            </w:r>
            <w:r w:rsidRPr="00C42957">
              <w:rPr>
                <w:rFonts w:ascii="Tahoma" w:hAnsi="Tahoma" w:cs="Tahoma"/>
                <w:b/>
                <w:color w:val="000000" w:themeColor="text1"/>
                <w:sz w:val="20"/>
              </w:rPr>
              <w:t>₽</w:t>
            </w:r>
            <w:r w:rsidRPr="00C42957">
              <w:rPr>
                <w:rFonts w:ascii="Tahoma" w:hAnsi="Tahoma" w:cs="Tahoma"/>
                <w:color w:val="000000" w:themeColor="text1"/>
                <w:sz w:val="20"/>
              </w:rPr>
              <w:t xml:space="preserve">) </w:t>
            </w:r>
            <w:r w:rsidRPr="00C42957">
              <w:rPr>
                <w:rStyle w:val="af9"/>
                <w:color w:val="000000" w:themeColor="text1"/>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B3F209B" w14:textId="77777777" w:rsidR="00D53EA2" w:rsidRPr="00C42957" w:rsidRDefault="00D53EA2" w:rsidP="00C42957">
            <w:pPr>
              <w:spacing w:after="120"/>
              <w:rPr>
                <w:rFonts w:ascii="Tahoma" w:hAnsi="Tahoma" w:cs="Tahoma"/>
                <w:color w:val="000000" w:themeColor="text1"/>
                <w:sz w:val="20"/>
                <w:highlight w:val="darkCyan"/>
              </w:rPr>
            </w:pPr>
            <w:r w:rsidRPr="00C42957">
              <w:rPr>
                <w:rFonts w:ascii="Tahoma" w:hAnsi="Tahoma" w:cs="Tahoma"/>
                <w:color w:val="000000" w:themeColor="text1"/>
                <w:sz w:val="20"/>
                <w:highlight w:val="darkCyan"/>
              </w:rPr>
              <w:t>[ [•] [ ₽ ] ]</w:t>
            </w:r>
            <w:r w:rsidRPr="00C42957">
              <w:rPr>
                <w:rFonts w:ascii="Tahoma" w:hAnsi="Tahoma" w:cs="Tahoma"/>
                <w:color w:val="000000" w:themeColor="text1"/>
                <w:sz w:val="20"/>
              </w:rPr>
              <w:t xml:space="preserve"> </w:t>
            </w:r>
            <w:r w:rsidRPr="00C42957">
              <w:rPr>
                <w:rFonts w:ascii="Tahoma" w:hAnsi="Tahoma" w:cs="Tahoma"/>
                <w:color w:val="000000" w:themeColor="text1"/>
                <w:sz w:val="20"/>
                <w:vertAlign w:val="superscript"/>
                <w:lang w:val="en-US"/>
              </w:rPr>
              <w:footnoteReference w:id="10"/>
            </w:r>
          </w:p>
          <w:p w14:paraId="7FD2B1D2" w14:textId="77777777" w:rsidR="00D53EA2" w:rsidRPr="00C42957" w:rsidRDefault="00D53EA2" w:rsidP="00C42957">
            <w:pPr>
              <w:spacing w:after="120"/>
              <w:rPr>
                <w:rFonts w:ascii="Tahoma" w:hAnsi="Tahoma" w:cs="Tahoma"/>
                <w:color w:val="000000" w:themeColor="text1"/>
                <w:sz w:val="20"/>
                <w:highlight w:val="darkCyan"/>
              </w:rPr>
            </w:pPr>
            <w:r w:rsidRPr="00C42957">
              <w:rPr>
                <w:rFonts w:ascii="Tahoma" w:hAnsi="Tahoma" w:cs="Tahoma"/>
                <w:color w:val="000000" w:themeColor="text1"/>
                <w:sz w:val="20"/>
                <w:highlight w:val="darkCyan"/>
              </w:rPr>
              <w:t>/</w:t>
            </w:r>
          </w:p>
          <w:p w14:paraId="50FCCB7C" w14:textId="77777777" w:rsidR="00D53EA2" w:rsidRPr="00C42957" w:rsidRDefault="00D53EA2" w:rsidP="00C42957">
            <w:pPr>
              <w:spacing w:after="120"/>
              <w:rPr>
                <w:rFonts w:ascii="Tahoma" w:hAnsi="Tahoma" w:cs="Tahoma"/>
                <w:color w:val="000000" w:themeColor="text1"/>
                <w:sz w:val="20"/>
              </w:rPr>
            </w:pPr>
            <w:r w:rsidRPr="00C42957">
              <w:rPr>
                <w:rFonts w:ascii="Tahoma" w:hAnsi="Tahoma" w:cs="Tahoma"/>
                <w:color w:val="000000" w:themeColor="text1"/>
                <w:sz w:val="20"/>
                <w:highlight w:val="darkCyan"/>
              </w:rPr>
              <w:t xml:space="preserve">[ НДС не облагается на основании пп. [•] п.[•] ст. [•] Налогового кодекса РФ. </w:t>
            </w:r>
            <w:bookmarkStart w:id="73" w:name="_Ref160720686"/>
            <w:r w:rsidRPr="00C42957">
              <w:rPr>
                <w:rFonts w:ascii="Tahoma" w:hAnsi="Tahoma" w:cs="Tahoma"/>
                <w:color w:val="000000" w:themeColor="text1"/>
                <w:sz w:val="20"/>
                <w:highlight w:val="darkCyan"/>
              </w:rPr>
              <w:t xml:space="preserve">] </w:t>
            </w:r>
            <w:r w:rsidRPr="00C42957">
              <w:rPr>
                <w:rStyle w:val="af9"/>
                <w:color w:val="000000" w:themeColor="text1"/>
              </w:rPr>
              <w:footnoteReference w:id="11"/>
            </w:r>
            <w:bookmarkEnd w:id="7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D173A2D" w14:textId="77777777" w:rsidR="00D53EA2" w:rsidRPr="00C42957" w:rsidRDefault="00D53EA2" w:rsidP="00C42957">
            <w:pPr>
              <w:spacing w:after="120"/>
              <w:rPr>
                <w:rFonts w:ascii="Tahoma" w:hAnsi="Tahoma" w:cs="Tahoma"/>
                <w:bCs/>
                <w:color w:val="000000" w:themeColor="text1"/>
                <w:sz w:val="20"/>
              </w:rPr>
            </w:pPr>
            <w:r w:rsidRPr="00C42957">
              <w:rPr>
                <w:rFonts w:ascii="Tahoma" w:hAnsi="Tahoma" w:cs="Tahoma"/>
                <w:bCs/>
                <w:color w:val="000000" w:themeColor="text1"/>
                <w:sz w:val="20"/>
                <w:highlight w:val="darkCyan"/>
              </w:rPr>
              <w:t>[•] </w:t>
            </w:r>
            <w:r w:rsidRPr="00C42957">
              <w:rPr>
                <w:rFonts w:ascii="Tahoma" w:hAnsi="Tahoma" w:cs="Tahoma"/>
                <w:color w:val="000000" w:themeColor="text1"/>
                <w:sz w:val="20"/>
                <w:highlight w:val="darkCyan"/>
              </w:rPr>
              <w:t>[ ₽</w:t>
            </w:r>
            <w:r w:rsidRPr="00C42957">
              <w:rPr>
                <w:rFonts w:ascii="Tahoma" w:hAnsi="Tahoma" w:cs="Tahoma"/>
                <w:color w:val="000000" w:themeColor="text1"/>
                <w:sz w:val="20"/>
              </w:rPr>
              <w:t xml:space="preserve"> </w:t>
            </w:r>
            <w:r w:rsidRPr="00C42957">
              <w:rPr>
                <w:rFonts w:ascii="Tahoma" w:hAnsi="Tahoma" w:cs="Tahoma"/>
                <w:color w:val="000000" w:themeColor="text1"/>
                <w:sz w:val="20"/>
                <w:highlight w:val="darkCyan"/>
              </w:rPr>
              <w:t>]</w:t>
            </w:r>
          </w:p>
        </w:tc>
      </w:tr>
    </w:tbl>
    <w:p w14:paraId="3E195C19" w14:textId="77777777" w:rsidR="00D53EA2" w:rsidRPr="00C42957" w:rsidRDefault="00D53EA2" w:rsidP="00D53EA2">
      <w:pPr>
        <w:pStyle w:val="afffff2"/>
        <w:rPr>
          <w:color w:val="000000" w:themeColor="text1"/>
        </w:rPr>
      </w:pPr>
      <w:r w:rsidRPr="00C42957">
        <w:rPr>
          <w:color w:val="000000" w:themeColor="text1"/>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p>
    <w:p w14:paraId="19B03C41"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ПОРЯДОК 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42957" w:rsidRPr="00C42957" w14:paraId="560C85F8" w14:textId="77777777" w:rsidTr="00C42957">
        <w:trPr>
          <w:trHeight w:val="280"/>
        </w:trPr>
        <w:tc>
          <w:tcPr>
            <w:tcW w:w="9923" w:type="dxa"/>
            <w:gridSpan w:val="2"/>
            <w:tcBorders>
              <w:top w:val="dotted" w:sz="4" w:space="0" w:color="auto"/>
            </w:tcBorders>
            <w:shd w:val="clear" w:color="auto" w:fill="F2F2F2" w:themeFill="background1" w:themeFillShade="F2"/>
          </w:tcPr>
          <w:p w14:paraId="190453B8" w14:textId="77777777" w:rsidR="00D53EA2" w:rsidRPr="00C42957" w:rsidRDefault="00D53EA2" w:rsidP="00C42957">
            <w:pPr>
              <w:ind w:left="148"/>
              <w:rPr>
                <w:rFonts w:ascii="Tahoma" w:hAnsi="Tahoma" w:cs="Tahoma"/>
                <w:b/>
                <w:color w:val="000000" w:themeColor="text1"/>
              </w:rPr>
            </w:pPr>
            <w:r w:rsidRPr="00C42957">
              <w:rPr>
                <w:rFonts w:ascii="Tahoma" w:hAnsi="Tahoma" w:cs="Tahoma"/>
                <w:color w:val="000000" w:themeColor="text1"/>
              </w:rPr>
              <w:t>Оплата оказанных Услуг производится</w:t>
            </w:r>
            <w:r w:rsidRPr="00C42957">
              <w:rPr>
                <w:rFonts w:ascii="Tahoma" w:hAnsi="Tahoma" w:cs="Tahoma"/>
                <w:b/>
                <w:color w:val="000000" w:themeColor="text1"/>
              </w:rPr>
              <w:t xml:space="preserve"> </w:t>
            </w:r>
          </w:p>
        </w:tc>
      </w:tr>
      <w:tr w:rsidR="00C42957" w:rsidRPr="00C42957" w14:paraId="686A551E" w14:textId="77777777" w:rsidTr="00C42957">
        <w:trPr>
          <w:trHeight w:val="280"/>
        </w:trPr>
        <w:tc>
          <w:tcPr>
            <w:tcW w:w="1843" w:type="dxa"/>
            <w:tcBorders>
              <w:right w:val="dotted" w:sz="4" w:space="0" w:color="auto"/>
            </w:tcBorders>
          </w:tcPr>
          <w:p w14:paraId="397C69EA" w14:textId="77777777" w:rsidR="00D53EA2" w:rsidRPr="00C42957" w:rsidRDefault="00D53EA2" w:rsidP="00C42957">
            <w:pPr>
              <w:tabs>
                <w:tab w:val="left" w:pos="1410"/>
              </w:tabs>
              <w:ind w:right="-150"/>
              <w:rPr>
                <w:rFonts w:ascii="Tahoma" w:hAnsi="Tahoma" w:cs="Tahoma"/>
                <w:i/>
                <w:color w:val="000000" w:themeColor="text1"/>
                <w:sz w:val="16"/>
                <w:szCs w:val="16"/>
              </w:rPr>
            </w:pPr>
            <w:r w:rsidRPr="00C42957">
              <w:rPr>
                <w:rFonts w:ascii="Tahoma" w:hAnsi="Tahoma" w:cs="Tahoma"/>
                <w:i/>
                <w:color w:val="000000" w:themeColor="text1"/>
                <w:sz w:val="16"/>
                <w:szCs w:val="16"/>
              </w:rPr>
              <w:t>Единый платежный день</w:t>
            </w:r>
          </w:p>
          <w:p w14:paraId="74F80248" w14:textId="77777777" w:rsidR="00D53EA2" w:rsidRPr="00C42957" w:rsidRDefault="00D53EA2" w:rsidP="00C42957">
            <w:pPr>
              <w:tabs>
                <w:tab w:val="left" w:pos="1410"/>
              </w:tabs>
              <w:ind w:right="-150"/>
              <w:rPr>
                <w:rFonts w:ascii="Tahoma" w:hAnsi="Tahoma" w:cs="Tahoma"/>
                <w:color w:val="000000" w:themeColor="text1"/>
                <w:sz w:val="16"/>
                <w:szCs w:val="16"/>
              </w:rPr>
            </w:pPr>
          </w:p>
        </w:tc>
        <w:tc>
          <w:tcPr>
            <w:tcW w:w="8080" w:type="dxa"/>
            <w:tcBorders>
              <w:top w:val="dotted" w:sz="4" w:space="0" w:color="auto"/>
              <w:left w:val="dotted" w:sz="4" w:space="0" w:color="auto"/>
              <w:bottom w:val="dotted" w:sz="4" w:space="0" w:color="auto"/>
            </w:tcBorders>
            <w:shd w:val="clear" w:color="auto" w:fill="F2F2F2"/>
          </w:tcPr>
          <w:p w14:paraId="697C80E9" w14:textId="77F0F04D" w:rsidR="00D53EA2" w:rsidRPr="00C42957" w:rsidRDefault="00D53EA2" w:rsidP="00C42957">
            <w:pPr>
              <w:tabs>
                <w:tab w:val="left" w:pos="1029"/>
                <w:tab w:val="left" w:pos="1418"/>
                <w:tab w:val="left" w:pos="3119"/>
              </w:tabs>
              <w:suppressAutoHyphens/>
              <w:ind w:left="142" w:hanging="44"/>
              <w:rPr>
                <w:rFonts w:ascii="Tahoma" w:hAnsi="Tahoma" w:cs="Tahoma"/>
                <w:color w:val="000000" w:themeColor="text1"/>
              </w:rPr>
            </w:pPr>
            <w:r w:rsidRPr="00C42957">
              <w:rPr>
                <w:rFonts w:ascii="Tahoma" w:hAnsi="Tahoma" w:cs="Tahoma"/>
                <w:color w:val="000000" w:themeColor="text1"/>
              </w:rPr>
              <w:t xml:space="preserve">в </w:t>
            </w:r>
            <w:r w:rsidR="0073534F">
              <w:rPr>
                <w:rFonts w:ascii="Tahoma" w:hAnsi="Tahoma" w:cs="Tahoma"/>
                <w:color w:val="000000" w:themeColor="text1"/>
              </w:rPr>
              <w:t xml:space="preserve">первый </w:t>
            </w:r>
            <w:r w:rsidRPr="00C42957">
              <w:rPr>
                <w:rFonts w:ascii="Tahoma" w:hAnsi="Tahoma" w:cs="Tahoma"/>
                <w:color w:val="000000" w:themeColor="text1"/>
              </w:rPr>
              <w:t>рабочий вторник</w:t>
            </w:r>
          </w:p>
        </w:tc>
      </w:tr>
      <w:tr w:rsidR="00C42957" w:rsidRPr="00C42957" w14:paraId="4D9EE000" w14:textId="77777777" w:rsidTr="00C42957">
        <w:tc>
          <w:tcPr>
            <w:tcW w:w="1843" w:type="dxa"/>
            <w:tcBorders>
              <w:bottom w:val="dotted" w:sz="4" w:space="0" w:color="auto"/>
              <w:right w:val="dotted" w:sz="4" w:space="0" w:color="auto"/>
            </w:tcBorders>
          </w:tcPr>
          <w:p w14:paraId="52503E02" w14:textId="77777777" w:rsidR="00D53EA2" w:rsidRPr="00C42957" w:rsidRDefault="00D53EA2" w:rsidP="00C42957">
            <w:pPr>
              <w:tabs>
                <w:tab w:val="left" w:pos="1410"/>
              </w:tabs>
              <w:ind w:right="-150"/>
              <w:rPr>
                <w:rFonts w:ascii="Tahoma" w:hAnsi="Tahoma" w:cs="Tahoma"/>
                <w:i/>
                <w:color w:val="000000" w:themeColor="text1"/>
                <w:sz w:val="16"/>
                <w:szCs w:val="16"/>
              </w:rPr>
            </w:pPr>
            <w:r w:rsidRPr="00C42957">
              <w:rPr>
                <w:rFonts w:ascii="Tahoma" w:hAnsi="Tahoma" w:cs="Tahoma"/>
                <w:i/>
                <w:color w:val="000000" w:themeColor="text1"/>
                <w:sz w:val="16"/>
                <w:szCs w:val="16"/>
              </w:rPr>
              <w:t>Период отсрочки</w:t>
            </w:r>
          </w:p>
          <w:p w14:paraId="6B67B1F5" w14:textId="77777777" w:rsidR="00D53EA2" w:rsidRPr="00C42957" w:rsidRDefault="00D53EA2" w:rsidP="00C42957">
            <w:pPr>
              <w:tabs>
                <w:tab w:val="left" w:pos="1410"/>
              </w:tabs>
              <w:ind w:right="-150"/>
              <w:rPr>
                <w:rFonts w:ascii="Tahoma" w:hAnsi="Tahoma" w:cs="Tahoma"/>
                <w:color w:val="000000" w:themeColor="text1"/>
                <w:sz w:val="16"/>
                <w:szCs w:val="16"/>
              </w:rPr>
            </w:pPr>
          </w:p>
        </w:tc>
        <w:tc>
          <w:tcPr>
            <w:tcW w:w="8080" w:type="dxa"/>
            <w:tcBorders>
              <w:top w:val="dotted" w:sz="4" w:space="0" w:color="auto"/>
              <w:left w:val="dotted" w:sz="4" w:space="0" w:color="auto"/>
              <w:bottom w:val="dotted" w:sz="4" w:space="0" w:color="auto"/>
            </w:tcBorders>
            <w:shd w:val="clear" w:color="auto" w:fill="F2F2F2"/>
          </w:tcPr>
          <w:p w14:paraId="0422FF0A" w14:textId="4D7A20D1" w:rsidR="00D53EA2" w:rsidRPr="00C42957" w:rsidRDefault="0073534F" w:rsidP="0073534F">
            <w:pPr>
              <w:ind w:left="148"/>
              <w:rPr>
                <w:rFonts w:ascii="Tahoma" w:hAnsi="Tahoma" w:cs="Tahoma"/>
                <w:color w:val="000000" w:themeColor="text1"/>
              </w:rPr>
            </w:pPr>
            <w:r>
              <w:rPr>
                <w:rFonts w:ascii="Tahoma" w:hAnsi="Tahoma" w:cs="Tahoma"/>
                <w:color w:val="000000" w:themeColor="text1"/>
              </w:rPr>
              <w:t xml:space="preserve">не позднее </w:t>
            </w:r>
            <w:r w:rsidR="00D53EA2" w:rsidRPr="00C42957">
              <w:rPr>
                <w:rFonts w:ascii="Tahoma" w:hAnsi="Tahoma" w:cs="Tahoma"/>
                <w:color w:val="000000" w:themeColor="text1"/>
              </w:rPr>
              <w:t>7 р.д.</w:t>
            </w:r>
          </w:p>
        </w:tc>
      </w:tr>
      <w:tr w:rsidR="00C42957" w:rsidRPr="00C42957" w14:paraId="6DFAA4E9" w14:textId="77777777" w:rsidTr="00C42957">
        <w:tc>
          <w:tcPr>
            <w:tcW w:w="1843" w:type="dxa"/>
            <w:tcBorders>
              <w:top w:val="dotted" w:sz="4" w:space="0" w:color="auto"/>
              <w:bottom w:val="nil"/>
              <w:right w:val="dotted" w:sz="4" w:space="0" w:color="auto"/>
            </w:tcBorders>
          </w:tcPr>
          <w:p w14:paraId="630430C5" w14:textId="77777777" w:rsidR="00D53EA2" w:rsidRPr="00C42957" w:rsidRDefault="00D53EA2" w:rsidP="00C42957">
            <w:pPr>
              <w:tabs>
                <w:tab w:val="left" w:pos="1410"/>
              </w:tabs>
              <w:ind w:right="-150"/>
              <w:rPr>
                <w:rFonts w:ascii="Tahoma" w:hAnsi="Tahoma" w:cs="Tahoma"/>
                <w:i/>
                <w:color w:val="000000" w:themeColor="text1"/>
                <w:sz w:val="16"/>
                <w:szCs w:val="16"/>
              </w:rPr>
            </w:pPr>
            <w:r w:rsidRPr="00C42957">
              <w:rPr>
                <w:rFonts w:ascii="Tahoma" w:hAnsi="Tahoma" w:cs="Tahoma"/>
                <w:i/>
                <w:color w:val="000000" w:themeColor="text1"/>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2CFEE6D" w14:textId="72434326" w:rsidR="00D53EA2" w:rsidRPr="00C42957" w:rsidRDefault="00D53EA2" w:rsidP="00C120F1">
            <w:pPr>
              <w:ind w:left="148"/>
              <w:rPr>
                <w:rFonts w:ascii="Tahoma" w:hAnsi="Tahoma" w:cs="Tahoma"/>
                <w:color w:val="000000" w:themeColor="text1"/>
              </w:rPr>
            </w:pPr>
            <w:r w:rsidRPr="00C42957">
              <w:rPr>
                <w:rFonts w:ascii="Tahoma" w:hAnsi="Tahoma" w:cs="Tahoma"/>
                <w:color w:val="000000" w:themeColor="text1"/>
              </w:rPr>
              <w:t xml:space="preserve">с </w:t>
            </w:r>
            <w:r w:rsidR="00C120F1">
              <w:rPr>
                <w:rFonts w:ascii="Tahoma" w:hAnsi="Tahoma" w:cs="Tahoma"/>
                <w:color w:val="000000" w:themeColor="text1"/>
              </w:rPr>
              <w:t>даты приемки оказанных услуг Заказчиком</w:t>
            </w:r>
          </w:p>
        </w:tc>
      </w:tr>
      <w:tr w:rsidR="00C42957" w:rsidRPr="00C42957" w14:paraId="2A85D98D" w14:textId="77777777" w:rsidTr="00C42957">
        <w:tc>
          <w:tcPr>
            <w:tcW w:w="1843" w:type="dxa"/>
            <w:tcBorders>
              <w:top w:val="nil"/>
              <w:bottom w:val="dotted" w:sz="4" w:space="0" w:color="auto"/>
              <w:right w:val="dotted" w:sz="4" w:space="0" w:color="auto"/>
            </w:tcBorders>
          </w:tcPr>
          <w:p w14:paraId="43956C44" w14:textId="77777777" w:rsidR="00D53EA2" w:rsidRPr="00C42957" w:rsidRDefault="00D53EA2" w:rsidP="00C42957">
            <w:pPr>
              <w:tabs>
                <w:tab w:val="left" w:pos="1410"/>
              </w:tabs>
              <w:ind w:right="-150"/>
              <w:rPr>
                <w:rFonts w:ascii="Tahoma" w:hAnsi="Tahoma" w:cs="Tahoma"/>
                <w:i/>
                <w:color w:val="000000" w:themeColor="text1"/>
                <w:sz w:val="16"/>
                <w:szCs w:val="16"/>
              </w:rPr>
            </w:pPr>
          </w:p>
        </w:tc>
        <w:tc>
          <w:tcPr>
            <w:tcW w:w="8080" w:type="dxa"/>
            <w:tcBorders>
              <w:top w:val="dotted" w:sz="4" w:space="0" w:color="auto"/>
              <w:left w:val="dotted" w:sz="4" w:space="0" w:color="auto"/>
              <w:bottom w:val="dotted" w:sz="4" w:space="0" w:color="auto"/>
            </w:tcBorders>
            <w:shd w:val="clear" w:color="auto" w:fill="F2F2F2"/>
          </w:tcPr>
          <w:p w14:paraId="69FB0F73" w14:textId="77777777" w:rsidR="00C120F1" w:rsidRDefault="00C120F1" w:rsidP="00ED1395">
            <w:pPr>
              <w:pStyle w:val="a9"/>
              <w:widowControl w:val="0"/>
              <w:autoSpaceDE w:val="0"/>
              <w:autoSpaceDN w:val="0"/>
              <w:adjustRightInd w:val="0"/>
              <w:ind w:left="148"/>
              <w:contextualSpacing w:val="0"/>
              <w:rPr>
                <w:rFonts w:ascii="Tahoma" w:hAnsi="Tahoma" w:cs="Tahoma"/>
                <w:color w:val="000000" w:themeColor="text1"/>
              </w:rPr>
            </w:pPr>
          </w:p>
          <w:p w14:paraId="56673CA7" w14:textId="36CAA6BB" w:rsidR="00D53EA2" w:rsidRPr="00C42957" w:rsidRDefault="00C120F1" w:rsidP="00355542">
            <w:pPr>
              <w:pStyle w:val="a9"/>
              <w:widowControl w:val="0"/>
              <w:numPr>
                <w:ilvl w:val="0"/>
                <w:numId w:val="19"/>
              </w:numPr>
              <w:autoSpaceDE w:val="0"/>
              <w:autoSpaceDN w:val="0"/>
              <w:adjustRightInd w:val="0"/>
              <w:ind w:left="148" w:hanging="5"/>
              <w:contextualSpacing w:val="0"/>
              <w:rPr>
                <w:rFonts w:ascii="Tahoma" w:hAnsi="Tahoma" w:cs="Tahoma"/>
                <w:color w:val="000000" w:themeColor="text1"/>
              </w:rPr>
            </w:pPr>
            <w:r>
              <w:rPr>
                <w:rFonts w:ascii="Tahoma" w:hAnsi="Tahoma" w:cs="Tahoma"/>
                <w:color w:val="000000" w:themeColor="text1"/>
              </w:rPr>
              <w:t xml:space="preserve">На основании </w:t>
            </w:r>
            <w:r w:rsidR="00D53EA2" w:rsidRPr="00C42957">
              <w:rPr>
                <w:rFonts w:ascii="Tahoma" w:hAnsi="Tahoma" w:cs="Tahoma"/>
                <w:color w:val="000000" w:themeColor="text1"/>
              </w:rPr>
              <w:t>подписанного Сторонами Акта</w:t>
            </w:r>
            <w:r w:rsidR="00D53EA2" w:rsidRPr="00C42957">
              <w:rPr>
                <w:rFonts w:ascii="Tahoma" w:eastAsiaTheme="minorEastAsia" w:hAnsi="Tahoma" w:cs="Tahoma"/>
                <w:bCs/>
                <w:color w:val="000000" w:themeColor="text1"/>
              </w:rPr>
              <w:t xml:space="preserve"> сдачи-приемки услуг</w:t>
            </w:r>
            <w:r w:rsidR="00D53EA2" w:rsidRPr="00C42957">
              <w:rPr>
                <w:rFonts w:ascii="Tahoma" w:hAnsi="Tahoma" w:cs="Tahoma"/>
                <w:color w:val="000000" w:themeColor="text1"/>
              </w:rPr>
              <w:t xml:space="preserve">; </w:t>
            </w:r>
          </w:p>
          <w:p w14:paraId="518EA53D" w14:textId="1CD44FC0" w:rsidR="00D53EA2" w:rsidRPr="00C42957" w:rsidRDefault="00D53EA2" w:rsidP="00355542">
            <w:pPr>
              <w:pStyle w:val="a9"/>
              <w:widowControl w:val="0"/>
              <w:numPr>
                <w:ilvl w:val="0"/>
                <w:numId w:val="19"/>
              </w:numPr>
              <w:autoSpaceDE w:val="0"/>
              <w:autoSpaceDN w:val="0"/>
              <w:adjustRightInd w:val="0"/>
              <w:ind w:left="148" w:hanging="5"/>
              <w:contextualSpacing w:val="0"/>
              <w:rPr>
                <w:rFonts w:ascii="Tahoma" w:hAnsi="Tahoma" w:cs="Tahoma"/>
                <w:color w:val="000000" w:themeColor="text1"/>
              </w:rPr>
            </w:pPr>
            <w:r w:rsidRPr="00C42957">
              <w:rPr>
                <w:rFonts w:ascii="Tahoma" w:hAnsi="Tahoma" w:cs="Tahoma"/>
                <w:color w:val="000000" w:themeColor="text1"/>
              </w:rPr>
              <w:t>счёта на оплату;</w:t>
            </w:r>
          </w:p>
          <w:p w14:paraId="6865F571" w14:textId="77777777" w:rsidR="00D53EA2" w:rsidRPr="00C42957" w:rsidRDefault="00D53EA2" w:rsidP="00355542">
            <w:pPr>
              <w:pStyle w:val="a9"/>
              <w:widowControl w:val="0"/>
              <w:numPr>
                <w:ilvl w:val="0"/>
                <w:numId w:val="19"/>
              </w:numPr>
              <w:autoSpaceDE w:val="0"/>
              <w:autoSpaceDN w:val="0"/>
              <w:adjustRightInd w:val="0"/>
              <w:ind w:left="148" w:hanging="5"/>
              <w:contextualSpacing w:val="0"/>
              <w:rPr>
                <w:rFonts w:ascii="Tahoma" w:hAnsi="Tahoma" w:cs="Tahoma"/>
                <w:bCs/>
                <w:color w:val="000000" w:themeColor="text1"/>
              </w:rPr>
            </w:pPr>
            <w:r w:rsidRPr="00C42957">
              <w:rPr>
                <w:rFonts w:ascii="Tahoma" w:hAnsi="Tahoma" w:cs="Tahoma"/>
                <w:color w:val="000000" w:themeColor="text1"/>
              </w:rPr>
              <w:t>[ счёта- фактуры ]</w:t>
            </w:r>
            <w:r w:rsidRPr="00C42957">
              <w:rPr>
                <w:rStyle w:val="af9"/>
                <w:rFonts w:ascii="Tahoma" w:hAnsi="Tahoma" w:cs="Tahoma"/>
                <w:color w:val="000000" w:themeColor="text1"/>
              </w:rPr>
              <w:footnoteReference w:id="12"/>
            </w:r>
          </w:p>
        </w:tc>
      </w:tr>
      <w:tr w:rsidR="00C42957" w:rsidRPr="00C42957" w14:paraId="78BDC794" w14:textId="77777777" w:rsidTr="00C42957">
        <w:tc>
          <w:tcPr>
            <w:tcW w:w="1843" w:type="dxa"/>
            <w:tcBorders>
              <w:top w:val="dotted" w:sz="4" w:space="0" w:color="auto"/>
              <w:bottom w:val="dotted" w:sz="4" w:space="0" w:color="auto"/>
              <w:right w:val="dotted" w:sz="4" w:space="0" w:color="auto"/>
            </w:tcBorders>
          </w:tcPr>
          <w:p w14:paraId="6BF7C678" w14:textId="77777777" w:rsidR="00D53EA2" w:rsidRPr="00C42957" w:rsidRDefault="00D53EA2" w:rsidP="00C42957">
            <w:pPr>
              <w:tabs>
                <w:tab w:val="left" w:pos="1410"/>
              </w:tabs>
              <w:ind w:right="-150"/>
              <w:rPr>
                <w:rFonts w:ascii="Tahoma" w:hAnsi="Tahoma" w:cs="Tahoma"/>
                <w:i/>
                <w:color w:val="000000" w:themeColor="text1"/>
                <w:sz w:val="16"/>
                <w:szCs w:val="16"/>
              </w:rPr>
            </w:pPr>
            <w:r w:rsidRPr="00C42957">
              <w:rPr>
                <w:rFonts w:ascii="Tahoma" w:hAnsi="Tahoma" w:cs="Tahoma"/>
                <w:i/>
                <w:color w:val="000000" w:themeColor="text1"/>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B85D80A" w14:textId="6758FBD8" w:rsidR="00D53EA2" w:rsidRPr="00C42957" w:rsidRDefault="00D53EA2" w:rsidP="00DA74FE">
            <w:pPr>
              <w:pStyle w:val="a9"/>
              <w:tabs>
                <w:tab w:val="left" w:pos="284"/>
              </w:tabs>
              <w:ind w:left="142" w:right="-405"/>
              <w:contextualSpacing w:val="0"/>
              <w:rPr>
                <w:rFonts w:ascii="Tahoma" w:hAnsi="Tahoma" w:cs="Tahoma"/>
                <w:color w:val="000000" w:themeColor="text1"/>
              </w:rPr>
            </w:pPr>
          </w:p>
        </w:tc>
      </w:tr>
    </w:tbl>
    <w:p w14:paraId="239E71B4"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ОБЩИЕ УСЛОВИЯ ДОГОВОРОВ</w:t>
      </w:r>
    </w:p>
    <w:p w14:paraId="107CC077" w14:textId="77777777" w:rsidR="00D53EA2" w:rsidRPr="00C42957" w:rsidRDefault="00D53EA2" w:rsidP="00D53EA2">
      <w:pPr>
        <w:pStyle w:val="afffff2"/>
        <w:rPr>
          <w:bCs/>
          <w:color w:val="000000" w:themeColor="text1"/>
        </w:rPr>
      </w:pPr>
      <w:r w:rsidRPr="00C42957">
        <w:rPr>
          <w:color w:val="000000" w:themeColor="text1"/>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sidRPr="00C42957">
          <w:rPr>
            <w:color w:val="000000" w:themeColor="text1"/>
          </w:rPr>
          <w:t>https://www.nornickel.ru/suppliers/contractual-documentation/#obshchie-usloviya-dogovorov</w:t>
        </w:r>
      </w:hyperlink>
      <w:r w:rsidRPr="00C42957">
        <w:rPr>
          <w:color w:val="000000" w:themeColor="text1"/>
        </w:rPr>
        <w:t xml:space="preserve"> (</w:t>
      </w:r>
      <w:r w:rsidRPr="00C42957">
        <w:rPr>
          <w:color w:val="000000" w:themeColor="text1"/>
          <w:lang w:val="en-US"/>
        </w:rPr>
        <w:t>hash</w:t>
      </w:r>
      <w:r w:rsidRPr="00C42957">
        <w:rPr>
          <w:color w:val="000000" w:themeColor="text1"/>
        </w:rPr>
        <w:t xml:space="preserve">: _____) (далее – </w:t>
      </w:r>
      <w:r w:rsidRPr="00C42957">
        <w:rPr>
          <w:b/>
          <w:color w:val="000000" w:themeColor="text1"/>
        </w:rPr>
        <w:t>Общие условия</w:t>
      </w:r>
      <w:r w:rsidRPr="00C42957">
        <w:rPr>
          <w:color w:val="000000" w:themeColor="text1"/>
        </w:rPr>
        <w:t>).</w:t>
      </w:r>
    </w:p>
    <w:p w14:paraId="1CF03FF1" w14:textId="77777777" w:rsidR="00D53EA2" w:rsidRPr="00C42957" w:rsidRDefault="00D53EA2" w:rsidP="00D53EA2">
      <w:pPr>
        <w:pStyle w:val="31"/>
        <w:keepNext w:val="0"/>
        <w:tabs>
          <w:tab w:val="left" w:pos="851"/>
          <w:tab w:val="left" w:pos="1418"/>
          <w:tab w:val="left" w:pos="3119"/>
        </w:tabs>
        <w:suppressAutoHyphens/>
        <w:spacing w:before="120" w:after="240"/>
        <w:ind w:left="851"/>
        <w:rPr>
          <w:rFonts w:ascii="Tahoma" w:eastAsia="Tahoma" w:hAnsi="Tahoma" w:cs="Tahoma"/>
          <w:bCs/>
          <w:color w:val="000000" w:themeColor="text1"/>
          <w:sz w:val="20"/>
          <w:szCs w:val="20"/>
        </w:rPr>
      </w:pPr>
      <w:r w:rsidRPr="00C42957">
        <w:rPr>
          <w:rFonts w:ascii="Tahoma" w:eastAsia="Tahoma" w:hAnsi="Tahoma" w:cs="Tahoma"/>
          <w:color w:val="000000" w:themeColor="text1"/>
          <w:sz w:val="20"/>
          <w:szCs w:val="20"/>
        </w:rPr>
        <w:t>В Общих условиях Заказчик именуется «Компания», а Исполнитель – «Контрагент».</w:t>
      </w:r>
    </w:p>
    <w:p w14:paraId="47D1C88F" w14:textId="77777777" w:rsidR="00D53EA2" w:rsidRPr="00C42957" w:rsidRDefault="00D53EA2" w:rsidP="00D53EA2">
      <w:pPr>
        <w:pStyle w:val="31"/>
        <w:keepNext w:val="0"/>
        <w:tabs>
          <w:tab w:val="left" w:pos="851"/>
          <w:tab w:val="left" w:pos="1418"/>
          <w:tab w:val="left" w:pos="3119"/>
        </w:tabs>
        <w:suppressAutoHyphens/>
        <w:spacing w:before="120" w:after="240"/>
        <w:ind w:left="851"/>
        <w:rPr>
          <w:rFonts w:ascii="Tahoma" w:eastAsia="Tahoma" w:hAnsi="Tahoma" w:cs="Tahoma"/>
          <w:bCs/>
          <w:color w:val="000000" w:themeColor="text1"/>
          <w:sz w:val="20"/>
          <w:szCs w:val="20"/>
        </w:rPr>
      </w:pPr>
      <w:r w:rsidRPr="00C42957">
        <w:rPr>
          <w:rFonts w:ascii="Tahoma" w:eastAsia="Tahoma" w:hAnsi="Tahoma" w:cs="Tahoma"/>
          <w:color w:val="000000" w:themeColor="text1"/>
          <w:sz w:val="20"/>
          <w:szCs w:val="20"/>
        </w:rPr>
        <w:t>При расхождении между положениями Договора и Общих условий применяются положения Договора.</w:t>
      </w:r>
    </w:p>
    <w:p w14:paraId="5607DEC7"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ОБЩИЕ ТРЕБОВАНИЯ К ИСПОЛНЕНИЮ ДОГОВОРА</w:t>
      </w:r>
    </w:p>
    <w:p w14:paraId="06FA676A" w14:textId="77777777" w:rsidR="00D53EA2" w:rsidRPr="00C42957" w:rsidRDefault="00D53EA2" w:rsidP="00355542">
      <w:pPr>
        <w:pStyle w:val="afffff9"/>
        <w:numPr>
          <w:ilvl w:val="1"/>
          <w:numId w:val="25"/>
        </w:numPr>
        <w:ind w:left="851" w:hanging="851"/>
        <w:rPr>
          <w:color w:val="000000" w:themeColor="text1"/>
          <w:lang w:bidi="ru-RU"/>
        </w:rPr>
      </w:pPr>
      <w:r w:rsidRPr="00C42957">
        <w:rPr>
          <w:color w:val="000000" w:themeColor="text1"/>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15 р.д. с даты получения запроса от Исполнителя. </w:t>
      </w:r>
    </w:p>
    <w:p w14:paraId="4F5E0F4B" w14:textId="77777777" w:rsidR="00D53EA2" w:rsidRPr="00C42957" w:rsidRDefault="00D53EA2" w:rsidP="00355542">
      <w:pPr>
        <w:pStyle w:val="afffff9"/>
        <w:numPr>
          <w:ilvl w:val="1"/>
          <w:numId w:val="25"/>
        </w:numPr>
        <w:ind w:left="851" w:hanging="851"/>
        <w:rPr>
          <w:color w:val="000000" w:themeColor="text1"/>
          <w:lang w:bidi="ru-RU"/>
        </w:rPr>
      </w:pPr>
      <w:r w:rsidRPr="00C42957">
        <w:rPr>
          <w:color w:val="000000" w:themeColor="text1"/>
          <w:lang w:bidi="ru-RU"/>
        </w:rPr>
        <w:lastRenderedPageBreak/>
        <w:t>По согласованию с Заказчиком Исполнитель вправе оказать Услуги по Договору досрочно. В этом случае Заказчик принимает и оплачивает Услуги в соответствии с условиями Договора.</w:t>
      </w:r>
    </w:p>
    <w:p w14:paraId="667D9C84" w14:textId="77777777" w:rsidR="00D53EA2" w:rsidRPr="00C42957" w:rsidRDefault="00D53EA2" w:rsidP="00355542">
      <w:pPr>
        <w:pStyle w:val="afffff9"/>
        <w:numPr>
          <w:ilvl w:val="1"/>
          <w:numId w:val="25"/>
        </w:numPr>
        <w:ind w:left="851" w:hanging="851"/>
        <w:rPr>
          <w:color w:val="000000" w:themeColor="text1"/>
          <w:lang w:bidi="ru-RU"/>
        </w:rPr>
      </w:pPr>
      <w:r w:rsidRPr="00C42957">
        <w:rPr>
          <w:color w:val="000000" w:themeColor="text1"/>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7BEA5FD9" w14:textId="77777777" w:rsidR="00D53EA2" w:rsidRPr="00C42957" w:rsidRDefault="00D53EA2" w:rsidP="00355542">
      <w:pPr>
        <w:pStyle w:val="afffff9"/>
        <w:numPr>
          <w:ilvl w:val="1"/>
          <w:numId w:val="25"/>
        </w:numPr>
        <w:ind w:left="851" w:hanging="851"/>
        <w:rPr>
          <w:color w:val="000000" w:themeColor="text1"/>
          <w:lang w:bidi="ru-RU"/>
        </w:rPr>
      </w:pPr>
      <w:r w:rsidRPr="00C42957">
        <w:rPr>
          <w:color w:val="000000" w:themeColor="text1"/>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96BF740" w14:textId="77777777" w:rsidR="00D53EA2" w:rsidRPr="00C42957" w:rsidRDefault="00D53EA2" w:rsidP="00355542">
      <w:pPr>
        <w:pStyle w:val="afffff8"/>
        <w:numPr>
          <w:ilvl w:val="0"/>
          <w:numId w:val="25"/>
        </w:numPr>
        <w:ind w:left="851" w:hanging="851"/>
        <w:rPr>
          <w:color w:val="000000" w:themeColor="text1"/>
        </w:rPr>
      </w:pPr>
      <w:bookmarkStart w:id="74" w:name="_Toc528580174"/>
      <w:bookmarkStart w:id="75" w:name="_Toc124437109"/>
      <w:r w:rsidRPr="00C42957">
        <w:rPr>
          <w:color w:val="000000" w:themeColor="text1"/>
        </w:rPr>
        <w:t>ДОПОЛНИТЕЛЬНЫЕ УСЛУГИ</w:t>
      </w:r>
    </w:p>
    <w:bookmarkEnd w:id="74"/>
    <w:bookmarkEnd w:id="75"/>
    <w:p w14:paraId="6DF92FFC"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0BB2B94E" w14:textId="77777777" w:rsidR="00D53EA2" w:rsidRPr="00C42957" w:rsidRDefault="00D53EA2" w:rsidP="00D53EA2">
      <w:pPr>
        <w:pStyle w:val="afffff2"/>
        <w:rPr>
          <w:color w:val="000000" w:themeColor="text1"/>
        </w:rPr>
      </w:pPr>
      <w:r w:rsidRPr="00C42957">
        <w:rPr>
          <w:color w:val="000000" w:themeColor="text1"/>
        </w:rPr>
        <w:t>- в течение 7 к.д. с момента выявления такой необходимости письменно сообщить об этом Заказчику с обоснованием необходимости их оказания,</w:t>
      </w:r>
    </w:p>
    <w:p w14:paraId="627BA865" w14:textId="77777777" w:rsidR="00D53EA2" w:rsidRPr="00C42957" w:rsidRDefault="00D53EA2" w:rsidP="00D53EA2">
      <w:pPr>
        <w:pStyle w:val="afffff2"/>
        <w:rPr>
          <w:color w:val="000000" w:themeColor="text1"/>
        </w:rPr>
      </w:pPr>
      <w:r w:rsidRPr="00C42957">
        <w:rPr>
          <w:color w:val="000000" w:themeColor="text1"/>
        </w:rPr>
        <w:t>- до получения ответа приостановить оказание этих Услуг.</w:t>
      </w:r>
    </w:p>
    <w:p w14:paraId="3CF81A56"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Заказчик в течение 7 к.д.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5172172" w14:textId="77777777" w:rsidR="00D53EA2" w:rsidRPr="00C42957" w:rsidRDefault="00D53EA2" w:rsidP="00D53EA2">
      <w:pPr>
        <w:pStyle w:val="afffff2"/>
        <w:rPr>
          <w:color w:val="000000" w:themeColor="text1"/>
        </w:rPr>
      </w:pPr>
      <w:r w:rsidRPr="00C42957">
        <w:rPr>
          <w:color w:val="000000" w:themeColor="text1"/>
        </w:rPr>
        <w:t>Отсутствие ответа Заказчика по истечении указанного срока не означает его согласие на выполнение дополнительных услуг.</w:t>
      </w:r>
    </w:p>
    <w:p w14:paraId="336AE1D7"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666BD43"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Если Исполнитель не уведомил Заказчика о необходимости выполнения дополнительных услуг в указанные сроки и порядке и Стороны не согласовали выполнение дополнительных услуг путем подписания соответствующего соглашения, то Исполнитель не вправе требовать от Заказчика оплаты выполненных им дополнительных услуг и возмещения, вызванных этим убытков.</w:t>
      </w:r>
    </w:p>
    <w:p w14:paraId="4E778A1B"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 xml:space="preserve">СДАЧА-ПРИЁМКА </w:t>
      </w:r>
    </w:p>
    <w:p w14:paraId="5AFA14AF" w14:textId="627D6398" w:rsidR="00D53EA2" w:rsidRPr="00C42957" w:rsidRDefault="00D53EA2" w:rsidP="00355542">
      <w:pPr>
        <w:pStyle w:val="afffff9"/>
        <w:numPr>
          <w:ilvl w:val="1"/>
          <w:numId w:val="25"/>
        </w:numPr>
        <w:ind w:left="851" w:hanging="851"/>
        <w:rPr>
          <w:color w:val="000000" w:themeColor="text1"/>
        </w:rPr>
      </w:pPr>
      <w:r w:rsidRPr="00C42957">
        <w:rPr>
          <w:color w:val="000000" w:themeColor="text1"/>
        </w:rPr>
        <w:t>Сдача-приемка Услуг производится после окончания оказания Услуг</w:t>
      </w:r>
      <w:r w:rsidR="004E6BFD">
        <w:rPr>
          <w:color w:val="000000" w:themeColor="text1"/>
        </w:rPr>
        <w:t>.</w:t>
      </w:r>
    </w:p>
    <w:p w14:paraId="46F86679" w14:textId="77777777" w:rsidR="00D53EA2" w:rsidRPr="00C42957" w:rsidRDefault="00D53EA2" w:rsidP="00D53EA2">
      <w:pPr>
        <w:pStyle w:val="afffff2"/>
        <w:rPr>
          <w:color w:val="000000" w:themeColor="text1"/>
        </w:rPr>
      </w:pPr>
      <w:r w:rsidRPr="00C42957">
        <w:rPr>
          <w:color w:val="000000" w:themeColor="text1"/>
        </w:rPr>
        <w:t>Сдача-приёмка Услуг оформляется подписанием Сторонами Акта сдачи-приёмки услуг.</w:t>
      </w:r>
    </w:p>
    <w:p w14:paraId="4280152F"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 xml:space="preserve">Исполнитель направляет Заказчику по электронной почте подписанные им: </w:t>
      </w:r>
    </w:p>
    <w:tbl>
      <w:tblPr>
        <w:tblStyle w:val="a8"/>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C42957" w:rsidRPr="00C42957" w14:paraId="45C653F3" w14:textId="77777777" w:rsidTr="00C42957">
        <w:trPr>
          <w:trHeight w:val="280"/>
          <w:jc w:val="right"/>
        </w:trPr>
        <w:tc>
          <w:tcPr>
            <w:tcW w:w="1985" w:type="dxa"/>
          </w:tcPr>
          <w:p w14:paraId="46B99520"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9AB96D" w14:textId="77777777" w:rsidR="00D53EA2" w:rsidRPr="00C42957" w:rsidRDefault="00D53EA2" w:rsidP="00355542">
            <w:pPr>
              <w:pStyle w:val="a9"/>
              <w:widowControl w:val="0"/>
              <w:numPr>
                <w:ilvl w:val="0"/>
                <w:numId w:val="26"/>
              </w:numPr>
              <w:autoSpaceDE w:val="0"/>
              <w:autoSpaceDN w:val="0"/>
              <w:adjustRightInd w:val="0"/>
              <w:spacing w:after="100"/>
              <w:ind w:left="0" w:right="-281" w:firstLine="1"/>
              <w:contextualSpacing w:val="0"/>
              <w:rPr>
                <w:rFonts w:ascii="Tahoma" w:hAnsi="Tahoma" w:cs="Tahoma"/>
                <w:color w:val="000000" w:themeColor="text1"/>
                <w:sz w:val="20"/>
              </w:rPr>
            </w:pPr>
            <w:r w:rsidRPr="00C42957">
              <w:rPr>
                <w:rFonts w:ascii="Tahoma" w:hAnsi="Tahoma" w:cs="Tahoma"/>
                <w:color w:val="000000" w:themeColor="text1"/>
                <w:sz w:val="20"/>
              </w:rPr>
              <w:t>Акт сдачи-приемки услуг,</w:t>
            </w:r>
          </w:p>
          <w:p w14:paraId="42C86B68" w14:textId="7BD37318" w:rsidR="00D53EA2" w:rsidRDefault="00D53EA2" w:rsidP="00355542">
            <w:pPr>
              <w:pStyle w:val="a9"/>
              <w:widowControl w:val="0"/>
              <w:numPr>
                <w:ilvl w:val="0"/>
                <w:numId w:val="26"/>
              </w:numPr>
              <w:autoSpaceDE w:val="0"/>
              <w:autoSpaceDN w:val="0"/>
              <w:adjustRightInd w:val="0"/>
              <w:spacing w:after="100"/>
              <w:ind w:left="0" w:right="-281" w:firstLine="1"/>
              <w:contextualSpacing w:val="0"/>
              <w:rPr>
                <w:rFonts w:ascii="Tahoma" w:hAnsi="Tahoma" w:cs="Tahoma"/>
                <w:color w:val="000000" w:themeColor="text1"/>
                <w:sz w:val="20"/>
              </w:rPr>
            </w:pPr>
            <w:r w:rsidRPr="00C42957">
              <w:rPr>
                <w:rFonts w:ascii="Tahoma" w:hAnsi="Tahoma" w:cs="Tahoma"/>
                <w:color w:val="000000" w:themeColor="text1"/>
                <w:sz w:val="20"/>
              </w:rPr>
              <w:t xml:space="preserve">отчетная документация </w:t>
            </w:r>
          </w:p>
          <w:p w14:paraId="55674AB5" w14:textId="19740E2E" w:rsidR="003C56DE" w:rsidRPr="003C56DE" w:rsidRDefault="0072343D" w:rsidP="00AA0AF8">
            <w:pPr>
              <w:widowControl w:val="0"/>
              <w:autoSpaceDE w:val="0"/>
              <w:autoSpaceDN w:val="0"/>
              <w:adjustRightInd w:val="0"/>
              <w:spacing w:after="100"/>
              <w:ind w:right="-281"/>
              <w:rPr>
                <w:rFonts w:ascii="Tahoma" w:hAnsi="Tahoma" w:cs="Tahoma"/>
                <w:color w:val="000000" w:themeColor="text1"/>
                <w:sz w:val="20"/>
                <w:szCs w:val="20"/>
              </w:rPr>
            </w:pPr>
            <w:r w:rsidRPr="003C56DE">
              <w:rPr>
                <w:rFonts w:ascii="Tahoma" w:hAnsi="Tahoma" w:cs="Tahoma"/>
                <w:color w:val="000000" w:themeColor="text1"/>
              </w:rPr>
              <w:t xml:space="preserve">1. Отчеты по </w:t>
            </w:r>
            <w:r w:rsidRPr="003C56DE">
              <w:rPr>
                <w:rFonts w:ascii="Tahoma" w:hAnsi="Tahoma" w:cs="Tahoma"/>
              </w:rPr>
              <w:t xml:space="preserve">инвентаризации источников выбросов и выбросов загрязняющих веществ в атмосферный воздух для </w:t>
            </w:r>
            <w:r w:rsidRPr="003C56DE">
              <w:rPr>
                <w:rStyle w:val="afffff0"/>
                <w:rFonts w:ascii="Tahoma" w:hAnsi="Tahoma" w:cs="Tahoma"/>
                <w:b w:val="0"/>
                <w:sz w:val="20"/>
                <w:szCs w:val="20"/>
              </w:rPr>
              <w:t>подразделений АО «КРП»: Злобинского грузового района, Енисейского грузового района и участка Песчанка Злобинского грузового района</w:t>
            </w:r>
          </w:p>
          <w:p w14:paraId="1DCD4256" w14:textId="1450BA7A" w:rsidR="00D53EA2" w:rsidRPr="00C42957" w:rsidRDefault="0072343D" w:rsidP="00C42957">
            <w:pPr>
              <w:pStyle w:val="ae"/>
              <w:jc w:val="both"/>
              <w:rPr>
                <w:rFonts w:ascii="Tahoma" w:hAnsi="Tahoma" w:cs="Tahoma"/>
                <w:i w:val="0"/>
                <w:color w:val="000000" w:themeColor="text1"/>
                <w:lang w:val="ru-RU"/>
              </w:rPr>
            </w:pPr>
            <w:r w:rsidRPr="003C56DE">
              <w:rPr>
                <w:rFonts w:ascii="Tahoma" w:hAnsi="Tahoma" w:cs="Tahoma"/>
                <w:i w:val="0"/>
                <w:iCs w:val="0"/>
                <w:color w:val="000000" w:themeColor="text1"/>
                <w:lang w:val="ru-RU"/>
              </w:rPr>
              <w:t>2</w:t>
            </w:r>
            <w:r w:rsidR="00D53EA2" w:rsidRPr="003C56DE">
              <w:rPr>
                <w:rFonts w:ascii="Tahoma" w:hAnsi="Tahoma" w:cs="Tahoma"/>
                <w:i w:val="0"/>
                <w:iCs w:val="0"/>
                <w:color w:val="000000" w:themeColor="text1"/>
                <w:lang w:val="ru-RU"/>
              </w:rPr>
              <w:t>.</w:t>
            </w:r>
            <w:r w:rsidR="00D53EA2" w:rsidRPr="00C42957">
              <w:rPr>
                <w:rFonts w:ascii="Tahoma" w:hAnsi="Tahoma" w:cs="Tahoma"/>
                <w:i w:val="0"/>
                <w:color w:val="000000" w:themeColor="text1"/>
                <w:lang w:val="ru-RU"/>
              </w:rPr>
              <w:t xml:space="preserve"> Проекты НДВ для подразделений АО «КРП»: Злобинского грузового района, Енисейского грузового района, Участка Песчанка Злобинского грузового района.</w:t>
            </w:r>
          </w:p>
          <w:p w14:paraId="667690A4" w14:textId="4954AC45" w:rsidR="00D53EA2" w:rsidRPr="00C42957" w:rsidRDefault="0072343D"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3</w:t>
            </w:r>
            <w:r w:rsidR="00D53EA2" w:rsidRPr="00C42957">
              <w:rPr>
                <w:rFonts w:ascii="Tahoma" w:hAnsi="Tahoma" w:cs="Tahoma"/>
                <w:i w:val="0"/>
                <w:color w:val="000000" w:themeColor="text1"/>
                <w:lang w:val="ru-RU"/>
              </w:rPr>
              <w:t xml:space="preserve">. </w:t>
            </w:r>
            <w:r w:rsidR="003C56DE">
              <w:rPr>
                <w:rFonts w:ascii="Tahoma" w:hAnsi="Tahoma" w:cs="Tahoma"/>
                <w:i w:val="0"/>
                <w:color w:val="000000" w:themeColor="text1"/>
                <w:lang w:val="ru-RU"/>
              </w:rPr>
              <w:t>Э</w:t>
            </w:r>
            <w:r w:rsidR="00D53EA2" w:rsidRPr="00C42957">
              <w:rPr>
                <w:rFonts w:ascii="Tahoma" w:hAnsi="Tahoma" w:cs="Tahoma"/>
                <w:i w:val="0"/>
                <w:color w:val="000000" w:themeColor="text1"/>
                <w:lang w:val="ru-RU"/>
              </w:rPr>
              <w:t xml:space="preserve">кспертные заключения </w:t>
            </w:r>
            <w:r w:rsidR="003C56DE">
              <w:rPr>
                <w:rFonts w:ascii="Tahoma" w:hAnsi="Tahoma" w:cs="Tahoma"/>
                <w:i w:val="0"/>
                <w:color w:val="000000" w:themeColor="text1"/>
                <w:lang w:val="ru-RU"/>
              </w:rPr>
              <w:t>0</w:t>
            </w:r>
            <w:r w:rsidR="003C56DE" w:rsidRPr="00C42957">
              <w:rPr>
                <w:rFonts w:ascii="Tahoma" w:hAnsi="Tahoma" w:cs="Tahoma"/>
                <w:i w:val="0"/>
                <w:color w:val="000000" w:themeColor="text1"/>
                <w:lang w:val="ru-RU"/>
              </w:rPr>
              <w:t xml:space="preserve"> </w:t>
            </w:r>
            <w:r w:rsidR="00D53EA2" w:rsidRPr="00C42957">
              <w:rPr>
                <w:rFonts w:ascii="Tahoma" w:hAnsi="Tahoma" w:cs="Tahoma"/>
                <w:i w:val="0"/>
                <w:color w:val="000000" w:themeColor="text1"/>
                <w:lang w:val="ru-RU"/>
              </w:rPr>
              <w:t>соответстви</w:t>
            </w:r>
            <w:r w:rsidR="003C56DE">
              <w:rPr>
                <w:rFonts w:ascii="Tahoma" w:hAnsi="Tahoma" w:cs="Tahoma"/>
                <w:i w:val="0"/>
                <w:color w:val="000000" w:themeColor="text1"/>
                <w:lang w:val="ru-RU"/>
              </w:rPr>
              <w:t>и</w:t>
            </w:r>
            <w:r w:rsidR="00D53EA2" w:rsidRPr="00C42957">
              <w:rPr>
                <w:rFonts w:ascii="Tahoma" w:hAnsi="Tahoma" w:cs="Tahoma"/>
                <w:i w:val="0"/>
                <w:color w:val="000000" w:themeColor="text1"/>
                <w:lang w:val="ru-RU"/>
              </w:rPr>
              <w:t xml:space="preserve"> разработанных проектов НДВ требованиям санитарного законодательства, в количестве 3 шт. (отдельно на каждый проект НДВ). </w:t>
            </w:r>
          </w:p>
          <w:p w14:paraId="6D97D4A4" w14:textId="0A5A4A5E" w:rsidR="00D53EA2" w:rsidRDefault="0072343D"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4</w:t>
            </w:r>
            <w:r w:rsidR="00D53EA2" w:rsidRPr="00C42957">
              <w:rPr>
                <w:rFonts w:ascii="Tahoma" w:hAnsi="Tahoma" w:cs="Tahoma"/>
                <w:i w:val="0"/>
                <w:color w:val="000000" w:themeColor="text1"/>
                <w:lang w:val="ru-RU"/>
              </w:rPr>
              <w:t xml:space="preserve">. </w:t>
            </w:r>
            <w:r w:rsidR="003C56DE">
              <w:rPr>
                <w:rFonts w:ascii="Tahoma" w:hAnsi="Tahoma" w:cs="Tahoma"/>
                <w:i w:val="0"/>
                <w:color w:val="000000" w:themeColor="text1"/>
                <w:lang w:val="ru-RU"/>
              </w:rPr>
              <w:t>С</w:t>
            </w:r>
            <w:r w:rsidR="00D53EA2" w:rsidRPr="00C42957">
              <w:rPr>
                <w:rFonts w:ascii="Tahoma" w:hAnsi="Tahoma" w:cs="Tahoma"/>
                <w:i w:val="0"/>
                <w:color w:val="000000" w:themeColor="text1"/>
                <w:lang w:val="ru-RU"/>
              </w:rPr>
              <w:t xml:space="preserve">анитарно-эпидемиологические заключения Управления Роспотребнадзора по Красноярскому краю о соответствии разработанных проектов НДВ требованиям санитарного законодательства, в количестве 3 шт. (отдельно на каждый проект).  </w:t>
            </w:r>
          </w:p>
          <w:p w14:paraId="74C59B73" w14:textId="44E3A03C" w:rsidR="00D53EA2" w:rsidRPr="00C42957" w:rsidRDefault="0072343D" w:rsidP="00C42957">
            <w:pPr>
              <w:pStyle w:val="ae"/>
              <w:jc w:val="both"/>
              <w:rPr>
                <w:rStyle w:val="afffff0"/>
                <w:rFonts w:ascii="Tahoma" w:hAnsi="Tahoma" w:cs="Tahoma"/>
                <w:b w:val="0"/>
                <w:bCs w:val="0"/>
                <w:i w:val="0"/>
                <w:color w:val="000000" w:themeColor="text1"/>
                <w:lang w:val="ru-RU"/>
              </w:rPr>
            </w:pPr>
            <w:r>
              <w:rPr>
                <w:rFonts w:ascii="Tahoma" w:hAnsi="Tahoma" w:cs="Tahoma"/>
                <w:i w:val="0"/>
                <w:color w:val="000000" w:themeColor="text1"/>
                <w:lang w:val="ru-RU"/>
              </w:rPr>
              <w:lastRenderedPageBreak/>
              <w:t>5</w:t>
            </w:r>
            <w:r w:rsidR="00D53EA2" w:rsidRPr="00C42957">
              <w:rPr>
                <w:rFonts w:ascii="Tahoma" w:hAnsi="Tahoma" w:cs="Tahoma"/>
                <w:i w:val="0"/>
                <w:color w:val="000000" w:themeColor="text1"/>
                <w:lang w:val="ru-RU"/>
              </w:rPr>
              <w:t xml:space="preserve">. Проекты пояснительных записок к планам мероприятий по уменьшению выбросов загрязняющих веществ в атмосферный воздух в периоды неблагоприятных метеорологических условий </w:t>
            </w:r>
            <w:r w:rsidR="00D53EA2" w:rsidRPr="00C42957">
              <w:rPr>
                <w:rStyle w:val="afffff0"/>
                <w:rFonts w:ascii="Tahoma" w:hAnsi="Tahoma" w:cs="Tahoma"/>
                <w:b w:val="0"/>
                <w:i w:val="0"/>
                <w:color w:val="000000" w:themeColor="text1"/>
                <w:lang w:val="ru-RU"/>
              </w:rPr>
              <w:t>для подразделений АО «КРП»: Енисейского грузового района, Злобинского грузового района и Участка Песчанка Злобинского грузового района.</w:t>
            </w:r>
          </w:p>
          <w:p w14:paraId="5BE97EFD" w14:textId="6B86FE74" w:rsidR="00D53EA2" w:rsidRPr="00C42957" w:rsidRDefault="0072343D"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6</w:t>
            </w:r>
            <w:r w:rsidR="00D53EA2" w:rsidRPr="00C42957">
              <w:rPr>
                <w:rFonts w:ascii="Tahoma" w:hAnsi="Tahoma" w:cs="Tahoma"/>
                <w:i w:val="0"/>
                <w:color w:val="000000" w:themeColor="text1"/>
                <w:lang w:val="ru-RU"/>
              </w:rPr>
              <w:t xml:space="preserve">. Приказы министерства природных ресурсов и лесного комплекса Красноярского края о согласовании перечня мероприятий по уменьшению выбросов загрязняющих веществ при </w:t>
            </w:r>
            <w:r w:rsidR="00D53EA2" w:rsidRPr="00C42957">
              <w:rPr>
                <w:rStyle w:val="afffff0"/>
                <w:rFonts w:ascii="Tahoma" w:hAnsi="Tahoma" w:cs="Tahoma"/>
                <w:b w:val="0"/>
                <w:i w:val="0"/>
                <w:color w:val="000000" w:themeColor="text1"/>
                <w:lang w:val="ru-RU"/>
              </w:rPr>
              <w:t xml:space="preserve">НМУ </w:t>
            </w:r>
            <w:r w:rsidR="00D53EA2" w:rsidRPr="00C42957">
              <w:rPr>
                <w:rFonts w:ascii="Tahoma" w:hAnsi="Tahoma" w:cs="Tahoma"/>
                <w:i w:val="0"/>
                <w:color w:val="000000" w:themeColor="text1"/>
                <w:lang w:val="ru-RU"/>
              </w:rPr>
              <w:t>для подразделений АО «КРП»: Злобинского грузового района, Енисейского грузового района, Участка Песчанка Злобинского грузового района, в количестве    3 шт. - по 1 шт. для каждого подразделения АО «КРП».</w:t>
            </w:r>
          </w:p>
          <w:p w14:paraId="27B9A5A0" w14:textId="77777777" w:rsidR="00D53EA2" w:rsidRPr="00C42957" w:rsidRDefault="00D53EA2" w:rsidP="00355542">
            <w:pPr>
              <w:pStyle w:val="a9"/>
              <w:widowControl w:val="0"/>
              <w:numPr>
                <w:ilvl w:val="0"/>
                <w:numId w:val="26"/>
              </w:numPr>
              <w:autoSpaceDE w:val="0"/>
              <w:autoSpaceDN w:val="0"/>
              <w:adjustRightInd w:val="0"/>
              <w:spacing w:after="100"/>
              <w:ind w:left="0" w:firstLine="1"/>
              <w:contextualSpacing w:val="0"/>
              <w:rPr>
                <w:rFonts w:ascii="Tahoma" w:hAnsi="Tahoma" w:cs="Tahoma"/>
                <w:color w:val="000000" w:themeColor="text1"/>
                <w:sz w:val="20"/>
              </w:rPr>
            </w:pPr>
            <w:r w:rsidRPr="00C42957">
              <w:rPr>
                <w:rFonts w:ascii="Tahoma" w:hAnsi="Tahoma" w:cs="Tahoma"/>
                <w:color w:val="000000" w:themeColor="text1"/>
                <w:sz w:val="20"/>
              </w:rPr>
              <w:t>счет на оплату,</w:t>
            </w:r>
          </w:p>
          <w:p w14:paraId="1813AC51" w14:textId="77777777" w:rsidR="00D53EA2" w:rsidRPr="00C42957" w:rsidRDefault="00D53EA2" w:rsidP="00355542">
            <w:pPr>
              <w:pStyle w:val="a9"/>
              <w:widowControl w:val="0"/>
              <w:numPr>
                <w:ilvl w:val="0"/>
                <w:numId w:val="26"/>
              </w:numPr>
              <w:autoSpaceDE w:val="0"/>
              <w:autoSpaceDN w:val="0"/>
              <w:adjustRightInd w:val="0"/>
              <w:spacing w:after="100"/>
              <w:ind w:left="0" w:firstLine="1"/>
              <w:contextualSpacing w:val="0"/>
              <w:rPr>
                <w:rFonts w:ascii="Tahoma" w:hAnsi="Tahoma" w:cs="Tahoma"/>
                <w:color w:val="000000" w:themeColor="text1"/>
                <w:sz w:val="20"/>
              </w:rPr>
            </w:pPr>
            <w:r w:rsidRPr="00C42957">
              <w:rPr>
                <w:rFonts w:ascii="Tahoma" w:hAnsi="Tahoma" w:cs="Tahoma"/>
                <w:color w:val="000000" w:themeColor="text1"/>
                <w:sz w:val="20"/>
              </w:rPr>
              <w:t>[ счёт-фактуру ]</w:t>
            </w:r>
            <w:r w:rsidRPr="00C42957">
              <w:rPr>
                <w:rStyle w:val="af9"/>
                <w:rFonts w:ascii="Tahoma" w:hAnsi="Tahoma" w:cs="Tahoma"/>
                <w:color w:val="000000" w:themeColor="text1"/>
                <w:sz w:val="20"/>
              </w:rPr>
              <w:t xml:space="preserve"> </w:t>
            </w:r>
            <w:r w:rsidRPr="00C42957">
              <w:rPr>
                <w:rStyle w:val="af9"/>
                <w:rFonts w:ascii="Tahoma" w:hAnsi="Tahoma" w:cs="Tahoma"/>
                <w:color w:val="000000" w:themeColor="text1"/>
                <w:sz w:val="20"/>
              </w:rPr>
              <w:footnoteReference w:id="13"/>
            </w:r>
            <w:r w:rsidRPr="00C42957">
              <w:rPr>
                <w:rFonts w:ascii="Tahoma" w:hAnsi="Tahoma" w:cs="Tahoma"/>
                <w:color w:val="000000" w:themeColor="text1"/>
                <w:sz w:val="20"/>
              </w:rPr>
              <w:t xml:space="preserve">. </w:t>
            </w:r>
          </w:p>
        </w:tc>
      </w:tr>
      <w:tr w:rsidR="00C42957" w:rsidRPr="00C42957" w14:paraId="7A62B4F3" w14:textId="77777777" w:rsidTr="00C42957">
        <w:trPr>
          <w:trHeight w:val="361"/>
          <w:jc w:val="right"/>
        </w:trPr>
        <w:tc>
          <w:tcPr>
            <w:tcW w:w="1985" w:type="dxa"/>
          </w:tcPr>
          <w:p w14:paraId="648F77C7"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EF2F9B6" w14:textId="34DC8E1E" w:rsidR="00D53EA2" w:rsidRPr="00C42957" w:rsidRDefault="00D53EA2" w:rsidP="003265A2">
            <w:pPr>
              <w:pStyle w:val="SL0TextSimplawyer"/>
              <w:tabs>
                <w:tab w:val="clear" w:pos="851"/>
                <w:tab w:val="left" w:pos="1029"/>
              </w:tabs>
              <w:spacing w:before="0" w:after="100"/>
              <w:ind w:left="179" w:firstLine="1"/>
              <w:rPr>
                <w:rFonts w:eastAsia="Calibri"/>
                <w:color w:val="000000" w:themeColor="text1"/>
                <w:lang w:eastAsia="ru-RU"/>
              </w:rPr>
            </w:pPr>
            <w:r w:rsidRPr="00C42957">
              <w:rPr>
                <w:rFonts w:eastAsia="Calibri"/>
                <w:color w:val="000000" w:themeColor="text1"/>
                <w:lang w:eastAsia="ru-RU"/>
              </w:rPr>
              <w:t>в течение 2 р.д. с момента окончания оказания Услу,</w:t>
            </w:r>
          </w:p>
        </w:tc>
      </w:tr>
      <w:tr w:rsidR="00C42957" w:rsidRPr="00C42957" w14:paraId="5D42069E" w14:textId="77777777" w:rsidTr="00C42957">
        <w:trPr>
          <w:jc w:val="right"/>
        </w:trPr>
        <w:tc>
          <w:tcPr>
            <w:tcW w:w="1985" w:type="dxa"/>
          </w:tcPr>
          <w:p w14:paraId="37C4B59B"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77C15F" w14:textId="0C44F6FC" w:rsidR="00D53EA2" w:rsidRPr="00C42957" w:rsidRDefault="00D53EA2" w:rsidP="003265A2">
            <w:pPr>
              <w:pStyle w:val="SL0TextSimplawyer"/>
              <w:tabs>
                <w:tab w:val="clear" w:pos="851"/>
                <w:tab w:val="left" w:pos="1029"/>
              </w:tabs>
              <w:spacing w:before="0" w:after="100"/>
              <w:ind w:left="179" w:firstLine="1"/>
              <w:rPr>
                <w:rFonts w:eastAsia="Calibri"/>
                <w:color w:val="000000" w:themeColor="text1"/>
                <w:lang w:eastAsia="ru-RU"/>
              </w:rPr>
            </w:pPr>
            <w:r w:rsidRPr="00C42957">
              <w:rPr>
                <w:rFonts w:eastAsia="Calibri"/>
                <w:color w:val="000000" w:themeColor="text1"/>
                <w:lang w:eastAsia="ru-RU"/>
              </w:rPr>
              <w:t xml:space="preserve">но не позднее последнего числа месяца </w:t>
            </w:r>
            <w:r w:rsidRPr="00C42957">
              <w:rPr>
                <w:color w:val="000000" w:themeColor="text1"/>
              </w:rPr>
              <w:t>окончания оказания Услуг</w:t>
            </w:r>
          </w:p>
        </w:tc>
      </w:tr>
    </w:tbl>
    <w:p w14:paraId="4904C293"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 xml:space="preserve">Заказчик </w:t>
      </w:r>
      <w:r w:rsidRPr="00C42957">
        <w:rPr>
          <w:rFonts w:eastAsia="Calibri"/>
          <w:color w:val="000000" w:themeColor="text1"/>
        </w:rPr>
        <w:t xml:space="preserve">осуществляет приемку оказанных Услуг </w:t>
      </w:r>
      <w:r w:rsidRPr="00C42957">
        <w:rPr>
          <w:color w:val="000000" w:themeColor="text1"/>
        </w:rPr>
        <w:t>и направляет Исполнителю по электронной почте подписанный им:</w:t>
      </w:r>
    </w:p>
    <w:tbl>
      <w:tblPr>
        <w:tblStyle w:val="a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C42957" w:rsidRPr="00C42957" w14:paraId="6F610FE5" w14:textId="77777777" w:rsidTr="00C42957">
        <w:trPr>
          <w:trHeight w:val="280"/>
        </w:trPr>
        <w:tc>
          <w:tcPr>
            <w:tcW w:w="2127" w:type="dxa"/>
          </w:tcPr>
          <w:p w14:paraId="56A95FD0"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CD834F" w14:textId="77777777" w:rsidR="00D53EA2" w:rsidRPr="00C42957" w:rsidRDefault="00D53EA2" w:rsidP="00355542">
            <w:pPr>
              <w:pStyle w:val="a9"/>
              <w:numPr>
                <w:ilvl w:val="0"/>
                <w:numId w:val="26"/>
              </w:numPr>
              <w:ind w:left="0" w:firstLine="0"/>
              <w:rPr>
                <w:rFonts w:ascii="Tahoma" w:hAnsi="Tahoma" w:cs="Tahoma"/>
                <w:color w:val="000000" w:themeColor="text1"/>
                <w:sz w:val="20"/>
                <w:szCs w:val="20"/>
              </w:rPr>
            </w:pPr>
            <w:r w:rsidRPr="00C42957">
              <w:rPr>
                <w:rFonts w:ascii="Tahoma" w:hAnsi="Tahoma" w:cs="Tahoma"/>
                <w:color w:val="000000" w:themeColor="text1"/>
                <w:sz w:val="20"/>
                <w:szCs w:val="20"/>
              </w:rPr>
              <w:t>Акт сдачи-приемки услуг,</w:t>
            </w:r>
          </w:p>
          <w:p w14:paraId="793331E1" w14:textId="77777777" w:rsidR="00D53EA2" w:rsidRPr="00C42957" w:rsidRDefault="00D53EA2" w:rsidP="00C42957">
            <w:pPr>
              <w:pStyle w:val="a9"/>
              <w:ind w:left="0"/>
              <w:rPr>
                <w:rFonts w:ascii="Tahoma" w:hAnsi="Tahoma" w:cs="Tahoma"/>
                <w:color w:val="000000" w:themeColor="text1"/>
                <w:sz w:val="20"/>
                <w:szCs w:val="20"/>
              </w:rPr>
            </w:pPr>
            <w:r w:rsidRPr="00C42957">
              <w:rPr>
                <w:rFonts w:ascii="Tahoma" w:hAnsi="Tahoma" w:cs="Tahoma"/>
                <w:color w:val="000000" w:themeColor="text1"/>
                <w:sz w:val="20"/>
                <w:szCs w:val="20"/>
              </w:rPr>
              <w:t>либо</w:t>
            </w:r>
          </w:p>
          <w:p w14:paraId="3C0D902E" w14:textId="77777777" w:rsidR="00D53EA2" w:rsidRPr="00C42957" w:rsidRDefault="00D53EA2" w:rsidP="00355542">
            <w:pPr>
              <w:pStyle w:val="a9"/>
              <w:widowControl w:val="0"/>
              <w:numPr>
                <w:ilvl w:val="0"/>
                <w:numId w:val="26"/>
              </w:numPr>
              <w:autoSpaceDE w:val="0"/>
              <w:autoSpaceDN w:val="0"/>
              <w:adjustRightInd w:val="0"/>
              <w:spacing w:after="100"/>
              <w:ind w:left="0" w:firstLine="0"/>
              <w:contextualSpacing w:val="0"/>
              <w:jc w:val="both"/>
              <w:rPr>
                <w:rFonts w:ascii="Tahoma" w:hAnsi="Tahoma" w:cs="Tahoma"/>
                <w:color w:val="000000" w:themeColor="text1"/>
                <w:sz w:val="20"/>
              </w:rPr>
            </w:pPr>
            <w:r w:rsidRPr="00C42957">
              <w:rPr>
                <w:rFonts w:ascii="Tahoma" w:hAnsi="Tahoma" w:cs="Tahoma"/>
                <w:color w:val="000000" w:themeColor="text1"/>
                <w:sz w:val="20"/>
                <w:szCs w:val="20"/>
              </w:rPr>
              <w:t>мотивированный отказ от приемки Услуг.</w:t>
            </w:r>
          </w:p>
        </w:tc>
      </w:tr>
      <w:tr w:rsidR="00C42957" w:rsidRPr="00C42957" w14:paraId="2C055015" w14:textId="77777777" w:rsidTr="00C42957">
        <w:trPr>
          <w:trHeight w:val="361"/>
        </w:trPr>
        <w:tc>
          <w:tcPr>
            <w:tcW w:w="2127" w:type="dxa"/>
          </w:tcPr>
          <w:p w14:paraId="79ABC690" w14:textId="77777777" w:rsidR="00D53EA2" w:rsidRPr="00C42957" w:rsidRDefault="00D53EA2" w:rsidP="00C42957">
            <w:pPr>
              <w:tabs>
                <w:tab w:val="left" w:pos="1410"/>
              </w:tabs>
              <w:spacing w:after="100"/>
              <w:ind w:right="-150"/>
              <w:rPr>
                <w:rFonts w:ascii="Tahoma" w:hAnsi="Tahoma" w:cs="Tahoma"/>
                <w:color w:val="000000" w:themeColor="text1"/>
                <w:sz w:val="16"/>
                <w:szCs w:val="16"/>
              </w:rPr>
            </w:pPr>
            <w:r w:rsidRPr="00C42957">
              <w:rPr>
                <w:rFonts w:ascii="Tahoma" w:hAnsi="Tahoma" w:cs="Tahoma"/>
                <w:i/>
                <w:color w:val="000000" w:themeColor="text1"/>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ED849D" w14:textId="77777777" w:rsidR="00D53EA2" w:rsidRPr="00C42957" w:rsidRDefault="00D53EA2" w:rsidP="00C42957">
            <w:pPr>
              <w:pStyle w:val="SL0TextSimplawyer"/>
              <w:tabs>
                <w:tab w:val="clear" w:pos="851"/>
                <w:tab w:val="left" w:pos="1029"/>
              </w:tabs>
              <w:spacing w:before="0" w:after="100"/>
              <w:jc w:val="both"/>
              <w:rPr>
                <w:rFonts w:eastAsia="Calibri"/>
                <w:color w:val="000000" w:themeColor="text1"/>
                <w:lang w:eastAsia="ru-RU"/>
              </w:rPr>
            </w:pPr>
            <w:r w:rsidRPr="00C42957">
              <w:rPr>
                <w:rFonts w:eastAsia="Calibri"/>
                <w:color w:val="000000" w:themeColor="text1"/>
                <w:lang w:eastAsia="ru-RU"/>
              </w:rPr>
              <w:t>в течение 2 р.д. с даты получения Акта сдачи-приемки услуг,</w:t>
            </w:r>
          </w:p>
        </w:tc>
      </w:tr>
      <w:tr w:rsidR="00C42957" w:rsidRPr="00C42957" w14:paraId="7E22D6FF" w14:textId="77777777" w:rsidTr="00C42957">
        <w:tc>
          <w:tcPr>
            <w:tcW w:w="2127" w:type="dxa"/>
          </w:tcPr>
          <w:p w14:paraId="62DDEF52" w14:textId="77777777" w:rsidR="00D53EA2" w:rsidRPr="00C42957" w:rsidRDefault="00D53EA2" w:rsidP="00C42957">
            <w:pPr>
              <w:tabs>
                <w:tab w:val="left" w:pos="1410"/>
              </w:tabs>
              <w:spacing w:after="100"/>
              <w:ind w:right="-150"/>
              <w:rPr>
                <w:rFonts w:ascii="Tahoma" w:hAnsi="Tahoma" w:cs="Tahoma"/>
                <w:color w:val="000000" w:themeColor="text1"/>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3317BE" w14:textId="7856F8DE" w:rsidR="00D53EA2" w:rsidRPr="00C42957" w:rsidRDefault="00D53EA2" w:rsidP="003265A2">
            <w:pPr>
              <w:pStyle w:val="SL0TextSimplawyer"/>
              <w:tabs>
                <w:tab w:val="clear" w:pos="851"/>
                <w:tab w:val="left" w:pos="1029"/>
              </w:tabs>
              <w:spacing w:before="0" w:after="100"/>
              <w:jc w:val="both"/>
              <w:rPr>
                <w:rFonts w:eastAsia="Calibri"/>
                <w:color w:val="000000" w:themeColor="text1"/>
                <w:lang w:eastAsia="ru-RU"/>
              </w:rPr>
            </w:pPr>
            <w:r w:rsidRPr="00C42957">
              <w:rPr>
                <w:rFonts w:eastAsia="Calibri"/>
                <w:color w:val="000000" w:themeColor="text1"/>
                <w:lang w:eastAsia="ru-RU"/>
              </w:rPr>
              <w:t xml:space="preserve">но не позднее 2  числа месяца, следующего за месяцем оказания Услуг. </w:t>
            </w:r>
          </w:p>
        </w:tc>
      </w:tr>
    </w:tbl>
    <w:p w14:paraId="199EE1F6"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Исполнитель направляет Заказчику на бумажном носителе подписанные им:</w:t>
      </w:r>
    </w:p>
    <w:tbl>
      <w:tblPr>
        <w:tblStyle w:val="a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C42957" w:rsidRPr="00C42957" w14:paraId="4CFD477D" w14:textId="77777777" w:rsidTr="00C42957">
        <w:trPr>
          <w:trHeight w:val="280"/>
        </w:trPr>
        <w:tc>
          <w:tcPr>
            <w:tcW w:w="2127" w:type="dxa"/>
          </w:tcPr>
          <w:p w14:paraId="7F4F4E70"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081281C" w14:textId="77777777" w:rsidR="00D53EA2" w:rsidRPr="00C42957" w:rsidRDefault="00D53EA2" w:rsidP="00355542">
            <w:pPr>
              <w:pStyle w:val="a9"/>
              <w:widowControl w:val="0"/>
              <w:numPr>
                <w:ilvl w:val="0"/>
                <w:numId w:val="26"/>
              </w:numPr>
              <w:autoSpaceDE w:val="0"/>
              <w:autoSpaceDN w:val="0"/>
              <w:adjustRightInd w:val="0"/>
              <w:spacing w:after="100"/>
              <w:ind w:left="0" w:right="-281" w:firstLine="1"/>
              <w:contextualSpacing w:val="0"/>
              <w:rPr>
                <w:rFonts w:ascii="Tahoma" w:hAnsi="Tahoma" w:cs="Tahoma"/>
                <w:color w:val="000000" w:themeColor="text1"/>
                <w:sz w:val="20"/>
              </w:rPr>
            </w:pPr>
            <w:r w:rsidRPr="00C42957">
              <w:rPr>
                <w:rFonts w:ascii="Tahoma" w:hAnsi="Tahoma" w:cs="Tahoma"/>
                <w:color w:val="000000" w:themeColor="text1"/>
                <w:sz w:val="20"/>
              </w:rPr>
              <w:t>Акт сдачи-приемки услуг (2 экз.),</w:t>
            </w:r>
          </w:p>
          <w:p w14:paraId="15EC72BF" w14:textId="77777777" w:rsidR="00D53EA2" w:rsidRPr="00C42957" w:rsidRDefault="00D53EA2" w:rsidP="00355542">
            <w:pPr>
              <w:pStyle w:val="a9"/>
              <w:widowControl w:val="0"/>
              <w:numPr>
                <w:ilvl w:val="0"/>
                <w:numId w:val="26"/>
              </w:numPr>
              <w:autoSpaceDE w:val="0"/>
              <w:autoSpaceDN w:val="0"/>
              <w:adjustRightInd w:val="0"/>
              <w:spacing w:after="100"/>
              <w:ind w:left="0" w:right="-281" w:firstLine="1"/>
              <w:contextualSpacing w:val="0"/>
              <w:rPr>
                <w:rFonts w:ascii="Tahoma" w:hAnsi="Tahoma" w:cs="Tahoma"/>
                <w:color w:val="000000" w:themeColor="text1"/>
                <w:sz w:val="20"/>
              </w:rPr>
            </w:pPr>
            <w:r w:rsidRPr="00C42957">
              <w:rPr>
                <w:rFonts w:ascii="Tahoma" w:hAnsi="Tahoma" w:cs="Tahoma"/>
                <w:color w:val="000000" w:themeColor="text1"/>
                <w:sz w:val="20"/>
              </w:rPr>
              <w:t xml:space="preserve">отчетная документация </w:t>
            </w:r>
          </w:p>
          <w:p w14:paraId="5BB036BF" w14:textId="14F9FEA2" w:rsidR="0072343D" w:rsidRPr="00AA0AF8" w:rsidRDefault="00D53EA2" w:rsidP="00C42957">
            <w:pPr>
              <w:pStyle w:val="ae"/>
              <w:jc w:val="both"/>
              <w:rPr>
                <w:rStyle w:val="afffff0"/>
                <w:rFonts w:ascii="Tahoma" w:hAnsi="Tahoma" w:cs="Tahoma"/>
                <w:b w:val="0"/>
                <w:i w:val="0"/>
                <w:sz w:val="20"/>
                <w:szCs w:val="20"/>
                <w:lang w:val="ru-RU"/>
              </w:rPr>
            </w:pPr>
            <w:r w:rsidRPr="00C42957">
              <w:rPr>
                <w:rFonts w:ascii="Tahoma" w:hAnsi="Tahoma" w:cs="Tahoma"/>
                <w:i w:val="0"/>
                <w:color w:val="000000" w:themeColor="text1"/>
                <w:lang w:val="ru-RU"/>
              </w:rPr>
              <w:t xml:space="preserve">1. </w:t>
            </w:r>
            <w:r w:rsidR="0072343D" w:rsidRPr="00323C78">
              <w:rPr>
                <w:rFonts w:ascii="Tahoma" w:hAnsi="Tahoma" w:cs="Tahoma"/>
                <w:i w:val="0"/>
                <w:color w:val="000000" w:themeColor="text1"/>
                <w:lang w:val="ru-RU"/>
              </w:rPr>
              <w:t xml:space="preserve">Отчеты по </w:t>
            </w:r>
            <w:r w:rsidR="0072343D" w:rsidRPr="00AA0AF8">
              <w:rPr>
                <w:rFonts w:ascii="Tahoma" w:hAnsi="Tahoma" w:cs="Tahoma"/>
                <w:i w:val="0"/>
                <w:lang w:val="ru-RU"/>
              </w:rPr>
              <w:t xml:space="preserve">инвентаризации источников выбросов и выбросов загрязняющих веществ в атмосферный воздух для </w:t>
            </w:r>
            <w:r w:rsidR="0072343D" w:rsidRPr="00AA0AF8">
              <w:rPr>
                <w:rStyle w:val="afffff0"/>
                <w:rFonts w:ascii="Tahoma" w:hAnsi="Tahoma" w:cs="Tahoma"/>
                <w:b w:val="0"/>
                <w:i w:val="0"/>
                <w:sz w:val="20"/>
                <w:szCs w:val="20"/>
                <w:lang w:val="ru-RU"/>
              </w:rPr>
              <w:t>подразделений</w:t>
            </w:r>
            <w:r w:rsidR="003C56DE">
              <w:rPr>
                <w:rStyle w:val="afffff0"/>
                <w:rFonts w:ascii="Tahoma" w:hAnsi="Tahoma" w:cs="Tahoma"/>
                <w:b w:val="0"/>
                <w:i w:val="0"/>
                <w:sz w:val="20"/>
                <w:szCs w:val="20"/>
                <w:lang w:val="ru-RU"/>
              </w:rPr>
              <w:t xml:space="preserve"> </w:t>
            </w:r>
            <w:r w:rsidR="0072343D" w:rsidRPr="00AA0AF8">
              <w:rPr>
                <w:rStyle w:val="afffff0"/>
                <w:rFonts w:ascii="Tahoma" w:hAnsi="Tahoma" w:cs="Tahoma"/>
                <w:b w:val="0"/>
                <w:i w:val="0"/>
                <w:sz w:val="20"/>
                <w:szCs w:val="20"/>
                <w:lang w:val="ru-RU"/>
              </w:rPr>
              <w:t>АО «КРП»: Злобинского грузового района, Енисейского грузового района и участка Песчанка Злобинского грузового района</w:t>
            </w:r>
            <w:r w:rsidR="003C56DE">
              <w:rPr>
                <w:rStyle w:val="afffff0"/>
                <w:rFonts w:ascii="Tahoma" w:hAnsi="Tahoma" w:cs="Tahoma"/>
                <w:b w:val="0"/>
                <w:i w:val="0"/>
                <w:sz w:val="20"/>
                <w:szCs w:val="20"/>
                <w:lang w:val="ru-RU"/>
              </w:rPr>
              <w:t>:</w:t>
            </w:r>
          </w:p>
          <w:p w14:paraId="68DCCAFC" w14:textId="77777777" w:rsidR="00323C78" w:rsidRPr="00323C78" w:rsidRDefault="00323C78" w:rsidP="00323C78">
            <w:pPr>
              <w:pStyle w:val="ae"/>
              <w:jc w:val="both"/>
              <w:rPr>
                <w:rFonts w:ascii="Tahoma" w:hAnsi="Tahoma" w:cs="Tahoma"/>
                <w:i w:val="0"/>
                <w:color w:val="000000" w:themeColor="text1"/>
                <w:lang w:val="ru-RU"/>
              </w:rPr>
            </w:pPr>
            <w:r w:rsidRPr="00323C78">
              <w:rPr>
                <w:rFonts w:ascii="Tahoma" w:hAnsi="Tahoma" w:cs="Tahoma"/>
                <w:i w:val="0"/>
                <w:color w:val="000000" w:themeColor="text1"/>
                <w:lang w:val="ru-RU"/>
              </w:rPr>
              <w:t>- на бумажном носителе в 3 экз. - по 1 экз. для каждого подразделения АО «КРП»;</w:t>
            </w:r>
          </w:p>
          <w:p w14:paraId="79641855" w14:textId="016D5AD6" w:rsidR="00323C78" w:rsidRDefault="00323C78" w:rsidP="00323C78">
            <w:pPr>
              <w:pStyle w:val="ae"/>
              <w:jc w:val="both"/>
              <w:rPr>
                <w:rFonts w:ascii="Tahoma" w:hAnsi="Tahoma" w:cs="Tahoma"/>
                <w:i w:val="0"/>
                <w:color w:val="000000" w:themeColor="text1"/>
                <w:lang w:val="ru-RU"/>
              </w:rPr>
            </w:pPr>
            <w:r w:rsidRPr="00323C78">
              <w:rPr>
                <w:rFonts w:ascii="Tahoma" w:hAnsi="Tahoma" w:cs="Tahoma"/>
                <w:i w:val="0"/>
                <w:color w:val="000000" w:themeColor="text1"/>
                <w:lang w:val="ru-RU"/>
              </w:rPr>
              <w:t>- на электронном носителе (флэш-накопитель) в количестве 3 шт. - по 1 шт. для каждого подразделения АО «КРП»</w:t>
            </w:r>
          </w:p>
          <w:p w14:paraId="43FEB6BB" w14:textId="77777777" w:rsidR="0054649E" w:rsidRPr="00AA0AF8" w:rsidRDefault="0054649E" w:rsidP="0054649E">
            <w:pPr>
              <w:pStyle w:val="ae"/>
              <w:jc w:val="both"/>
              <w:rPr>
                <w:rFonts w:ascii="Tahoma" w:hAnsi="Tahoma" w:cs="Tahoma"/>
                <w:i w:val="0"/>
                <w:color w:val="000000"/>
                <w:lang w:val="ru-RU"/>
              </w:rPr>
            </w:pPr>
            <w:r w:rsidRPr="00AA0AF8">
              <w:rPr>
                <w:rFonts w:ascii="Tahoma" w:hAnsi="Tahoma" w:cs="Tahoma"/>
                <w:i w:val="0"/>
                <w:color w:val="000000"/>
                <w:lang w:val="ru-RU"/>
              </w:rPr>
              <w:t xml:space="preserve">- текст в формате </w:t>
            </w:r>
            <w:r w:rsidRPr="00AA0AF8">
              <w:rPr>
                <w:rFonts w:ascii="Tahoma" w:hAnsi="Tahoma" w:cs="Tahoma"/>
                <w:i w:val="0"/>
                <w:color w:val="000000"/>
              </w:rPr>
              <w:t>Word</w:t>
            </w:r>
            <w:r w:rsidRPr="00AA0AF8">
              <w:rPr>
                <w:rFonts w:ascii="Tahoma" w:hAnsi="Tahoma" w:cs="Tahoma"/>
                <w:i w:val="0"/>
                <w:color w:val="000000"/>
                <w:lang w:val="ru-RU"/>
              </w:rPr>
              <w:t xml:space="preserve"> 2007.</w:t>
            </w:r>
          </w:p>
          <w:p w14:paraId="1DB502CC" w14:textId="77777777" w:rsidR="0054649E" w:rsidRPr="00AA0AF8" w:rsidRDefault="0054649E" w:rsidP="0054649E">
            <w:pPr>
              <w:pStyle w:val="ae"/>
              <w:jc w:val="both"/>
              <w:rPr>
                <w:rFonts w:ascii="Tahoma" w:hAnsi="Tahoma" w:cs="Tahoma"/>
                <w:i w:val="0"/>
                <w:color w:val="000000"/>
                <w:lang w:val="ru-RU"/>
              </w:rPr>
            </w:pPr>
            <w:r w:rsidRPr="00AA0AF8">
              <w:rPr>
                <w:rFonts w:ascii="Tahoma" w:hAnsi="Tahoma" w:cs="Tahoma"/>
                <w:i w:val="0"/>
                <w:color w:val="000000"/>
                <w:lang w:val="ru-RU"/>
              </w:rPr>
              <w:t xml:space="preserve">-  таблицы в формате </w:t>
            </w:r>
            <w:r w:rsidRPr="00AA0AF8">
              <w:rPr>
                <w:rFonts w:ascii="Tahoma" w:hAnsi="Tahoma" w:cs="Tahoma"/>
                <w:i w:val="0"/>
                <w:color w:val="000000"/>
              </w:rPr>
              <w:t>Excel</w:t>
            </w:r>
            <w:r w:rsidRPr="00AA0AF8">
              <w:rPr>
                <w:rFonts w:ascii="Tahoma" w:hAnsi="Tahoma" w:cs="Tahoma"/>
                <w:i w:val="0"/>
                <w:color w:val="000000"/>
                <w:lang w:val="ru-RU"/>
              </w:rPr>
              <w:t xml:space="preserve"> 2007. </w:t>
            </w:r>
          </w:p>
          <w:p w14:paraId="2AFAC22F" w14:textId="0B0F95EB" w:rsidR="00D53EA2" w:rsidRPr="00C42957" w:rsidRDefault="00323C78"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 xml:space="preserve">2. </w:t>
            </w:r>
            <w:r w:rsidR="00D53EA2" w:rsidRPr="00C42957">
              <w:rPr>
                <w:rFonts w:ascii="Tahoma" w:hAnsi="Tahoma" w:cs="Tahoma"/>
                <w:i w:val="0"/>
                <w:color w:val="000000" w:themeColor="text1"/>
                <w:lang w:val="ru-RU"/>
              </w:rPr>
              <w:t>Проекты НДВ для подразделений АО «КРП»: Злобинского грузового района, Енисейского грузового района, Участка Песчанка Злобинского грузового района:</w:t>
            </w:r>
          </w:p>
          <w:p w14:paraId="70F852C6" w14:textId="77777777" w:rsidR="00D53EA2" w:rsidRPr="00C42957" w:rsidRDefault="00D53EA2" w:rsidP="00C42957">
            <w:pPr>
              <w:pStyle w:val="ae"/>
              <w:jc w:val="both"/>
              <w:rPr>
                <w:rFonts w:ascii="Tahoma" w:hAnsi="Tahoma" w:cs="Tahoma"/>
                <w:i w:val="0"/>
                <w:color w:val="000000" w:themeColor="text1"/>
                <w:lang w:val="ru-RU"/>
              </w:rPr>
            </w:pPr>
            <w:r w:rsidRPr="00C42957">
              <w:rPr>
                <w:rFonts w:ascii="Tahoma" w:hAnsi="Tahoma" w:cs="Tahoma"/>
                <w:i w:val="0"/>
                <w:color w:val="000000" w:themeColor="text1"/>
                <w:lang w:val="ru-RU"/>
              </w:rPr>
              <w:t>- на бумажном носителе в 3 экз. - по 1 экз. для каждого подразделения АО «КРП»;</w:t>
            </w:r>
          </w:p>
          <w:p w14:paraId="018C5DA2" w14:textId="4CC3CC1B" w:rsidR="00D53EA2" w:rsidRDefault="00D53EA2" w:rsidP="00C42957">
            <w:pPr>
              <w:pStyle w:val="ae"/>
              <w:jc w:val="both"/>
              <w:rPr>
                <w:rFonts w:ascii="Tahoma" w:hAnsi="Tahoma" w:cs="Tahoma"/>
                <w:i w:val="0"/>
                <w:color w:val="000000" w:themeColor="text1"/>
                <w:lang w:val="ru-RU"/>
              </w:rPr>
            </w:pPr>
            <w:r w:rsidRPr="00C42957">
              <w:rPr>
                <w:rFonts w:ascii="Tahoma" w:hAnsi="Tahoma" w:cs="Tahoma"/>
                <w:i w:val="0"/>
                <w:color w:val="000000" w:themeColor="text1"/>
                <w:lang w:val="ru-RU"/>
              </w:rPr>
              <w:t>- на электронном носителе (флэш-накопитель) в количестве 3 шт. - по 1 шт. для каждого подразделения АО «КРП»</w:t>
            </w:r>
            <w:r w:rsidR="0054649E">
              <w:rPr>
                <w:rFonts w:ascii="Tahoma" w:hAnsi="Tahoma" w:cs="Tahoma"/>
                <w:i w:val="0"/>
                <w:color w:val="000000" w:themeColor="text1"/>
                <w:lang w:val="ru-RU"/>
              </w:rPr>
              <w:t>:</w:t>
            </w:r>
          </w:p>
          <w:p w14:paraId="649C2C1F" w14:textId="77777777" w:rsidR="0054649E" w:rsidRPr="00822D72" w:rsidRDefault="0054649E" w:rsidP="0054649E">
            <w:pPr>
              <w:pStyle w:val="ae"/>
              <w:jc w:val="both"/>
              <w:rPr>
                <w:rFonts w:ascii="Tahoma" w:hAnsi="Tahoma" w:cs="Tahoma"/>
                <w:i w:val="0"/>
                <w:color w:val="000000"/>
                <w:lang w:val="ru-RU"/>
              </w:rPr>
            </w:pPr>
            <w:r w:rsidRPr="00822D72">
              <w:rPr>
                <w:rFonts w:ascii="Tahoma" w:hAnsi="Tahoma" w:cs="Tahoma"/>
                <w:i w:val="0"/>
                <w:color w:val="000000"/>
                <w:lang w:val="ru-RU"/>
              </w:rPr>
              <w:t xml:space="preserve">- текст в формате </w:t>
            </w:r>
            <w:r w:rsidRPr="00822D72">
              <w:rPr>
                <w:rFonts w:ascii="Tahoma" w:hAnsi="Tahoma" w:cs="Tahoma"/>
                <w:i w:val="0"/>
                <w:color w:val="000000"/>
              </w:rPr>
              <w:t>Word</w:t>
            </w:r>
            <w:r w:rsidRPr="00822D72">
              <w:rPr>
                <w:rFonts w:ascii="Tahoma" w:hAnsi="Tahoma" w:cs="Tahoma"/>
                <w:i w:val="0"/>
                <w:color w:val="000000"/>
                <w:lang w:val="ru-RU"/>
              </w:rPr>
              <w:t xml:space="preserve"> 2007.</w:t>
            </w:r>
          </w:p>
          <w:p w14:paraId="00F0D251" w14:textId="7A9B0398" w:rsidR="00D53EA2" w:rsidRPr="00C42957" w:rsidRDefault="0054649E" w:rsidP="00C42957">
            <w:pPr>
              <w:pStyle w:val="ae"/>
              <w:jc w:val="both"/>
              <w:rPr>
                <w:rFonts w:ascii="Tahoma" w:hAnsi="Tahoma" w:cs="Tahoma"/>
                <w:i w:val="0"/>
                <w:color w:val="000000" w:themeColor="text1"/>
                <w:lang w:val="ru-RU"/>
              </w:rPr>
            </w:pPr>
            <w:r w:rsidRPr="00822D72">
              <w:rPr>
                <w:rFonts w:ascii="Tahoma" w:hAnsi="Tahoma" w:cs="Tahoma"/>
                <w:i w:val="0"/>
                <w:color w:val="000000"/>
                <w:lang w:val="ru-RU"/>
              </w:rPr>
              <w:t xml:space="preserve">-  таблицы в формате </w:t>
            </w:r>
            <w:r w:rsidRPr="00822D72">
              <w:rPr>
                <w:rFonts w:ascii="Tahoma" w:hAnsi="Tahoma" w:cs="Tahoma"/>
                <w:i w:val="0"/>
                <w:color w:val="000000"/>
              </w:rPr>
              <w:t>Excel</w:t>
            </w:r>
            <w:r w:rsidRPr="00822D72">
              <w:rPr>
                <w:rFonts w:ascii="Tahoma" w:hAnsi="Tahoma" w:cs="Tahoma"/>
                <w:i w:val="0"/>
                <w:color w:val="000000"/>
                <w:lang w:val="ru-RU"/>
              </w:rPr>
              <w:t xml:space="preserve"> 2007. </w:t>
            </w:r>
            <w:r w:rsidR="00323C78">
              <w:rPr>
                <w:rFonts w:ascii="Tahoma" w:hAnsi="Tahoma" w:cs="Tahoma"/>
                <w:i w:val="0"/>
                <w:color w:val="000000" w:themeColor="text1"/>
                <w:lang w:val="ru-RU"/>
              </w:rPr>
              <w:t>3</w:t>
            </w:r>
            <w:r w:rsidR="00D53EA2" w:rsidRPr="00C42957">
              <w:rPr>
                <w:rFonts w:ascii="Tahoma" w:hAnsi="Tahoma" w:cs="Tahoma"/>
                <w:i w:val="0"/>
                <w:color w:val="000000" w:themeColor="text1"/>
                <w:lang w:val="ru-RU"/>
              </w:rPr>
              <w:t xml:space="preserve">. Положительные экспертные заключения на соответствие разработанных проектов НДВ требованиям санитарного законодательства, в количестве 3 шт. (отдельно на каждый проект НДВ). </w:t>
            </w:r>
          </w:p>
          <w:p w14:paraId="05418ECC" w14:textId="27E5CC97" w:rsidR="003C56DE" w:rsidRPr="00C42957" w:rsidRDefault="003C56DE" w:rsidP="003C56DE">
            <w:pPr>
              <w:pStyle w:val="ae"/>
              <w:jc w:val="both"/>
              <w:rPr>
                <w:rFonts w:ascii="Tahoma" w:hAnsi="Tahoma" w:cs="Tahoma"/>
                <w:i w:val="0"/>
                <w:color w:val="000000" w:themeColor="text1"/>
                <w:lang w:val="ru-RU"/>
              </w:rPr>
            </w:pPr>
            <w:r>
              <w:rPr>
                <w:rFonts w:ascii="Tahoma" w:hAnsi="Tahoma" w:cs="Tahoma"/>
                <w:i w:val="0"/>
                <w:color w:val="000000" w:themeColor="text1"/>
                <w:lang w:val="ru-RU"/>
              </w:rPr>
              <w:t>3</w:t>
            </w:r>
            <w:r w:rsidR="00D53EA2" w:rsidRPr="00C42957">
              <w:rPr>
                <w:rFonts w:ascii="Tahoma" w:hAnsi="Tahoma" w:cs="Tahoma"/>
                <w:i w:val="0"/>
                <w:color w:val="000000" w:themeColor="text1"/>
                <w:lang w:val="ru-RU"/>
              </w:rPr>
              <w:t xml:space="preserve">. </w:t>
            </w:r>
            <w:r>
              <w:rPr>
                <w:rFonts w:ascii="Tahoma" w:hAnsi="Tahoma" w:cs="Tahoma"/>
                <w:i w:val="0"/>
                <w:color w:val="000000" w:themeColor="text1"/>
                <w:lang w:val="ru-RU"/>
              </w:rPr>
              <w:t>Э</w:t>
            </w:r>
            <w:r w:rsidRPr="00C42957">
              <w:rPr>
                <w:rFonts w:ascii="Tahoma" w:hAnsi="Tahoma" w:cs="Tahoma"/>
                <w:i w:val="0"/>
                <w:color w:val="000000" w:themeColor="text1"/>
                <w:lang w:val="ru-RU"/>
              </w:rPr>
              <w:t xml:space="preserve">кспертные заключения </w:t>
            </w:r>
            <w:r>
              <w:rPr>
                <w:rFonts w:ascii="Tahoma" w:hAnsi="Tahoma" w:cs="Tahoma"/>
                <w:i w:val="0"/>
                <w:color w:val="000000" w:themeColor="text1"/>
                <w:lang w:val="ru-RU"/>
              </w:rPr>
              <w:t>о</w:t>
            </w:r>
            <w:r w:rsidRPr="00C42957">
              <w:rPr>
                <w:rFonts w:ascii="Tahoma" w:hAnsi="Tahoma" w:cs="Tahoma"/>
                <w:i w:val="0"/>
                <w:color w:val="000000" w:themeColor="text1"/>
                <w:lang w:val="ru-RU"/>
              </w:rPr>
              <w:t xml:space="preserve"> соответстви</w:t>
            </w:r>
            <w:r>
              <w:rPr>
                <w:rFonts w:ascii="Tahoma" w:hAnsi="Tahoma" w:cs="Tahoma"/>
                <w:i w:val="0"/>
                <w:color w:val="000000" w:themeColor="text1"/>
                <w:lang w:val="ru-RU"/>
              </w:rPr>
              <w:t>и</w:t>
            </w:r>
            <w:r w:rsidRPr="00C42957">
              <w:rPr>
                <w:rFonts w:ascii="Tahoma" w:hAnsi="Tahoma" w:cs="Tahoma"/>
                <w:i w:val="0"/>
                <w:color w:val="000000" w:themeColor="text1"/>
                <w:lang w:val="ru-RU"/>
              </w:rPr>
              <w:t xml:space="preserve"> разработанных проектов НДВ требованиям санитарного законодательства, в количестве 3 шт. (отдельно на каждый проект НДВ). </w:t>
            </w:r>
          </w:p>
          <w:p w14:paraId="31C12553" w14:textId="35E685C3" w:rsidR="00D53EA2" w:rsidRPr="00C42957" w:rsidRDefault="003C56DE"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4. С</w:t>
            </w:r>
            <w:r w:rsidR="00D53EA2" w:rsidRPr="00C42957">
              <w:rPr>
                <w:rFonts w:ascii="Tahoma" w:hAnsi="Tahoma" w:cs="Tahoma"/>
                <w:i w:val="0"/>
                <w:color w:val="000000" w:themeColor="text1"/>
                <w:lang w:val="ru-RU"/>
              </w:rPr>
              <w:t xml:space="preserve">анитарно-эпидемиологические заключения Управления Роспотребнадзора по Красноярскому краю о соответствии разработанных проектов НДВ требованиям санитарного законодательства, в количестве 3 шт. (отдельно на каждый проект).  </w:t>
            </w:r>
          </w:p>
          <w:p w14:paraId="59C1B375" w14:textId="67A65990" w:rsidR="00D53EA2" w:rsidRPr="00C42957" w:rsidRDefault="00323C78" w:rsidP="00C42957">
            <w:pPr>
              <w:pStyle w:val="ae"/>
              <w:jc w:val="both"/>
              <w:rPr>
                <w:rStyle w:val="afffff0"/>
                <w:rFonts w:ascii="Tahoma" w:hAnsi="Tahoma" w:cs="Tahoma"/>
                <w:b w:val="0"/>
                <w:bCs w:val="0"/>
                <w:i w:val="0"/>
                <w:color w:val="000000" w:themeColor="text1"/>
                <w:lang w:val="ru-RU"/>
              </w:rPr>
            </w:pPr>
            <w:r>
              <w:rPr>
                <w:rFonts w:ascii="Tahoma" w:hAnsi="Tahoma" w:cs="Tahoma"/>
                <w:i w:val="0"/>
                <w:color w:val="000000" w:themeColor="text1"/>
                <w:lang w:val="ru-RU"/>
              </w:rPr>
              <w:lastRenderedPageBreak/>
              <w:t>5</w:t>
            </w:r>
            <w:r w:rsidR="00D53EA2" w:rsidRPr="00C42957">
              <w:rPr>
                <w:rFonts w:ascii="Tahoma" w:hAnsi="Tahoma" w:cs="Tahoma"/>
                <w:i w:val="0"/>
                <w:color w:val="000000" w:themeColor="text1"/>
                <w:lang w:val="ru-RU"/>
              </w:rPr>
              <w:t xml:space="preserve">. Проекты пояснительных записок к планам мероприятий по уменьшению выбросов загрязняющих веществ в атмосферный воздух в периоды неблагоприятных метеорологических условий </w:t>
            </w:r>
            <w:r w:rsidR="00D53EA2" w:rsidRPr="00C42957">
              <w:rPr>
                <w:rStyle w:val="afffff0"/>
                <w:rFonts w:ascii="Tahoma" w:hAnsi="Tahoma" w:cs="Tahoma"/>
                <w:b w:val="0"/>
                <w:i w:val="0"/>
                <w:color w:val="000000" w:themeColor="text1"/>
                <w:lang w:val="ru-RU"/>
              </w:rPr>
              <w:t>для подразделений АО «КРП»: Енисейского грузового района, Злобинского грузового района и Участка Песчанка Злобинского грузового района:</w:t>
            </w:r>
          </w:p>
          <w:p w14:paraId="770E79F0" w14:textId="77777777" w:rsidR="00D53EA2" w:rsidRPr="00C42957" w:rsidRDefault="00D53EA2" w:rsidP="00C42957">
            <w:pPr>
              <w:pStyle w:val="ae"/>
              <w:jc w:val="both"/>
              <w:rPr>
                <w:rFonts w:ascii="Tahoma" w:hAnsi="Tahoma" w:cs="Tahoma"/>
                <w:i w:val="0"/>
                <w:color w:val="000000" w:themeColor="text1"/>
                <w:lang w:val="ru-RU"/>
              </w:rPr>
            </w:pPr>
            <w:r w:rsidRPr="00C42957">
              <w:rPr>
                <w:rStyle w:val="afffff0"/>
                <w:rFonts w:ascii="Tahoma" w:hAnsi="Tahoma" w:cs="Tahoma"/>
                <w:i w:val="0"/>
                <w:color w:val="000000" w:themeColor="text1"/>
                <w:lang w:val="ru-RU"/>
              </w:rPr>
              <w:t xml:space="preserve">- </w:t>
            </w:r>
            <w:r w:rsidRPr="00C42957">
              <w:rPr>
                <w:rFonts w:ascii="Tahoma" w:hAnsi="Tahoma" w:cs="Tahoma"/>
                <w:i w:val="0"/>
                <w:color w:val="000000" w:themeColor="text1"/>
                <w:lang w:val="ru-RU"/>
              </w:rPr>
              <w:t>на бумажном носителе в количестве 3 экз. - по 1 экз. для каждого подразделения                         АО «КРП»;</w:t>
            </w:r>
          </w:p>
          <w:p w14:paraId="0168DA09" w14:textId="77777777" w:rsidR="00D53EA2" w:rsidRPr="00C42957" w:rsidRDefault="00D53EA2" w:rsidP="00C42957">
            <w:pPr>
              <w:pStyle w:val="ae"/>
              <w:jc w:val="both"/>
              <w:rPr>
                <w:rFonts w:ascii="Tahoma" w:hAnsi="Tahoma" w:cs="Tahoma"/>
                <w:i w:val="0"/>
                <w:color w:val="000000" w:themeColor="text1"/>
                <w:lang w:val="ru-RU"/>
              </w:rPr>
            </w:pPr>
            <w:r w:rsidRPr="00C42957">
              <w:rPr>
                <w:rFonts w:ascii="Tahoma" w:hAnsi="Tahoma" w:cs="Tahoma"/>
                <w:i w:val="0"/>
                <w:color w:val="000000" w:themeColor="text1"/>
                <w:lang w:val="ru-RU"/>
              </w:rPr>
              <w:t>- на электронном носителе (флэш-накопитель) в количестве 3 шт. - по 1 шт. для каждого подразделения АО «КРП».</w:t>
            </w:r>
          </w:p>
          <w:p w14:paraId="2E8149D6" w14:textId="73C6CD57" w:rsidR="00D53EA2" w:rsidRPr="00C42957" w:rsidRDefault="00323C78" w:rsidP="00C42957">
            <w:pPr>
              <w:pStyle w:val="ae"/>
              <w:jc w:val="both"/>
              <w:rPr>
                <w:rFonts w:ascii="Tahoma" w:hAnsi="Tahoma" w:cs="Tahoma"/>
                <w:i w:val="0"/>
                <w:color w:val="000000" w:themeColor="text1"/>
                <w:lang w:val="ru-RU"/>
              </w:rPr>
            </w:pPr>
            <w:r>
              <w:rPr>
                <w:rFonts w:ascii="Tahoma" w:hAnsi="Tahoma" w:cs="Tahoma"/>
                <w:i w:val="0"/>
                <w:color w:val="000000" w:themeColor="text1"/>
                <w:lang w:val="ru-RU"/>
              </w:rPr>
              <w:t>6</w:t>
            </w:r>
            <w:r w:rsidR="00D53EA2" w:rsidRPr="00C42957">
              <w:rPr>
                <w:rFonts w:ascii="Tahoma" w:hAnsi="Tahoma" w:cs="Tahoma"/>
                <w:i w:val="0"/>
                <w:color w:val="000000" w:themeColor="text1"/>
                <w:lang w:val="ru-RU"/>
              </w:rPr>
              <w:t xml:space="preserve">. Приказы министерства природных ресурсов и лесного комплекса Красноярского края о согласовании перечня мероприятий по уменьшению выбросов загрязняющих веществ при </w:t>
            </w:r>
            <w:r w:rsidR="00D53EA2" w:rsidRPr="00C42957">
              <w:rPr>
                <w:rStyle w:val="afffff0"/>
                <w:rFonts w:ascii="Tahoma" w:hAnsi="Tahoma" w:cs="Tahoma"/>
                <w:b w:val="0"/>
                <w:i w:val="0"/>
                <w:color w:val="000000" w:themeColor="text1"/>
                <w:lang w:val="ru-RU"/>
              </w:rPr>
              <w:t>НМУ</w:t>
            </w:r>
            <w:r w:rsidR="00D53EA2" w:rsidRPr="00C42957">
              <w:rPr>
                <w:rStyle w:val="afffff0"/>
                <w:rFonts w:ascii="Tahoma" w:hAnsi="Tahoma" w:cs="Tahoma"/>
                <w:i w:val="0"/>
                <w:color w:val="000000" w:themeColor="text1"/>
                <w:lang w:val="ru-RU"/>
              </w:rPr>
              <w:t xml:space="preserve"> </w:t>
            </w:r>
            <w:r w:rsidR="00D53EA2" w:rsidRPr="00C42957">
              <w:rPr>
                <w:rFonts w:ascii="Tahoma" w:hAnsi="Tahoma" w:cs="Tahoma"/>
                <w:i w:val="0"/>
                <w:color w:val="000000" w:themeColor="text1"/>
                <w:lang w:val="ru-RU"/>
              </w:rPr>
              <w:t>для подразделений АО «КРП»: Злобинского грузового района, Енисейского грузового района, Участка Песчанка Злобинского грузового района, в количестве    3 шт. - по 1 шт. для каждого подразделения АО «КРП»</w:t>
            </w:r>
          </w:p>
          <w:p w14:paraId="30FA63EC" w14:textId="77777777" w:rsidR="00D53EA2" w:rsidRPr="00C42957" w:rsidRDefault="00D53EA2" w:rsidP="00355542">
            <w:pPr>
              <w:pStyle w:val="a9"/>
              <w:widowControl w:val="0"/>
              <w:numPr>
                <w:ilvl w:val="0"/>
                <w:numId w:val="26"/>
              </w:numPr>
              <w:autoSpaceDE w:val="0"/>
              <w:autoSpaceDN w:val="0"/>
              <w:adjustRightInd w:val="0"/>
              <w:spacing w:after="100"/>
              <w:ind w:left="0" w:firstLine="1"/>
              <w:contextualSpacing w:val="0"/>
              <w:rPr>
                <w:rFonts w:ascii="Tahoma" w:hAnsi="Tahoma" w:cs="Tahoma"/>
                <w:color w:val="000000" w:themeColor="text1"/>
                <w:sz w:val="20"/>
              </w:rPr>
            </w:pPr>
            <w:r w:rsidRPr="00C42957">
              <w:rPr>
                <w:rFonts w:ascii="Tahoma" w:hAnsi="Tahoma" w:cs="Tahoma"/>
                <w:color w:val="000000" w:themeColor="text1"/>
                <w:sz w:val="20"/>
              </w:rPr>
              <w:t>счет на оплату,</w:t>
            </w:r>
          </w:p>
          <w:p w14:paraId="10D81729" w14:textId="77777777" w:rsidR="00D53EA2" w:rsidRPr="00C42957" w:rsidRDefault="00D53EA2" w:rsidP="00355542">
            <w:pPr>
              <w:pStyle w:val="a9"/>
              <w:widowControl w:val="0"/>
              <w:numPr>
                <w:ilvl w:val="0"/>
                <w:numId w:val="26"/>
              </w:numPr>
              <w:autoSpaceDE w:val="0"/>
              <w:autoSpaceDN w:val="0"/>
              <w:adjustRightInd w:val="0"/>
              <w:spacing w:after="100"/>
              <w:ind w:left="0" w:firstLine="1"/>
              <w:contextualSpacing w:val="0"/>
              <w:rPr>
                <w:rFonts w:ascii="Tahoma" w:hAnsi="Tahoma" w:cs="Tahoma"/>
                <w:color w:val="000000" w:themeColor="text1"/>
                <w:sz w:val="20"/>
              </w:rPr>
            </w:pPr>
            <w:r w:rsidRPr="00C42957">
              <w:rPr>
                <w:rFonts w:ascii="Tahoma" w:hAnsi="Tahoma" w:cs="Tahoma"/>
                <w:color w:val="000000" w:themeColor="text1"/>
                <w:sz w:val="20"/>
              </w:rPr>
              <w:t>[ счёт-фактуру ].</w:t>
            </w:r>
            <w:r w:rsidRPr="00C42957">
              <w:rPr>
                <w:rStyle w:val="af9"/>
                <w:rFonts w:ascii="Tahoma" w:hAnsi="Tahoma" w:cs="Tahoma"/>
                <w:color w:val="000000" w:themeColor="text1"/>
                <w:sz w:val="20"/>
              </w:rPr>
              <w:footnoteReference w:id="14"/>
            </w:r>
            <w:r w:rsidRPr="00C42957">
              <w:rPr>
                <w:rFonts w:ascii="Tahoma" w:hAnsi="Tahoma" w:cs="Tahoma"/>
                <w:color w:val="000000" w:themeColor="text1"/>
                <w:sz w:val="20"/>
              </w:rPr>
              <w:t xml:space="preserve"> </w:t>
            </w:r>
          </w:p>
        </w:tc>
      </w:tr>
      <w:tr w:rsidR="00C42957" w:rsidRPr="00C42957" w14:paraId="281A02D6" w14:textId="77777777" w:rsidTr="00C42957">
        <w:trPr>
          <w:trHeight w:val="361"/>
        </w:trPr>
        <w:tc>
          <w:tcPr>
            <w:tcW w:w="2127" w:type="dxa"/>
          </w:tcPr>
          <w:p w14:paraId="2BAC6276"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lastRenderedPageBreak/>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F4A1526" w14:textId="77777777" w:rsidR="00D53EA2" w:rsidRPr="00C42957" w:rsidRDefault="00D53EA2" w:rsidP="00C42957">
            <w:pPr>
              <w:pStyle w:val="SL0TextSimplawyer"/>
              <w:tabs>
                <w:tab w:val="clear" w:pos="851"/>
                <w:tab w:val="left" w:pos="1029"/>
              </w:tabs>
              <w:spacing w:before="0" w:after="100"/>
              <w:ind w:firstLine="1"/>
              <w:rPr>
                <w:rFonts w:eastAsia="Calibri"/>
                <w:color w:val="000000" w:themeColor="text1"/>
                <w:lang w:eastAsia="ru-RU"/>
              </w:rPr>
            </w:pPr>
            <w:r w:rsidRPr="00C42957">
              <w:rPr>
                <w:rFonts w:eastAsia="Calibri"/>
                <w:color w:val="000000" w:themeColor="text1"/>
                <w:lang w:eastAsia="ru-RU"/>
              </w:rPr>
              <w:t>в течение  2 р.д. с даты получения Акта сдачи-приемки услуг по электронной почте.</w:t>
            </w:r>
          </w:p>
        </w:tc>
      </w:tr>
    </w:tbl>
    <w:p w14:paraId="08EB8FC8"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Заказчик направляет Исполнителю на бумажном носителе подписанный им</w:t>
      </w:r>
    </w:p>
    <w:tbl>
      <w:tblPr>
        <w:tblStyle w:val="a8"/>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C42957" w:rsidRPr="00C42957" w14:paraId="5233B481" w14:textId="77777777" w:rsidTr="00C42957">
        <w:trPr>
          <w:trHeight w:val="280"/>
        </w:trPr>
        <w:tc>
          <w:tcPr>
            <w:tcW w:w="2269" w:type="dxa"/>
          </w:tcPr>
          <w:p w14:paraId="4FF79C6F"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3931AD" w14:textId="77777777" w:rsidR="00D53EA2" w:rsidRPr="00C42957" w:rsidRDefault="00D53EA2" w:rsidP="00355542">
            <w:pPr>
              <w:pStyle w:val="a9"/>
              <w:widowControl w:val="0"/>
              <w:numPr>
                <w:ilvl w:val="0"/>
                <w:numId w:val="26"/>
              </w:numPr>
              <w:autoSpaceDE w:val="0"/>
              <w:autoSpaceDN w:val="0"/>
              <w:adjustRightInd w:val="0"/>
              <w:spacing w:after="100"/>
              <w:ind w:left="0" w:right="-281" w:firstLine="1"/>
              <w:contextualSpacing w:val="0"/>
              <w:rPr>
                <w:rFonts w:ascii="Tahoma" w:hAnsi="Tahoma" w:cs="Tahoma"/>
                <w:color w:val="000000" w:themeColor="text1"/>
                <w:sz w:val="20"/>
              </w:rPr>
            </w:pPr>
            <w:r w:rsidRPr="00C42957">
              <w:rPr>
                <w:rFonts w:ascii="Tahoma" w:hAnsi="Tahoma" w:cs="Tahoma"/>
                <w:color w:val="000000" w:themeColor="text1"/>
                <w:sz w:val="20"/>
              </w:rPr>
              <w:t>Акт сдачи-приемки услуг (1 экз.)</w:t>
            </w:r>
          </w:p>
        </w:tc>
      </w:tr>
      <w:tr w:rsidR="00C42957" w:rsidRPr="00C42957" w14:paraId="5B31D6D9" w14:textId="77777777" w:rsidTr="00C42957">
        <w:trPr>
          <w:trHeight w:val="361"/>
        </w:trPr>
        <w:tc>
          <w:tcPr>
            <w:tcW w:w="2269" w:type="dxa"/>
          </w:tcPr>
          <w:p w14:paraId="24A09FF7" w14:textId="77777777" w:rsidR="00D53EA2" w:rsidRPr="00C42957" w:rsidRDefault="00D53EA2" w:rsidP="00C42957">
            <w:pPr>
              <w:tabs>
                <w:tab w:val="left" w:pos="1410"/>
              </w:tabs>
              <w:spacing w:after="100"/>
              <w:ind w:right="-150" w:firstLine="1"/>
              <w:rPr>
                <w:rFonts w:ascii="Tahoma" w:hAnsi="Tahoma" w:cs="Tahoma"/>
                <w:color w:val="000000" w:themeColor="text1"/>
                <w:sz w:val="16"/>
                <w:szCs w:val="16"/>
              </w:rPr>
            </w:pPr>
            <w:r w:rsidRPr="00C42957">
              <w:rPr>
                <w:rFonts w:ascii="Tahoma" w:hAnsi="Tahoma" w:cs="Tahoma"/>
                <w:i/>
                <w:color w:val="000000" w:themeColor="text1"/>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1259E2C" w14:textId="77777777" w:rsidR="00D53EA2" w:rsidRPr="00C42957" w:rsidRDefault="00D53EA2" w:rsidP="00C42957">
            <w:pPr>
              <w:pStyle w:val="SL0TextSimplawyer"/>
              <w:tabs>
                <w:tab w:val="clear" w:pos="851"/>
                <w:tab w:val="left" w:pos="1029"/>
              </w:tabs>
              <w:spacing w:before="0" w:after="100"/>
              <w:ind w:left="179" w:firstLine="1"/>
              <w:rPr>
                <w:rFonts w:eastAsia="Calibri"/>
                <w:color w:val="000000" w:themeColor="text1"/>
                <w:lang w:eastAsia="ru-RU"/>
              </w:rPr>
            </w:pPr>
            <w:r w:rsidRPr="00C42957">
              <w:rPr>
                <w:rFonts w:eastAsia="Calibri"/>
                <w:color w:val="000000" w:themeColor="text1"/>
                <w:lang w:eastAsia="ru-RU"/>
              </w:rPr>
              <w:t>в течение  2 р.д. с даты получения Акта сдачи-приемки услуг на бумажном носителе.</w:t>
            </w:r>
          </w:p>
        </w:tc>
      </w:tr>
    </w:tbl>
    <w:p w14:paraId="220C2D02"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 xml:space="preserve">Если полученный Заказчиком Акт сдачи-приемки </w:t>
      </w:r>
      <w:r w:rsidRPr="00C42957">
        <w:rPr>
          <w:rFonts w:eastAsia="Calibri"/>
          <w:color w:val="000000" w:themeColor="text1"/>
          <w:lang w:eastAsia="ru-RU"/>
        </w:rPr>
        <w:t xml:space="preserve">услуг </w:t>
      </w:r>
      <w:r w:rsidRPr="00C42957">
        <w:rPr>
          <w:color w:val="000000" w:themeColor="text1"/>
          <w:szCs w:val="22"/>
        </w:rPr>
        <w:t xml:space="preserve">на бумажном носителе отличается от подписанного Заказчиком </w:t>
      </w:r>
      <w:r w:rsidRPr="00C42957">
        <w:rPr>
          <w:bCs/>
          <w:color w:val="000000" w:themeColor="text1"/>
          <w:szCs w:val="22"/>
        </w:rPr>
        <w:t>Акта сдачи-приемки услуг</w:t>
      </w:r>
      <w:r w:rsidRPr="00C42957">
        <w:rPr>
          <w:color w:val="000000" w:themeColor="text1"/>
          <w:szCs w:val="22"/>
        </w:rPr>
        <w:t>, полученного по электронной почте</w:t>
      </w:r>
      <w:r w:rsidRPr="00C42957">
        <w:rPr>
          <w:color w:val="000000" w:themeColor="text1"/>
        </w:rPr>
        <w:t xml:space="preserve">, Заказчик уведомляет Исполнителя о выявленных расхождениях в течение </w:t>
      </w:r>
      <w:r w:rsidRPr="00C42957">
        <w:rPr>
          <w:rFonts w:eastAsia="Calibri"/>
          <w:color w:val="000000" w:themeColor="text1"/>
          <w:lang w:eastAsia="ru-RU"/>
        </w:rPr>
        <w:t xml:space="preserve">2 р.д. </w:t>
      </w:r>
      <w:r w:rsidRPr="00C42957">
        <w:rPr>
          <w:color w:val="000000" w:themeColor="text1"/>
        </w:rPr>
        <w:t xml:space="preserve">с момента получения Акта сдачи-приемки </w:t>
      </w:r>
      <w:r w:rsidRPr="00C42957">
        <w:rPr>
          <w:rFonts w:eastAsia="Calibri"/>
          <w:color w:val="000000" w:themeColor="text1"/>
          <w:lang w:eastAsia="ru-RU"/>
        </w:rPr>
        <w:t xml:space="preserve">услуг </w:t>
      </w:r>
      <w:r w:rsidRPr="00C42957">
        <w:rPr>
          <w:color w:val="000000" w:themeColor="text1"/>
        </w:rPr>
        <w:t>на бумажном носителе.</w:t>
      </w:r>
    </w:p>
    <w:p w14:paraId="482767F7" w14:textId="77777777" w:rsidR="00D53EA2" w:rsidRPr="00C42957" w:rsidRDefault="00D53EA2" w:rsidP="00D53EA2">
      <w:pPr>
        <w:pStyle w:val="afffff2"/>
        <w:rPr>
          <w:color w:val="000000" w:themeColor="text1"/>
        </w:rPr>
      </w:pPr>
      <w:r w:rsidRPr="00C42957">
        <w:rPr>
          <w:color w:val="000000" w:themeColor="text1"/>
        </w:rPr>
        <w:t xml:space="preserve">Исполнитель в течение </w:t>
      </w:r>
      <w:r w:rsidRPr="00C42957">
        <w:rPr>
          <w:rFonts w:eastAsia="Calibri"/>
          <w:color w:val="000000" w:themeColor="text1"/>
          <w:lang w:eastAsia="ru-RU"/>
        </w:rPr>
        <w:t xml:space="preserve">2 р.д. </w:t>
      </w:r>
      <w:r w:rsidRPr="00C42957">
        <w:rPr>
          <w:color w:val="000000" w:themeColor="text1"/>
        </w:rPr>
        <w:t xml:space="preserve">с момента получения такого уведомления от Заказчика обязан направить Заказчику ответ с указанием причин расхождения между Актом сдачи-приемки </w:t>
      </w:r>
      <w:r w:rsidRPr="00C42957">
        <w:rPr>
          <w:rFonts w:eastAsia="Calibri"/>
          <w:color w:val="000000" w:themeColor="text1"/>
          <w:lang w:eastAsia="ru-RU"/>
        </w:rPr>
        <w:t xml:space="preserve">услуг </w:t>
      </w:r>
      <w:r w:rsidRPr="00C42957">
        <w:rPr>
          <w:color w:val="000000" w:themeColor="text1"/>
        </w:rPr>
        <w:t xml:space="preserve">на бумажном носителе и Актом сдачи-приемки </w:t>
      </w:r>
      <w:r w:rsidRPr="00C42957">
        <w:rPr>
          <w:rFonts w:eastAsia="Calibri"/>
          <w:color w:val="000000" w:themeColor="text1"/>
          <w:lang w:eastAsia="ru-RU"/>
        </w:rPr>
        <w:t>услуг</w:t>
      </w:r>
      <w:r w:rsidRPr="00C42957">
        <w:rPr>
          <w:color w:val="000000" w:themeColor="text1"/>
        </w:rPr>
        <w:t>, направленным по электронной почте.</w:t>
      </w:r>
    </w:p>
    <w:p w14:paraId="2ACC3816" w14:textId="77777777" w:rsidR="00D53EA2" w:rsidRPr="00C42957" w:rsidRDefault="00D53EA2" w:rsidP="00355542">
      <w:pPr>
        <w:pStyle w:val="afffff9"/>
        <w:numPr>
          <w:ilvl w:val="1"/>
          <w:numId w:val="25"/>
        </w:numPr>
        <w:ind w:left="851" w:hanging="851"/>
        <w:rPr>
          <w:color w:val="000000" w:themeColor="text1"/>
        </w:rPr>
      </w:pPr>
      <w:bookmarkStart w:id="76" w:name="_Ref97023942"/>
      <w:r w:rsidRPr="00C42957">
        <w:rPr>
          <w:color w:val="000000" w:themeColor="text1"/>
        </w:rPr>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7907729"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Стороны будут прилагать усилия к обмену подписанными с двух сторон оригиналами:</w:t>
      </w:r>
    </w:p>
    <w:p w14:paraId="7C38518F" w14:textId="286F085D" w:rsidR="00D53EA2" w:rsidRPr="00C42957" w:rsidRDefault="00D53EA2" w:rsidP="00D53EA2">
      <w:pPr>
        <w:pStyle w:val="afffff9"/>
        <w:tabs>
          <w:tab w:val="clear" w:pos="851"/>
        </w:tabs>
        <w:ind w:firstLine="0"/>
        <w:rPr>
          <w:color w:val="000000" w:themeColor="text1"/>
        </w:rPr>
      </w:pPr>
      <w:r w:rsidRPr="00C42957">
        <w:rPr>
          <w:color w:val="000000" w:themeColor="text1"/>
        </w:rPr>
        <w:t xml:space="preserve">- Актов сдачи-приемки </w:t>
      </w:r>
      <w:r w:rsidRPr="00C42957">
        <w:rPr>
          <w:rFonts w:eastAsia="Calibri"/>
          <w:color w:val="000000" w:themeColor="text1"/>
          <w:lang w:eastAsia="ru-RU"/>
        </w:rPr>
        <w:t>услуг</w:t>
      </w:r>
      <w:r w:rsidRPr="00C42957">
        <w:rPr>
          <w:color w:val="000000" w:themeColor="text1"/>
        </w:rPr>
        <w:t xml:space="preserve"> на бумажном носителе не позднее 20 числа месяца, </w:t>
      </w:r>
      <w:r w:rsidRPr="00C42957">
        <w:rPr>
          <w:rFonts w:eastAsia="Calibri"/>
          <w:color w:val="000000" w:themeColor="text1"/>
        </w:rPr>
        <w:t>следующего за месяцем оказания Услуг.</w:t>
      </w:r>
      <w:r w:rsidRPr="00C42957">
        <w:rPr>
          <w:rFonts w:eastAsia="Calibri"/>
          <w:color w:val="000000" w:themeColor="text1"/>
          <w:lang w:eastAsia="ru-RU"/>
        </w:rPr>
        <w:t xml:space="preserve"> </w:t>
      </w:r>
    </w:p>
    <w:bookmarkEnd w:id="76"/>
    <w:p w14:paraId="179DC9EC" w14:textId="2CC06F41" w:rsidR="00D53EA2" w:rsidRDefault="00D53EA2" w:rsidP="00355542">
      <w:pPr>
        <w:pStyle w:val="afffff9"/>
        <w:numPr>
          <w:ilvl w:val="1"/>
          <w:numId w:val="25"/>
        </w:numPr>
        <w:ind w:left="851" w:hanging="851"/>
        <w:rPr>
          <w:color w:val="000000" w:themeColor="text1"/>
          <w:lang w:bidi="ru-RU"/>
        </w:rPr>
      </w:pPr>
      <w:r w:rsidRPr="00C42957">
        <w:rPr>
          <w:color w:val="000000" w:themeColor="text1"/>
          <w:lang w:bidi="ru-RU"/>
        </w:rPr>
        <w:t xml:space="preserve">Датой исполнения обязательств Исполнителя </w:t>
      </w:r>
      <w:r w:rsidRPr="00C42957">
        <w:rPr>
          <w:rFonts w:eastAsia="Calibri"/>
          <w:color w:val="000000" w:themeColor="text1"/>
          <w:lang w:eastAsia="ru-RU"/>
        </w:rPr>
        <w:t xml:space="preserve">по </w:t>
      </w:r>
      <w:r w:rsidR="00C83BB8">
        <w:rPr>
          <w:rFonts w:eastAsia="Calibri"/>
          <w:color w:val="000000" w:themeColor="text1"/>
          <w:lang w:eastAsia="ru-RU"/>
        </w:rPr>
        <w:t>э</w:t>
      </w:r>
      <w:r w:rsidR="003265A2">
        <w:rPr>
          <w:rFonts w:eastAsia="Calibri"/>
          <w:color w:val="000000" w:themeColor="text1"/>
          <w:lang w:eastAsia="ru-RU"/>
        </w:rPr>
        <w:t xml:space="preserve"> Договору</w:t>
      </w:r>
      <w:r w:rsidRPr="00C42957">
        <w:rPr>
          <w:rFonts w:eastAsia="Calibri"/>
          <w:color w:val="000000" w:themeColor="text1"/>
          <w:lang w:eastAsia="ru-RU"/>
        </w:rPr>
        <w:t xml:space="preserve"> </w:t>
      </w:r>
      <w:r w:rsidRPr="00C42957">
        <w:rPr>
          <w:color w:val="000000" w:themeColor="text1"/>
          <w:lang w:bidi="ru-RU"/>
        </w:rPr>
        <w:t>является дата подписания Заказчиком Акта сдачи-приемки услуг при условии предоставления Исполнителем отчетной документации, указанной в Договоре.</w:t>
      </w:r>
    </w:p>
    <w:p w14:paraId="1A8BBBE0"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УСТРАНЕНИЕ НЕДОСТАТКОВ</w:t>
      </w:r>
    </w:p>
    <w:p w14:paraId="7DB336FF"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5F51BE6F"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lastRenderedPageBreak/>
        <w:t>Недостатки, указанные в акте, имеют статус предписаний и обязательны для исполнения Исполнителем.</w:t>
      </w:r>
    </w:p>
    <w:p w14:paraId="5E039472"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 xml:space="preserve">Заказчик не принимает Услуги </w:t>
      </w:r>
      <w:r w:rsidRPr="00C42957">
        <w:rPr>
          <w:color w:val="000000" w:themeColor="text1"/>
          <w:lang w:bidi="ru-RU"/>
        </w:rPr>
        <w:t>с недостатками.</w:t>
      </w:r>
    </w:p>
    <w:p w14:paraId="4A62B760" w14:textId="77777777" w:rsidR="00D53EA2" w:rsidRPr="00C42957" w:rsidRDefault="00D53EA2" w:rsidP="00355542">
      <w:pPr>
        <w:pStyle w:val="afffff9"/>
        <w:numPr>
          <w:ilvl w:val="1"/>
          <w:numId w:val="25"/>
        </w:numPr>
        <w:ind w:left="851" w:hanging="851"/>
        <w:rPr>
          <w:color w:val="000000" w:themeColor="text1"/>
        </w:rPr>
      </w:pPr>
      <w:bookmarkStart w:id="77" w:name="_Toc528580216"/>
      <w:r w:rsidRPr="00C42957">
        <w:rPr>
          <w:color w:val="000000" w:themeColor="text1"/>
        </w:rPr>
        <w:t>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р.д. с даты их получения по электронной почте.</w:t>
      </w:r>
    </w:p>
    <w:p w14:paraId="4821AF2C" w14:textId="77777777" w:rsidR="00D53EA2" w:rsidRPr="00C42957" w:rsidRDefault="00D53EA2" w:rsidP="00D53EA2">
      <w:pPr>
        <w:pStyle w:val="afffff9"/>
        <w:ind w:firstLine="0"/>
        <w:rPr>
          <w:color w:val="000000" w:themeColor="text1"/>
        </w:rPr>
      </w:pPr>
      <w:r w:rsidRPr="00C42957">
        <w:rPr>
          <w:color w:val="000000" w:themeColor="text1"/>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77"/>
    </w:p>
    <w:p w14:paraId="4F4A07E5" w14:textId="77777777" w:rsidR="00D53EA2" w:rsidRPr="00C42957" w:rsidRDefault="00D53EA2" w:rsidP="00D53EA2">
      <w:pPr>
        <w:pStyle w:val="afffff9"/>
        <w:ind w:firstLine="0"/>
        <w:rPr>
          <w:color w:val="000000" w:themeColor="text1"/>
        </w:rPr>
      </w:pPr>
      <w:bookmarkStart w:id="78" w:name="_Toc528580217"/>
      <w:r w:rsidRPr="00C42957">
        <w:rPr>
          <w:color w:val="000000" w:themeColor="text1"/>
        </w:rPr>
        <w:t>Если Исполнитель в установленные актом сроки не устранит недостатки, Заказчик вправе устранить их самостоятельно либо с привлечением третьих лиц.</w:t>
      </w:r>
      <w:bookmarkEnd w:id="78"/>
    </w:p>
    <w:p w14:paraId="69EAB742"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ОТВЕТСТВЕННОСТЬ</w:t>
      </w:r>
    </w:p>
    <w:tbl>
      <w:tblPr>
        <w:tblStyle w:val="2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C42957" w:rsidRPr="00C42957" w14:paraId="24B886DF" w14:textId="77777777" w:rsidTr="00C42957">
        <w:trPr>
          <w:trHeight w:val="141"/>
          <w:tblHeader/>
        </w:trPr>
        <w:tc>
          <w:tcPr>
            <w:tcW w:w="851" w:type="dxa"/>
          </w:tcPr>
          <w:p w14:paraId="6C85416E" w14:textId="77777777" w:rsidR="00D53EA2" w:rsidRPr="00C42957" w:rsidRDefault="00D53EA2" w:rsidP="00C42957">
            <w:pPr>
              <w:pStyle w:val="SL0CommentSimplawyer"/>
              <w:tabs>
                <w:tab w:val="clear" w:pos="851"/>
              </w:tabs>
              <w:spacing w:before="0" w:after="100"/>
              <w:ind w:left="-142" w:right="135" w:firstLine="567"/>
              <w:rPr>
                <w:color w:val="000000" w:themeColor="text1"/>
                <w:sz w:val="24"/>
              </w:rPr>
            </w:pPr>
          </w:p>
        </w:tc>
        <w:tc>
          <w:tcPr>
            <w:tcW w:w="5103" w:type="dxa"/>
            <w:tcBorders>
              <w:bottom w:val="dotted" w:sz="4" w:space="0" w:color="A6A6A6" w:themeColor="background1" w:themeShade="A6"/>
            </w:tcBorders>
          </w:tcPr>
          <w:p w14:paraId="4F2C0CB9" w14:textId="77777777" w:rsidR="00D53EA2" w:rsidRPr="00C42957" w:rsidRDefault="00D53EA2" w:rsidP="00C42957">
            <w:pPr>
              <w:pStyle w:val="SL0CommentSimplawyer"/>
              <w:spacing w:before="0" w:after="100"/>
              <w:ind w:left="142" w:firstLine="5"/>
              <w:rPr>
                <w:b/>
                <w:color w:val="000000" w:themeColor="text1"/>
                <w:sz w:val="24"/>
              </w:rPr>
            </w:pPr>
            <w:r w:rsidRPr="00C42957">
              <w:rPr>
                <w:b/>
                <w:color w:val="000000" w:themeColor="text1"/>
                <w:sz w:val="24"/>
              </w:rPr>
              <w:t>Нарушение</w:t>
            </w:r>
          </w:p>
        </w:tc>
        <w:tc>
          <w:tcPr>
            <w:tcW w:w="3969" w:type="dxa"/>
            <w:tcBorders>
              <w:bottom w:val="dotted" w:sz="4" w:space="0" w:color="A6A6A6" w:themeColor="background1" w:themeShade="A6"/>
            </w:tcBorders>
          </w:tcPr>
          <w:p w14:paraId="67F10778" w14:textId="77777777" w:rsidR="00D53EA2" w:rsidRPr="00C42957" w:rsidRDefault="00D53EA2" w:rsidP="00C42957">
            <w:pPr>
              <w:pStyle w:val="SL0CommentSimplawyer"/>
              <w:spacing w:before="0" w:after="100"/>
              <w:ind w:left="142" w:firstLine="5"/>
              <w:rPr>
                <w:b/>
                <w:color w:val="000000" w:themeColor="text1"/>
                <w:sz w:val="24"/>
              </w:rPr>
            </w:pPr>
            <w:r w:rsidRPr="00C42957">
              <w:rPr>
                <w:b/>
                <w:color w:val="000000" w:themeColor="text1"/>
                <w:sz w:val="24"/>
              </w:rPr>
              <w:t>Ответственность</w:t>
            </w:r>
          </w:p>
        </w:tc>
      </w:tr>
      <w:tr w:rsidR="00C42957" w:rsidRPr="00C42957" w14:paraId="3F57469D" w14:textId="77777777" w:rsidTr="00C42957">
        <w:tc>
          <w:tcPr>
            <w:tcW w:w="851" w:type="dxa"/>
          </w:tcPr>
          <w:p w14:paraId="561AF1A7" w14:textId="77777777" w:rsidR="00D53EA2" w:rsidRPr="00C42957" w:rsidRDefault="00D53EA2" w:rsidP="00355542">
            <w:pPr>
              <w:pStyle w:val="afffff9"/>
              <w:numPr>
                <w:ilvl w:val="1"/>
                <w:numId w:val="25"/>
              </w:numPr>
              <w:ind w:left="851" w:hanging="851"/>
              <w:rPr>
                <w:color w:val="000000" w:themeColor="text1"/>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2B568EF" w14:textId="77777777" w:rsidR="00D53EA2" w:rsidRPr="00C42957" w:rsidRDefault="00D53EA2" w:rsidP="00C42957">
            <w:pPr>
              <w:pStyle w:val="SL0TextSimplawyer"/>
              <w:ind w:left="142"/>
              <w:rPr>
                <w:color w:val="000000" w:themeColor="text1"/>
              </w:rPr>
            </w:pPr>
            <w:r w:rsidRPr="00C42957">
              <w:rPr>
                <w:rFonts w:eastAsiaTheme="minorHAnsi"/>
                <w:color w:val="000000" w:themeColor="text1"/>
              </w:rPr>
              <w:t>Заказчик нарушил сроки оплаты оказанных Исполнителем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4878DC9" w14:textId="77777777" w:rsidR="00D53EA2" w:rsidRPr="00C42957" w:rsidRDefault="00D53EA2" w:rsidP="00C42957">
            <w:pPr>
              <w:pStyle w:val="SL0TextSimplawyer"/>
              <w:ind w:left="142" w:firstLine="5"/>
              <w:rPr>
                <w:color w:val="000000" w:themeColor="text1"/>
              </w:rPr>
            </w:pPr>
            <w:r w:rsidRPr="00C42957">
              <w:rPr>
                <w:rFonts w:eastAsiaTheme="minorHAnsi"/>
                <w:color w:val="000000" w:themeColor="text1"/>
              </w:rPr>
              <w:t>пени в размере 0,2 %</w:t>
            </w:r>
            <w:r w:rsidRPr="00C42957">
              <w:rPr>
                <w:color w:val="000000" w:themeColor="text1"/>
                <w:lang w:bidi="ru-RU"/>
              </w:rPr>
              <w:t xml:space="preserve"> </w:t>
            </w:r>
            <w:r w:rsidRPr="00C42957">
              <w:rPr>
                <w:rFonts w:eastAsiaTheme="minorHAnsi"/>
                <w:color w:val="000000" w:themeColor="text1"/>
              </w:rPr>
              <w:t xml:space="preserve">от суммы </w:t>
            </w:r>
            <w:r w:rsidRPr="00C42957">
              <w:rPr>
                <w:rFonts w:eastAsiaTheme="minorHAnsi"/>
                <w:color w:val="000000" w:themeColor="text1"/>
                <w:lang w:bidi="ru-RU"/>
              </w:rPr>
              <w:t>платежа, оплата которого просрочена,</w:t>
            </w:r>
            <w:r w:rsidRPr="00C42957">
              <w:rPr>
                <w:rFonts w:eastAsiaTheme="minorHAnsi"/>
                <w:color w:val="000000" w:themeColor="text1"/>
              </w:rPr>
              <w:t xml:space="preserve"> за каждый день просрочки</w:t>
            </w:r>
          </w:p>
        </w:tc>
      </w:tr>
      <w:tr w:rsidR="00C42957" w:rsidRPr="00C42957" w14:paraId="611C9084" w14:textId="77777777" w:rsidTr="00C42957">
        <w:tc>
          <w:tcPr>
            <w:tcW w:w="851" w:type="dxa"/>
          </w:tcPr>
          <w:p w14:paraId="123CD2C6" w14:textId="77777777" w:rsidR="00D53EA2" w:rsidRPr="00C42957" w:rsidRDefault="00D53EA2" w:rsidP="00355542">
            <w:pPr>
              <w:pStyle w:val="afffff9"/>
              <w:numPr>
                <w:ilvl w:val="1"/>
                <w:numId w:val="25"/>
              </w:numPr>
              <w:ind w:left="851" w:hanging="851"/>
              <w:rPr>
                <w:color w:val="000000" w:themeColor="text1"/>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26EB252" w14:textId="77777777" w:rsidR="00D53EA2" w:rsidRPr="00C42957" w:rsidRDefault="00D53EA2" w:rsidP="00C42957">
            <w:pPr>
              <w:pStyle w:val="SL0TextSimplawyer"/>
              <w:ind w:left="142"/>
              <w:rPr>
                <w:color w:val="000000" w:themeColor="text1"/>
              </w:rPr>
            </w:pPr>
            <w:r w:rsidRPr="00C42957">
              <w:rPr>
                <w:rFonts w:eastAsiaTheme="minorHAnsi"/>
                <w:color w:val="000000" w:themeColor="text1"/>
              </w:rPr>
              <w:t>Исполнитель нарушил</w:t>
            </w:r>
            <w:r w:rsidRPr="00C42957">
              <w:rPr>
                <w:rFonts w:eastAsiaTheme="minorHAnsi"/>
                <w:color w:val="000000" w:themeColor="text1"/>
                <w:lang w:bidi="ru-RU"/>
              </w:rPr>
              <w:t xml:space="preserve"> начальный и/или </w:t>
            </w:r>
            <w:r w:rsidRPr="00C42957">
              <w:rPr>
                <w:rFonts w:eastAsiaTheme="minorHAnsi"/>
                <w:color w:val="000000" w:themeColor="text1"/>
              </w:rPr>
              <w:t xml:space="preserve">конечный срок оказания Услуг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BBBDD11" w14:textId="77777777" w:rsidR="00D53EA2" w:rsidRPr="00C42957" w:rsidRDefault="00D53EA2" w:rsidP="00C42957">
            <w:pPr>
              <w:pStyle w:val="SL0TextSimplawyer"/>
              <w:ind w:left="142" w:firstLine="5"/>
              <w:rPr>
                <w:color w:val="000000" w:themeColor="text1"/>
              </w:rPr>
            </w:pPr>
            <w:r w:rsidRPr="00C42957">
              <w:rPr>
                <w:rFonts w:eastAsiaTheme="minorHAnsi"/>
                <w:color w:val="000000" w:themeColor="text1"/>
              </w:rPr>
              <w:t>пени в размере 0,2 % от цены  Договора  за каждый день просрочки</w:t>
            </w:r>
          </w:p>
        </w:tc>
      </w:tr>
      <w:tr w:rsidR="00C42957" w:rsidRPr="00C42957" w14:paraId="2BF365C9" w14:textId="77777777" w:rsidTr="00ED1395">
        <w:trPr>
          <w:trHeight w:val="1217"/>
        </w:trPr>
        <w:tc>
          <w:tcPr>
            <w:tcW w:w="851" w:type="dxa"/>
          </w:tcPr>
          <w:p w14:paraId="1FE112C3" w14:textId="77777777" w:rsidR="00D53EA2" w:rsidRPr="00C42957" w:rsidRDefault="00D53EA2" w:rsidP="00355542">
            <w:pPr>
              <w:pStyle w:val="afffff9"/>
              <w:numPr>
                <w:ilvl w:val="1"/>
                <w:numId w:val="25"/>
              </w:numPr>
              <w:ind w:left="851" w:hanging="851"/>
              <w:rPr>
                <w:color w:val="000000" w:themeColor="text1"/>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8999184" w14:textId="77777777" w:rsidR="00D53EA2" w:rsidRPr="00C42957" w:rsidRDefault="00D53EA2" w:rsidP="00C42957">
            <w:pPr>
              <w:pStyle w:val="SL0TextSimplawyer"/>
              <w:ind w:left="142"/>
              <w:rPr>
                <w:color w:val="000000" w:themeColor="text1"/>
              </w:rPr>
            </w:pPr>
            <w:r w:rsidRPr="00C42957">
              <w:rPr>
                <w:color w:val="000000" w:themeColor="text1"/>
              </w:rPr>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704427" w14:textId="77777777" w:rsidR="00D53EA2" w:rsidRPr="00C42957" w:rsidRDefault="00D53EA2" w:rsidP="00C42957">
            <w:pPr>
              <w:pStyle w:val="SL0TextSimplawyer"/>
              <w:ind w:left="142" w:firstLine="5"/>
              <w:rPr>
                <w:color w:val="000000" w:themeColor="text1"/>
              </w:rPr>
            </w:pPr>
            <w:r w:rsidRPr="00C42957">
              <w:rPr>
                <w:color w:val="000000" w:themeColor="text1"/>
              </w:rPr>
              <w:t>пени в размере 0,2 % от цены промежуточного объема Услуг, выполнение которого просрочено, за каждый день просрочки</w:t>
            </w:r>
          </w:p>
        </w:tc>
      </w:tr>
      <w:tr w:rsidR="00C42957" w:rsidRPr="00C42957" w14:paraId="5BCAEA4A" w14:textId="77777777" w:rsidTr="00C42957">
        <w:trPr>
          <w:trHeight w:val="1335"/>
        </w:trPr>
        <w:tc>
          <w:tcPr>
            <w:tcW w:w="851" w:type="dxa"/>
          </w:tcPr>
          <w:p w14:paraId="4AC41423" w14:textId="77777777" w:rsidR="00D53EA2" w:rsidRPr="00C42957" w:rsidRDefault="00D53EA2" w:rsidP="00355542">
            <w:pPr>
              <w:pStyle w:val="afffff9"/>
              <w:numPr>
                <w:ilvl w:val="1"/>
                <w:numId w:val="25"/>
              </w:numPr>
              <w:ind w:left="851" w:hanging="851"/>
              <w:rPr>
                <w:color w:val="000000" w:themeColor="text1"/>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F455DFA" w14:textId="1396F9C2" w:rsidR="00D53EA2" w:rsidRPr="00C42957" w:rsidRDefault="00D53EA2" w:rsidP="00C42957">
            <w:pPr>
              <w:pStyle w:val="SL0TextSimplawyer"/>
              <w:ind w:left="142"/>
              <w:rPr>
                <w:color w:val="000000" w:themeColor="text1"/>
              </w:rPr>
            </w:pP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3322CE" w14:textId="21F83C61" w:rsidR="00D53EA2" w:rsidRPr="00C42957" w:rsidRDefault="00D53EA2" w:rsidP="00C42957">
            <w:pPr>
              <w:pStyle w:val="SL0TextSimplawyer"/>
              <w:ind w:left="142" w:firstLine="5"/>
              <w:rPr>
                <w:color w:val="000000" w:themeColor="text1"/>
              </w:rPr>
            </w:pPr>
          </w:p>
        </w:tc>
      </w:tr>
      <w:tr w:rsidR="00C42957" w:rsidRPr="00C42957" w14:paraId="738DB17A" w14:textId="77777777" w:rsidTr="00C42957">
        <w:trPr>
          <w:trHeight w:val="1335"/>
        </w:trPr>
        <w:tc>
          <w:tcPr>
            <w:tcW w:w="851" w:type="dxa"/>
          </w:tcPr>
          <w:p w14:paraId="128AEE3B" w14:textId="77777777" w:rsidR="00D53EA2" w:rsidRPr="00C42957" w:rsidRDefault="00D53EA2" w:rsidP="00355542">
            <w:pPr>
              <w:pStyle w:val="afffff9"/>
              <w:numPr>
                <w:ilvl w:val="1"/>
                <w:numId w:val="25"/>
              </w:numPr>
              <w:ind w:left="851" w:hanging="851"/>
              <w:rPr>
                <w:color w:val="000000" w:themeColor="text1"/>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6E213A3" w14:textId="3486D660" w:rsidR="00D53EA2" w:rsidRPr="00C42957" w:rsidRDefault="00D53EA2" w:rsidP="00C42957">
            <w:pPr>
              <w:pStyle w:val="SL0TextSimplawyer"/>
              <w:ind w:left="142"/>
              <w:rPr>
                <w:color w:val="000000" w:themeColor="text1"/>
              </w:rPr>
            </w:pP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A185BFC" w14:textId="00E4B01F" w:rsidR="00D53EA2" w:rsidRPr="00C42957" w:rsidRDefault="00D53EA2" w:rsidP="00C42957">
            <w:pPr>
              <w:pStyle w:val="SL0TextSimplawyer"/>
              <w:ind w:left="142" w:firstLine="5"/>
              <w:rPr>
                <w:color w:val="000000" w:themeColor="text1"/>
              </w:rPr>
            </w:pPr>
          </w:p>
        </w:tc>
      </w:tr>
    </w:tbl>
    <w:p w14:paraId="1DDE9AD8"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ФОРМЫ ДОКУМЕНТОВ</w:t>
      </w:r>
    </w:p>
    <w:tbl>
      <w:tblPr>
        <w:tblStyle w:val="a8"/>
        <w:tblW w:w="9072" w:type="dxa"/>
        <w:tblInd w:w="846" w:type="dxa"/>
        <w:tblLook w:val="04A0" w:firstRow="1" w:lastRow="0" w:firstColumn="1" w:lastColumn="0" w:noHBand="0" w:noVBand="1"/>
      </w:tblPr>
      <w:tblGrid>
        <w:gridCol w:w="4252"/>
        <w:gridCol w:w="4820"/>
      </w:tblGrid>
      <w:tr w:rsidR="00C42957" w:rsidRPr="00C42957" w14:paraId="1C7FE98C" w14:textId="77777777" w:rsidTr="00C42957">
        <w:tc>
          <w:tcPr>
            <w:tcW w:w="4252" w:type="dxa"/>
            <w:vAlign w:val="center"/>
          </w:tcPr>
          <w:p w14:paraId="7FE71E51" w14:textId="77777777" w:rsidR="00D53EA2" w:rsidRPr="00C42957" w:rsidRDefault="00D53EA2" w:rsidP="00C42957">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color w:val="000000" w:themeColor="text1"/>
                <w:sz w:val="20"/>
                <w:szCs w:val="20"/>
                <w:lang w:eastAsia="en-US"/>
              </w:rPr>
            </w:pPr>
            <w:r w:rsidRPr="00C42957">
              <w:rPr>
                <w:rFonts w:ascii="Tahoma" w:hAnsi="Tahoma" w:cs="Tahoma"/>
                <w:b/>
                <w:color w:val="000000" w:themeColor="text1"/>
                <w:sz w:val="20"/>
                <w:szCs w:val="20"/>
              </w:rPr>
              <w:t>Обозначение документа в тексте Договора</w:t>
            </w:r>
          </w:p>
        </w:tc>
        <w:tc>
          <w:tcPr>
            <w:tcW w:w="4820" w:type="dxa"/>
            <w:vAlign w:val="center"/>
          </w:tcPr>
          <w:p w14:paraId="6082FF10" w14:textId="77777777" w:rsidR="00D53EA2" w:rsidRPr="00C42957" w:rsidRDefault="00D53EA2" w:rsidP="00C42957">
            <w:pPr>
              <w:pStyle w:val="af4"/>
              <w:widowControl w:val="0"/>
              <w:tabs>
                <w:tab w:val="left" w:pos="1276"/>
              </w:tabs>
              <w:autoSpaceDE w:val="0"/>
              <w:autoSpaceDN w:val="0"/>
              <w:adjustRightInd w:val="0"/>
              <w:spacing w:before="120" w:beforeAutospacing="0" w:after="120" w:afterAutospacing="0"/>
              <w:jc w:val="center"/>
              <w:rPr>
                <w:rFonts w:ascii="Tahoma" w:eastAsiaTheme="minorHAnsi" w:hAnsi="Tahoma" w:cs="Tahoma"/>
                <w:b/>
                <w:color w:val="000000" w:themeColor="text1"/>
                <w:sz w:val="20"/>
                <w:szCs w:val="20"/>
                <w:lang w:eastAsia="en-US"/>
              </w:rPr>
            </w:pPr>
            <w:r w:rsidRPr="00C42957">
              <w:rPr>
                <w:rFonts w:ascii="Tahoma" w:hAnsi="Tahoma" w:cs="Tahoma"/>
                <w:b/>
                <w:color w:val="000000" w:themeColor="text1"/>
                <w:sz w:val="20"/>
                <w:szCs w:val="20"/>
              </w:rPr>
              <w:t>По какой форме составляется</w:t>
            </w:r>
          </w:p>
        </w:tc>
      </w:tr>
      <w:tr w:rsidR="00C42957" w:rsidRPr="00C42957" w14:paraId="20D0F398" w14:textId="77777777" w:rsidTr="00C42957">
        <w:tc>
          <w:tcPr>
            <w:tcW w:w="4252" w:type="dxa"/>
            <w:vAlign w:val="center"/>
          </w:tcPr>
          <w:p w14:paraId="722F6670" w14:textId="77777777" w:rsidR="00D53EA2" w:rsidRPr="00C42957" w:rsidRDefault="00D53EA2" w:rsidP="00C42957">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color w:val="000000" w:themeColor="text1"/>
                <w:sz w:val="20"/>
                <w:szCs w:val="20"/>
                <w:lang w:eastAsia="en-US"/>
              </w:rPr>
            </w:pPr>
            <w:r w:rsidRPr="00C42957">
              <w:rPr>
                <w:rFonts w:ascii="Tahoma" w:hAnsi="Tahoma" w:cs="Tahoma"/>
                <w:color w:val="000000" w:themeColor="text1"/>
                <w:sz w:val="20"/>
                <w:szCs w:val="20"/>
              </w:rPr>
              <w:t>Акт сдачи-приемки услуг</w:t>
            </w:r>
          </w:p>
        </w:tc>
        <w:tc>
          <w:tcPr>
            <w:tcW w:w="4820" w:type="dxa"/>
            <w:vAlign w:val="center"/>
          </w:tcPr>
          <w:p w14:paraId="1F79DAF0" w14:textId="69244743" w:rsidR="00D53EA2" w:rsidRPr="00C42957" w:rsidRDefault="00D53EA2" w:rsidP="00684D93">
            <w:pPr>
              <w:pStyle w:val="af4"/>
              <w:widowControl w:val="0"/>
              <w:tabs>
                <w:tab w:val="left" w:pos="1276"/>
              </w:tabs>
              <w:autoSpaceDE w:val="0"/>
              <w:autoSpaceDN w:val="0"/>
              <w:adjustRightInd w:val="0"/>
              <w:spacing w:before="120" w:beforeAutospacing="0" w:after="120" w:afterAutospacing="0"/>
              <w:rPr>
                <w:rFonts w:ascii="Tahoma" w:eastAsiaTheme="minorHAnsi" w:hAnsi="Tahoma" w:cs="Tahoma"/>
                <w:b/>
                <w:color w:val="000000" w:themeColor="text1"/>
                <w:sz w:val="20"/>
                <w:szCs w:val="20"/>
                <w:lang w:eastAsia="en-US"/>
              </w:rPr>
            </w:pPr>
            <w:r w:rsidRPr="00C42957">
              <w:rPr>
                <w:rFonts w:ascii="Tahoma" w:hAnsi="Tahoma" w:cs="Tahoma"/>
                <w:color w:val="000000" w:themeColor="text1"/>
                <w:sz w:val="20"/>
                <w:szCs w:val="20"/>
              </w:rPr>
              <w:t>Акт сдачи-приемки работ (услуг) НН.ДК-4.1</w:t>
            </w:r>
          </w:p>
        </w:tc>
      </w:tr>
    </w:tbl>
    <w:p w14:paraId="0B1DCFDC"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ПОДСУДНОСТЬ</w:t>
      </w:r>
    </w:p>
    <w:p w14:paraId="11BBE2E5" w14:textId="77777777" w:rsidR="00D53EA2" w:rsidRPr="00C42957" w:rsidRDefault="00D53EA2" w:rsidP="00D53EA2">
      <w:pPr>
        <w:pStyle w:val="afffff2"/>
        <w:rPr>
          <w:color w:val="000000" w:themeColor="text1"/>
        </w:rPr>
      </w:pPr>
      <w:r w:rsidRPr="00C42957">
        <w:rPr>
          <w:color w:val="000000" w:themeColor="text1"/>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FFC38F7"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lastRenderedPageBreak/>
        <w:t>ОЗНАКОМЛЕНИЕ С ДОКУМЕНТАМИ О ПБОТ</w:t>
      </w:r>
    </w:p>
    <w:p w14:paraId="3A224A66" w14:textId="77777777" w:rsidR="00D53EA2" w:rsidRPr="00C42957" w:rsidRDefault="00D53EA2" w:rsidP="00D53EA2">
      <w:pPr>
        <w:pStyle w:val="afffff2"/>
        <w:rPr>
          <w:color w:val="000000" w:themeColor="text1"/>
        </w:rPr>
      </w:pPr>
      <w:r w:rsidRPr="00C42957">
        <w:rPr>
          <w:color w:val="000000" w:themeColor="text1"/>
        </w:rPr>
        <w:t xml:space="preserve">Подписанием Договора Исполнитель подтверждает, что ознакомлен с локальными нормативными актами Заказчика в области ПБиОТ. Указанные документы размещены на сайте по адресу: </w:t>
      </w:r>
      <w:hyperlink r:id="rId23" w:history="1">
        <w:r w:rsidRPr="00C42957">
          <w:rPr>
            <w:rStyle w:val="ad"/>
            <w:color w:val="000000" w:themeColor="text1"/>
          </w:rPr>
          <w:t>https://krasrp.ru/промышленная-безопасность-охрана-тр/</w:t>
        </w:r>
      </w:hyperlink>
      <w:r w:rsidRPr="00C42957">
        <w:rPr>
          <w:color w:val="000000" w:themeColor="text1"/>
        </w:rPr>
        <w:t xml:space="preserve"> </w:t>
      </w:r>
    </w:p>
    <w:p w14:paraId="508D0FD5"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ЗАВЕРЕНИЯ О ПОДЛИННОСТИ РАНЕЕ ПЕРЕДАННЫХ ДОКУМЕНТОВ</w:t>
      </w:r>
    </w:p>
    <w:p w14:paraId="4EA543FB" w14:textId="77777777" w:rsidR="00D53EA2" w:rsidRPr="00C42957" w:rsidRDefault="00D53EA2" w:rsidP="00D53EA2">
      <w:pPr>
        <w:pStyle w:val="afffff2"/>
        <w:rPr>
          <w:color w:val="000000" w:themeColor="text1"/>
        </w:rPr>
      </w:pPr>
      <w:r w:rsidRPr="00C42957">
        <w:rPr>
          <w:color w:val="000000" w:themeColor="text1"/>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C42957">
        <w:rPr>
          <w:color w:val="000000" w:themeColor="text1"/>
          <w:vertAlign w:val="superscript"/>
        </w:rPr>
        <w:footnoteReference w:id="15"/>
      </w:r>
      <w:r w:rsidRPr="00C42957">
        <w:rPr>
          <w:color w:val="000000" w:themeColor="text1"/>
        </w:rPr>
        <w:t>), соответствуют подлинникам документов/соответствует действительности.</w:t>
      </w:r>
    </w:p>
    <w:p w14:paraId="352DD9B6" w14:textId="77777777" w:rsidR="00D53EA2" w:rsidRPr="00C42957" w:rsidRDefault="00D53EA2" w:rsidP="00D53EA2">
      <w:pPr>
        <w:pStyle w:val="afffff2"/>
        <w:rPr>
          <w:bCs/>
          <w:color w:val="000000" w:themeColor="text1"/>
        </w:rPr>
      </w:pPr>
      <w:r w:rsidRPr="00C42957">
        <w:rPr>
          <w:color w:val="000000" w:themeColor="text1"/>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B05F9AD"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ПРИЛОЖЕНИЯ</w:t>
      </w:r>
    </w:p>
    <w:p w14:paraId="6F484487"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szCs w:val="22"/>
        </w:rPr>
        <w:t>Приложения к Договору являются его неотъемлемой частью. При противоречии между Договором и приложениями, Договор имеет приоритет.</w:t>
      </w:r>
    </w:p>
    <w:p w14:paraId="4279D159" w14:textId="77777777" w:rsidR="00D53EA2" w:rsidRPr="00C42957" w:rsidRDefault="00D53EA2" w:rsidP="00355542">
      <w:pPr>
        <w:pStyle w:val="afffff9"/>
        <w:numPr>
          <w:ilvl w:val="1"/>
          <w:numId w:val="25"/>
        </w:numPr>
        <w:ind w:left="851" w:hanging="851"/>
        <w:rPr>
          <w:color w:val="000000" w:themeColor="text1"/>
        </w:rPr>
      </w:pPr>
      <w:r w:rsidRPr="00C42957">
        <w:rPr>
          <w:color w:val="000000" w:themeColor="text1"/>
        </w:rPr>
        <w:t xml:space="preserve">Упомянутые в тексте Договора приложения, но не приложенные к Договору, содержатся в Сборнике унифицированных форм документов, используемых при заключении и исполнении договоров согласно Общим условиям договоров. </w:t>
      </w:r>
      <w:r w:rsidRPr="00C42957">
        <w:rPr>
          <w:color w:val="000000" w:themeColor="text1"/>
          <w:szCs w:val="22"/>
        </w:rPr>
        <w:t>Подписанием Договора Стороны подтверждают согласие со следующими Приложениями:</w:t>
      </w:r>
      <w:r w:rsidRPr="00C42957">
        <w:rPr>
          <w:color w:val="000000" w:themeColor="text1"/>
          <w:vertAlign w:val="superscript"/>
          <w:lang w:bidi="ru-RU"/>
        </w:rPr>
        <w:t xml:space="preserve"> </w:t>
      </w:r>
    </w:p>
    <w:p w14:paraId="56612929" w14:textId="0AD89166" w:rsidR="00D53EA2" w:rsidRDefault="00D53EA2" w:rsidP="00D53EA2">
      <w:pPr>
        <w:pStyle w:val="afffff2"/>
        <w:rPr>
          <w:color w:val="000000" w:themeColor="text1"/>
        </w:rPr>
      </w:pPr>
      <w:r w:rsidRPr="00C42957">
        <w:rPr>
          <w:color w:val="000000" w:themeColor="text1"/>
        </w:rPr>
        <w:t xml:space="preserve">- Приложение № 1. Задание на оказание услуг </w:t>
      </w:r>
      <w:r w:rsidRPr="00C42957">
        <w:rPr>
          <w:rFonts w:eastAsiaTheme="minorHAnsi"/>
          <w:color w:val="000000" w:themeColor="text1"/>
        </w:rPr>
        <w:t xml:space="preserve">по </w:t>
      </w:r>
      <w:r w:rsidRPr="00C42957">
        <w:rPr>
          <w:color w:val="000000" w:themeColor="text1"/>
        </w:rPr>
        <w:t xml:space="preserve">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w:t>
      </w:r>
      <w:r w:rsidRPr="00C42957">
        <w:rPr>
          <w:iCs/>
          <w:color w:val="000000" w:themeColor="text1"/>
        </w:rPr>
        <w:t>для</w:t>
      </w:r>
      <w:r w:rsidRPr="00C42957">
        <w:rPr>
          <w:i/>
          <w:color w:val="000000" w:themeColor="text1"/>
        </w:rPr>
        <w:t xml:space="preserve"> </w:t>
      </w:r>
      <w:r w:rsidRPr="00C42957">
        <w:rPr>
          <w:iCs/>
          <w:color w:val="000000" w:themeColor="text1"/>
        </w:rPr>
        <w:t xml:space="preserve">подразделений АО «КРП»: </w:t>
      </w:r>
      <w:r w:rsidRPr="00C42957">
        <w:rPr>
          <w:color w:val="000000" w:themeColor="text1"/>
        </w:rPr>
        <w:t xml:space="preserve">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w:t>
      </w:r>
      <w:r w:rsidRPr="00ED1395">
        <w:rPr>
          <w:rStyle w:val="afffff0"/>
          <w:b w:val="0"/>
          <w:bCs w:val="0"/>
          <w:color w:val="000000" w:themeColor="text1"/>
        </w:rPr>
        <w:t>разработке и согласованию</w:t>
      </w:r>
      <w:r w:rsidRPr="00C42957">
        <w:rPr>
          <w:rStyle w:val="afffff0"/>
          <w:color w:val="000000" w:themeColor="text1"/>
        </w:rPr>
        <w:t xml:space="preserve"> </w:t>
      </w:r>
      <w:r w:rsidRPr="00C42957">
        <w:rPr>
          <w:color w:val="000000" w:themeColor="text1"/>
        </w:rPr>
        <w:t>в министерстве природных ресурсов и лесного комплекса Красноярского края</w:t>
      </w:r>
      <w:r w:rsidRPr="00C42957">
        <w:rPr>
          <w:rStyle w:val="afffff0"/>
          <w:color w:val="000000" w:themeColor="text1"/>
        </w:rPr>
        <w:t xml:space="preserve"> </w:t>
      </w:r>
      <w:r w:rsidRPr="00ED1395">
        <w:rPr>
          <w:rStyle w:val="afffff0"/>
          <w:b w:val="0"/>
          <w:bCs w:val="0"/>
          <w:color w:val="000000" w:themeColor="text1"/>
        </w:rPr>
        <w:t>планов мероприятий по уменьшению выбросов загрязняющих веществ в атмосферный воздух при неблагоприятных метеорологических условиях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r w:rsidRPr="00C42957">
        <w:rPr>
          <w:rStyle w:val="afffff0"/>
          <w:color w:val="000000" w:themeColor="text1"/>
        </w:rPr>
        <w:t>.</w:t>
      </w:r>
      <w:r w:rsidRPr="00C42957">
        <w:rPr>
          <w:color w:val="000000" w:themeColor="text1"/>
        </w:rPr>
        <w:t xml:space="preserve"> </w:t>
      </w:r>
    </w:p>
    <w:p w14:paraId="314EA38A" w14:textId="77777777" w:rsidR="000265A9" w:rsidRPr="00C42957" w:rsidRDefault="000265A9" w:rsidP="00D53EA2">
      <w:pPr>
        <w:pStyle w:val="afffff2"/>
        <w:rPr>
          <w:color w:val="000000" w:themeColor="text1"/>
        </w:rPr>
      </w:pPr>
    </w:p>
    <w:p w14:paraId="6874DDF6" w14:textId="77777777" w:rsidR="00D53EA2" w:rsidRPr="00C42957" w:rsidRDefault="00D53EA2" w:rsidP="00355542">
      <w:pPr>
        <w:pStyle w:val="afffff8"/>
        <w:numPr>
          <w:ilvl w:val="0"/>
          <w:numId w:val="25"/>
        </w:numPr>
        <w:ind w:left="851" w:hanging="851"/>
        <w:rPr>
          <w:color w:val="000000" w:themeColor="text1"/>
        </w:rPr>
      </w:pPr>
      <w:r w:rsidRPr="00C42957">
        <w:rPr>
          <w:color w:val="000000" w:themeColor="text1"/>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C42957" w:rsidRPr="00C42957" w14:paraId="38606EA9" w14:textId="77777777" w:rsidTr="00C42957">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741EED" w14:textId="77777777" w:rsidR="00D53EA2" w:rsidRPr="00C42957" w:rsidRDefault="00D53EA2" w:rsidP="00C42957">
            <w:pPr>
              <w:tabs>
                <w:tab w:val="left" w:pos="1134"/>
              </w:tabs>
              <w:spacing w:before="120" w:after="240"/>
              <w:ind w:left="34" w:right="140"/>
              <w:jc w:val="center"/>
              <w:rPr>
                <w:rFonts w:ascii="Tahoma" w:hAnsi="Tahoma" w:cs="Tahoma"/>
                <w:color w:val="000000" w:themeColor="text1"/>
                <w:sz w:val="20"/>
              </w:rPr>
            </w:pPr>
            <w:r w:rsidRPr="00C42957">
              <w:rPr>
                <w:rFonts w:ascii="Tahoma" w:hAnsi="Tahoma" w:cs="Tahoma"/>
                <w:color w:val="000000" w:themeColor="text1"/>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FD34DE8" w14:textId="77777777" w:rsidR="00D53EA2" w:rsidRPr="00C42957" w:rsidRDefault="00D53EA2" w:rsidP="00C42957">
            <w:pPr>
              <w:tabs>
                <w:tab w:val="left" w:pos="1134"/>
              </w:tabs>
              <w:spacing w:before="120" w:after="240"/>
              <w:ind w:left="34" w:right="140"/>
              <w:jc w:val="center"/>
              <w:rPr>
                <w:rFonts w:ascii="Tahoma" w:hAnsi="Tahoma" w:cs="Tahoma"/>
                <w:color w:val="000000" w:themeColor="text1"/>
                <w:sz w:val="20"/>
              </w:rPr>
            </w:pPr>
            <w:r w:rsidRPr="00C42957">
              <w:rPr>
                <w:rFonts w:ascii="Tahoma" w:hAnsi="Tahoma" w:cs="Tahoma"/>
                <w:color w:val="000000" w:themeColor="text1"/>
                <w:sz w:val="20"/>
              </w:rPr>
              <w:t>Заказчик</w:t>
            </w:r>
          </w:p>
        </w:tc>
      </w:tr>
      <w:tr w:rsidR="00C42957" w:rsidRPr="00C42957" w14:paraId="2775F8F3" w14:textId="77777777" w:rsidTr="00C42957">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8217C4" w14:textId="77777777" w:rsidR="00D53EA2" w:rsidRPr="00C42957" w:rsidRDefault="00D53EA2" w:rsidP="00C42957">
            <w:pPr>
              <w:suppressAutoHyphens/>
              <w:spacing w:after="0" w:line="240" w:lineRule="auto"/>
              <w:ind w:left="34" w:right="142"/>
              <w:rPr>
                <w:rFonts w:ascii="Tahoma" w:hAnsi="Tahoma" w:cs="Tahoma"/>
                <w:color w:val="000000" w:themeColor="text1"/>
                <w:sz w:val="20"/>
              </w:rPr>
            </w:pPr>
            <w:r w:rsidRPr="00C42957">
              <w:rPr>
                <w:rFonts w:ascii="Tahoma" w:hAnsi="Tahoma" w:cs="Tahoma"/>
                <w:color w:val="000000" w:themeColor="text1"/>
                <w:sz w:val="20"/>
              </w:rPr>
              <w:t>[</w:t>
            </w:r>
          </w:p>
          <w:p w14:paraId="27D6BA42"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Полное наименование: [•]</w:t>
            </w:r>
          </w:p>
          <w:p w14:paraId="73B439B5"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Сокращённое наименование: [•]</w:t>
            </w:r>
          </w:p>
          <w:p w14:paraId="6416DCBF"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Адрес юридического лица: [•]</w:t>
            </w:r>
          </w:p>
          <w:p w14:paraId="5C1F7F4D"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Почтовый адрес: [•]</w:t>
            </w:r>
          </w:p>
          <w:p w14:paraId="3F6386BD"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ИНН [•] / КПП [•]</w:t>
            </w:r>
          </w:p>
          <w:p w14:paraId="6834CB5D"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 xml:space="preserve">] </w:t>
            </w:r>
            <w:r w:rsidRPr="00C42957">
              <w:rPr>
                <w:rStyle w:val="af9"/>
                <w:color w:val="000000" w:themeColor="text1"/>
              </w:rPr>
              <w:footnoteReference w:id="16"/>
            </w:r>
          </w:p>
          <w:p w14:paraId="4C6A8C4C"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lastRenderedPageBreak/>
              <w:t>/</w:t>
            </w:r>
          </w:p>
          <w:p w14:paraId="2E950D76"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w:t>
            </w:r>
          </w:p>
          <w:p w14:paraId="27323725"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ФИО: [•]</w:t>
            </w:r>
          </w:p>
          <w:p w14:paraId="4C7A40A9"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Документ, удостоверяющий личность: [•]</w:t>
            </w:r>
          </w:p>
          <w:p w14:paraId="090F7268"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Адрес регистрации по месту жительства: [•]</w:t>
            </w:r>
          </w:p>
          <w:p w14:paraId="30A4BF8C"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Почтовый адрес: [•]</w:t>
            </w:r>
          </w:p>
          <w:p w14:paraId="3B552771" w14:textId="77777777" w:rsidR="00D53EA2" w:rsidRPr="00C42957" w:rsidRDefault="00D53EA2" w:rsidP="00C42957">
            <w:pPr>
              <w:suppressAutoHyphens/>
              <w:spacing w:after="0" w:line="240" w:lineRule="auto"/>
              <w:ind w:left="34" w:right="142"/>
              <w:rPr>
                <w:rStyle w:val="af9"/>
                <w:color w:val="000000" w:themeColor="text1"/>
              </w:rPr>
            </w:pPr>
            <w:r w:rsidRPr="00C42957">
              <w:rPr>
                <w:rFonts w:ascii="Tahoma" w:eastAsia="Times New Roman" w:hAnsi="Tahoma" w:cs="Tahoma"/>
                <w:color w:val="000000" w:themeColor="text1"/>
                <w:sz w:val="20"/>
                <w:szCs w:val="20"/>
                <w:lang w:eastAsia="ar-SA"/>
              </w:rPr>
              <w:t xml:space="preserve">[ ОГРНИП [•] ] </w:t>
            </w:r>
            <w:r w:rsidRPr="00C42957">
              <w:rPr>
                <w:rStyle w:val="af9"/>
                <w:color w:val="000000" w:themeColor="text1"/>
              </w:rPr>
              <w:footnoteReference w:id="17"/>
            </w:r>
          </w:p>
          <w:p w14:paraId="4CD6DBC3"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ИНН [•]</w:t>
            </w:r>
          </w:p>
          <w:p w14:paraId="69B9AD24"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СНИЛС [•]</w:t>
            </w:r>
          </w:p>
          <w:p w14:paraId="13342E19"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 xml:space="preserve">] </w:t>
            </w:r>
            <w:r w:rsidRPr="00C42957">
              <w:rPr>
                <w:rStyle w:val="af9"/>
                <w:color w:val="000000" w:themeColor="text1"/>
              </w:rPr>
              <w:footnoteReference w:id="18"/>
            </w:r>
          </w:p>
          <w:p w14:paraId="53D93DC3"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р/с [•]</w:t>
            </w:r>
          </w:p>
          <w:p w14:paraId="50234305"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Банк: [•]</w:t>
            </w:r>
          </w:p>
          <w:p w14:paraId="73CF0735"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БИК [•]</w:t>
            </w:r>
          </w:p>
          <w:p w14:paraId="685467C6"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к/с [•]</w:t>
            </w:r>
          </w:p>
          <w:p w14:paraId="091E09F3"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тел. [•]</w:t>
            </w:r>
          </w:p>
          <w:p w14:paraId="60705BC8" w14:textId="77777777" w:rsidR="00D53EA2" w:rsidRPr="00C42957" w:rsidRDefault="00D53EA2" w:rsidP="00C42957">
            <w:pPr>
              <w:suppressAutoHyphens/>
              <w:spacing w:after="0" w:line="240" w:lineRule="auto"/>
              <w:ind w:left="34" w:right="142"/>
              <w:rPr>
                <w:rFonts w:ascii="Tahoma" w:hAnsi="Tahoma" w:cs="Tahoma"/>
                <w:color w:val="000000" w:themeColor="text1"/>
                <w:sz w:val="20"/>
              </w:rPr>
            </w:pPr>
            <w:r w:rsidRPr="00C42957">
              <w:rPr>
                <w:rFonts w:ascii="Tahoma" w:eastAsia="Times New Roman" w:hAnsi="Tahoma" w:cs="Tahoma"/>
                <w:color w:val="000000" w:themeColor="text1"/>
                <w:sz w:val="20"/>
                <w:szCs w:val="20"/>
                <w:lang w:eastAsia="ar-SA"/>
              </w:rPr>
              <w:t>E-mail: [•]</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17E03D0"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lastRenderedPageBreak/>
              <w:t xml:space="preserve">Полное наименование: </w:t>
            </w:r>
          </w:p>
          <w:p w14:paraId="6A651B93"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Акционерное общество «Красноярский речной порт»</w:t>
            </w:r>
          </w:p>
          <w:p w14:paraId="43DFCE83"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Сокращённое наименование: АО «КРП»</w:t>
            </w:r>
          </w:p>
          <w:p w14:paraId="7C0257F2"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 xml:space="preserve">Адрес юридического лица: </w:t>
            </w:r>
          </w:p>
          <w:p w14:paraId="00F4CF63" w14:textId="77777777" w:rsidR="00D53EA2" w:rsidRPr="00C42957" w:rsidRDefault="00D53EA2" w:rsidP="00C42957">
            <w:pPr>
              <w:pStyle w:val="ae"/>
              <w:rPr>
                <w:rFonts w:ascii="Tahoma" w:hAnsi="Tahoma" w:cs="Tahoma"/>
                <w:color w:val="000000" w:themeColor="text1"/>
                <w:lang w:val="ru-RU"/>
              </w:rPr>
            </w:pPr>
            <w:r w:rsidRPr="00C42957">
              <w:rPr>
                <w:rFonts w:ascii="Tahoma" w:hAnsi="Tahoma" w:cs="Tahoma"/>
                <w:color w:val="000000" w:themeColor="text1"/>
                <w:lang w:val="ru-RU"/>
              </w:rPr>
              <w:t>660059, Красноярский край, г. Красноярск,</w:t>
            </w:r>
          </w:p>
          <w:p w14:paraId="4AC4AECE" w14:textId="77777777" w:rsidR="00D53EA2" w:rsidRPr="00C42957" w:rsidRDefault="00D53EA2" w:rsidP="00C42957">
            <w:pPr>
              <w:pStyle w:val="ae"/>
              <w:rPr>
                <w:rFonts w:ascii="Tahoma" w:hAnsi="Tahoma" w:cs="Tahoma"/>
                <w:color w:val="000000" w:themeColor="text1"/>
                <w:lang w:val="ru-RU"/>
              </w:rPr>
            </w:pPr>
            <w:r w:rsidRPr="00C42957">
              <w:rPr>
                <w:rFonts w:ascii="Tahoma" w:hAnsi="Tahoma" w:cs="Tahoma"/>
                <w:color w:val="000000" w:themeColor="text1"/>
                <w:lang w:val="ru-RU"/>
              </w:rPr>
              <w:t>ул. Коммунальная, д. 2</w:t>
            </w:r>
          </w:p>
          <w:p w14:paraId="7672E442"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lastRenderedPageBreak/>
              <w:t xml:space="preserve">Почтовый адрес: </w:t>
            </w:r>
          </w:p>
          <w:p w14:paraId="30ABB1F6" w14:textId="77777777" w:rsidR="00D53EA2" w:rsidRPr="00C42957" w:rsidRDefault="00D53EA2" w:rsidP="00C42957">
            <w:pPr>
              <w:pStyle w:val="ae"/>
              <w:rPr>
                <w:rFonts w:ascii="Tahoma" w:hAnsi="Tahoma" w:cs="Tahoma"/>
                <w:color w:val="000000" w:themeColor="text1"/>
                <w:lang w:val="ru-RU"/>
              </w:rPr>
            </w:pPr>
            <w:r w:rsidRPr="00C42957">
              <w:rPr>
                <w:rFonts w:ascii="Tahoma" w:hAnsi="Tahoma" w:cs="Tahoma"/>
                <w:color w:val="000000" w:themeColor="text1"/>
                <w:lang w:val="ru-RU"/>
              </w:rPr>
              <w:t>660059, Красноярский край, г. Красноярск,</w:t>
            </w:r>
          </w:p>
          <w:p w14:paraId="45D6F91E" w14:textId="77777777" w:rsidR="00D53EA2" w:rsidRPr="00C42957" w:rsidRDefault="00D53EA2" w:rsidP="00C42957">
            <w:pPr>
              <w:pStyle w:val="ae"/>
              <w:rPr>
                <w:rFonts w:ascii="Tahoma" w:hAnsi="Tahoma" w:cs="Tahoma"/>
                <w:color w:val="000000" w:themeColor="text1"/>
                <w:lang w:val="ru-RU"/>
              </w:rPr>
            </w:pPr>
            <w:r w:rsidRPr="00C42957">
              <w:rPr>
                <w:rFonts w:ascii="Tahoma" w:hAnsi="Tahoma" w:cs="Tahoma"/>
                <w:color w:val="000000" w:themeColor="text1"/>
                <w:lang w:val="ru-RU"/>
              </w:rPr>
              <w:t>ул. Коммунальная, д. 2</w:t>
            </w:r>
          </w:p>
          <w:p w14:paraId="631FCA10" w14:textId="77777777" w:rsidR="00D53EA2" w:rsidRPr="00C42957" w:rsidRDefault="00D53EA2" w:rsidP="00C42957">
            <w:pPr>
              <w:pStyle w:val="ae"/>
              <w:rPr>
                <w:rFonts w:ascii="Tahoma" w:hAnsi="Tahoma" w:cs="Tahoma"/>
                <w:color w:val="000000" w:themeColor="text1"/>
                <w:lang w:val="ru-RU"/>
              </w:rPr>
            </w:pPr>
            <w:r w:rsidRPr="00C42957">
              <w:rPr>
                <w:rFonts w:ascii="Tahoma" w:hAnsi="Tahoma" w:cs="Tahoma"/>
                <w:color w:val="000000" w:themeColor="text1"/>
                <w:lang w:val="ru-RU"/>
              </w:rPr>
              <w:t>ИНН 2461007121</w:t>
            </w:r>
            <w:r w:rsidRPr="00C42957">
              <w:rPr>
                <w:rFonts w:ascii="Tahoma" w:hAnsi="Tahoma" w:cs="Tahoma"/>
                <w:color w:val="000000" w:themeColor="text1"/>
              </w:rPr>
              <w:t> </w:t>
            </w:r>
            <w:r w:rsidRPr="00C42957">
              <w:rPr>
                <w:rFonts w:ascii="Tahoma" w:hAnsi="Tahoma" w:cs="Tahoma"/>
                <w:color w:val="000000" w:themeColor="text1"/>
                <w:lang w:val="ru-RU"/>
              </w:rPr>
              <w:t>КПП 246101001</w:t>
            </w:r>
          </w:p>
          <w:p w14:paraId="5597C3AB" w14:textId="77777777" w:rsidR="00D53EA2" w:rsidRPr="00C42957" w:rsidRDefault="00D53EA2" w:rsidP="00C42957">
            <w:pPr>
              <w:suppressAutoHyphens/>
              <w:spacing w:after="0" w:line="240" w:lineRule="auto"/>
              <w:ind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 xml:space="preserve">р/с </w:t>
            </w:r>
            <w:r w:rsidRPr="00C42957">
              <w:rPr>
                <w:rFonts w:ascii="Tahoma" w:eastAsia="Calibri" w:hAnsi="Tahoma" w:cs="Tahoma"/>
                <w:color w:val="000000" w:themeColor="text1"/>
                <w:spacing w:val="-2"/>
                <w:sz w:val="20"/>
                <w:szCs w:val="20"/>
              </w:rPr>
              <w:t>40702810075150000139</w:t>
            </w:r>
          </w:p>
          <w:p w14:paraId="3A3A5AA0" w14:textId="77777777" w:rsidR="00D53EA2" w:rsidRPr="00C42957" w:rsidRDefault="00D53EA2" w:rsidP="00C42957">
            <w:pPr>
              <w:pStyle w:val="ae"/>
              <w:rPr>
                <w:rFonts w:ascii="Tahoma" w:eastAsia="Calibri" w:hAnsi="Tahoma" w:cs="Tahoma"/>
                <w:color w:val="000000" w:themeColor="text1"/>
                <w:spacing w:val="-2"/>
                <w:lang w:val="ru-RU"/>
              </w:rPr>
            </w:pPr>
            <w:r w:rsidRPr="00C42957">
              <w:rPr>
                <w:rFonts w:ascii="Tahoma" w:eastAsia="Times New Roman" w:hAnsi="Tahoma" w:cs="Tahoma"/>
                <w:color w:val="000000" w:themeColor="text1"/>
                <w:lang w:val="ru-RU" w:eastAsia="ar-SA"/>
              </w:rPr>
              <w:t xml:space="preserve">Банк: </w:t>
            </w:r>
            <w:r w:rsidRPr="00C42957">
              <w:rPr>
                <w:rFonts w:ascii="Tahoma" w:eastAsia="Calibri" w:hAnsi="Tahoma" w:cs="Tahoma"/>
                <w:color w:val="000000" w:themeColor="text1"/>
                <w:spacing w:val="-2"/>
                <w:lang w:val="ru-RU"/>
              </w:rPr>
              <w:t xml:space="preserve">Росбанк филиал Сибирь </w:t>
            </w:r>
          </w:p>
          <w:p w14:paraId="6BB38E5B" w14:textId="77777777" w:rsidR="00D53EA2" w:rsidRPr="00C42957" w:rsidRDefault="00D53EA2" w:rsidP="00C42957">
            <w:pPr>
              <w:pStyle w:val="ae"/>
              <w:rPr>
                <w:rFonts w:ascii="Tahoma" w:eastAsia="Calibri" w:hAnsi="Tahoma" w:cs="Tahoma"/>
                <w:color w:val="000000" w:themeColor="text1"/>
                <w:spacing w:val="-2"/>
                <w:lang w:val="ru-RU"/>
              </w:rPr>
            </w:pPr>
            <w:r w:rsidRPr="00C42957">
              <w:rPr>
                <w:rFonts w:ascii="Tahoma" w:eastAsia="Calibri" w:hAnsi="Tahoma" w:cs="Tahoma"/>
                <w:color w:val="000000" w:themeColor="text1"/>
                <w:spacing w:val="-2"/>
                <w:lang w:val="ru-RU"/>
              </w:rPr>
              <w:t>Акционерного общества «ТБанк»</w:t>
            </w:r>
          </w:p>
          <w:p w14:paraId="626917EB" w14:textId="77777777" w:rsidR="00D53EA2" w:rsidRPr="00C42957" w:rsidRDefault="00D53EA2" w:rsidP="00C42957">
            <w:pPr>
              <w:pStyle w:val="ae"/>
              <w:rPr>
                <w:rFonts w:ascii="Tahoma" w:hAnsi="Tahoma" w:cs="Tahoma"/>
                <w:color w:val="000000" w:themeColor="text1"/>
                <w:lang w:val="ru-RU"/>
              </w:rPr>
            </w:pPr>
            <w:r w:rsidRPr="00C42957">
              <w:rPr>
                <w:rFonts w:ascii="Tahoma" w:eastAsia="Times New Roman" w:hAnsi="Tahoma" w:cs="Tahoma"/>
                <w:color w:val="000000" w:themeColor="text1"/>
                <w:lang w:val="ru-RU" w:eastAsia="ar-SA"/>
              </w:rPr>
              <w:t xml:space="preserve">БИК </w:t>
            </w:r>
            <w:r w:rsidRPr="00C42957">
              <w:rPr>
                <w:rFonts w:ascii="Tahoma" w:eastAsia="Calibri" w:hAnsi="Tahoma" w:cs="Tahoma"/>
                <w:color w:val="000000" w:themeColor="text1"/>
                <w:spacing w:val="-2"/>
                <w:lang w:val="ru-RU"/>
              </w:rPr>
              <w:t>040407577</w:t>
            </w:r>
          </w:p>
          <w:p w14:paraId="74C76AB5" w14:textId="77777777" w:rsidR="00D53EA2" w:rsidRPr="00C42957" w:rsidRDefault="00D53EA2" w:rsidP="00C42957">
            <w:pPr>
              <w:pStyle w:val="ae"/>
              <w:rPr>
                <w:rFonts w:ascii="Tahoma" w:eastAsia="Calibri" w:hAnsi="Tahoma" w:cs="Tahoma"/>
                <w:color w:val="000000" w:themeColor="text1"/>
                <w:spacing w:val="-2"/>
                <w:lang w:val="ru-RU"/>
              </w:rPr>
            </w:pPr>
            <w:r w:rsidRPr="00C42957">
              <w:rPr>
                <w:rFonts w:ascii="Tahoma" w:eastAsia="Times New Roman" w:hAnsi="Tahoma" w:cs="Tahoma"/>
                <w:color w:val="000000" w:themeColor="text1"/>
                <w:lang w:val="ru-RU" w:eastAsia="ar-SA"/>
              </w:rPr>
              <w:t xml:space="preserve">к/с </w:t>
            </w:r>
            <w:r w:rsidRPr="00C42957">
              <w:rPr>
                <w:rFonts w:ascii="Tahoma" w:eastAsia="Calibri" w:hAnsi="Tahoma" w:cs="Tahoma"/>
                <w:color w:val="000000" w:themeColor="text1"/>
                <w:spacing w:val="-2"/>
                <w:lang w:val="ru-RU"/>
              </w:rPr>
              <w:t>30101810445370407577</w:t>
            </w:r>
          </w:p>
          <w:p w14:paraId="2155A7E1" w14:textId="77777777" w:rsidR="00D53EA2" w:rsidRPr="00580703" w:rsidRDefault="00D53EA2" w:rsidP="00C42957">
            <w:pPr>
              <w:suppressAutoHyphens/>
              <w:spacing w:after="0" w:line="240" w:lineRule="auto"/>
              <w:ind w:left="34" w:right="142"/>
              <w:rPr>
                <w:rFonts w:ascii="Tahoma" w:eastAsia="Times New Roman" w:hAnsi="Tahoma" w:cs="Tahoma"/>
                <w:color w:val="000000" w:themeColor="text1"/>
                <w:sz w:val="20"/>
                <w:szCs w:val="20"/>
                <w:lang w:val="en-US" w:eastAsia="ar-SA"/>
              </w:rPr>
            </w:pPr>
            <w:r w:rsidRPr="00C42957">
              <w:rPr>
                <w:rFonts w:ascii="Tahoma" w:eastAsia="Times New Roman" w:hAnsi="Tahoma" w:cs="Tahoma"/>
                <w:color w:val="000000" w:themeColor="text1"/>
                <w:sz w:val="20"/>
                <w:szCs w:val="20"/>
                <w:lang w:eastAsia="ar-SA"/>
              </w:rPr>
              <w:t>тел</w:t>
            </w:r>
            <w:r w:rsidRPr="00580703">
              <w:rPr>
                <w:rFonts w:ascii="Tahoma" w:eastAsia="Times New Roman" w:hAnsi="Tahoma" w:cs="Tahoma"/>
                <w:color w:val="000000" w:themeColor="text1"/>
                <w:sz w:val="20"/>
                <w:szCs w:val="20"/>
                <w:lang w:val="en-US" w:eastAsia="ar-SA"/>
              </w:rPr>
              <w:t xml:space="preserve">. </w:t>
            </w:r>
            <w:r w:rsidRPr="00580703">
              <w:rPr>
                <w:rFonts w:ascii="Tahoma" w:hAnsi="Tahoma" w:cs="Tahoma"/>
                <w:color w:val="000000" w:themeColor="text1"/>
                <w:sz w:val="20"/>
                <w:szCs w:val="20"/>
                <w:lang w:val="en-US"/>
              </w:rPr>
              <w:t>8 (391) 252-26-00, 252-26-61</w:t>
            </w:r>
          </w:p>
          <w:p w14:paraId="6E161B9B" w14:textId="77777777" w:rsidR="00D53EA2" w:rsidRPr="00580703" w:rsidRDefault="00D53EA2" w:rsidP="00C42957">
            <w:pPr>
              <w:suppressAutoHyphens/>
              <w:spacing w:after="0" w:line="240" w:lineRule="auto"/>
              <w:ind w:left="34" w:right="142"/>
              <w:rPr>
                <w:rFonts w:ascii="Tahoma" w:eastAsia="Times New Roman" w:hAnsi="Tahoma" w:cs="Tahoma"/>
                <w:color w:val="000000" w:themeColor="text1"/>
                <w:sz w:val="20"/>
                <w:szCs w:val="20"/>
                <w:lang w:val="en-US" w:eastAsia="ar-SA"/>
              </w:rPr>
            </w:pPr>
            <w:r w:rsidRPr="00C42957">
              <w:rPr>
                <w:rFonts w:ascii="Tahoma" w:eastAsia="Times New Roman" w:hAnsi="Tahoma" w:cs="Tahoma"/>
                <w:color w:val="000000" w:themeColor="text1"/>
                <w:sz w:val="20"/>
                <w:szCs w:val="20"/>
                <w:lang w:val="en-US" w:eastAsia="ar-SA"/>
              </w:rPr>
              <w:t>E</w:t>
            </w:r>
            <w:r w:rsidRPr="00580703">
              <w:rPr>
                <w:rFonts w:ascii="Tahoma" w:eastAsia="Times New Roman" w:hAnsi="Tahoma" w:cs="Tahoma"/>
                <w:color w:val="000000" w:themeColor="text1"/>
                <w:sz w:val="20"/>
                <w:szCs w:val="20"/>
                <w:lang w:val="en-US" w:eastAsia="ar-SA"/>
              </w:rPr>
              <w:t>-</w:t>
            </w:r>
            <w:r w:rsidRPr="00C42957">
              <w:rPr>
                <w:rFonts w:ascii="Tahoma" w:eastAsia="Times New Roman" w:hAnsi="Tahoma" w:cs="Tahoma"/>
                <w:color w:val="000000" w:themeColor="text1"/>
                <w:sz w:val="20"/>
                <w:szCs w:val="20"/>
                <w:lang w:val="en-US" w:eastAsia="ar-SA"/>
              </w:rPr>
              <w:t>mail</w:t>
            </w:r>
            <w:r w:rsidRPr="00580703">
              <w:rPr>
                <w:rFonts w:ascii="Tahoma" w:eastAsia="Times New Roman" w:hAnsi="Tahoma" w:cs="Tahoma"/>
                <w:color w:val="000000" w:themeColor="text1"/>
                <w:sz w:val="20"/>
                <w:szCs w:val="20"/>
                <w:lang w:val="en-US" w:eastAsia="ar-SA"/>
              </w:rPr>
              <w:t xml:space="preserve">: </w:t>
            </w:r>
            <w:hyperlink r:id="rId24" w:history="1">
              <w:r w:rsidRPr="00C42957">
                <w:rPr>
                  <w:rStyle w:val="ad"/>
                  <w:rFonts w:ascii="Tahoma" w:hAnsi="Tahoma" w:cs="Tahoma"/>
                  <w:bCs/>
                  <w:color w:val="000000" w:themeColor="text1"/>
                  <w:sz w:val="20"/>
                  <w:szCs w:val="20"/>
                  <w:lang w:val="en-US"/>
                </w:rPr>
                <w:t>port</w:t>
              </w:r>
              <w:r w:rsidRPr="00580703">
                <w:rPr>
                  <w:rStyle w:val="ad"/>
                  <w:rFonts w:ascii="Tahoma" w:hAnsi="Tahoma" w:cs="Tahoma"/>
                  <w:bCs/>
                  <w:color w:val="000000" w:themeColor="text1"/>
                  <w:sz w:val="20"/>
                  <w:szCs w:val="20"/>
                  <w:lang w:val="en-US"/>
                </w:rPr>
                <w:t>@</w:t>
              </w:r>
              <w:r w:rsidRPr="00C42957">
                <w:rPr>
                  <w:rStyle w:val="ad"/>
                  <w:rFonts w:ascii="Tahoma" w:hAnsi="Tahoma" w:cs="Tahoma"/>
                  <w:bCs/>
                  <w:color w:val="000000" w:themeColor="text1"/>
                  <w:sz w:val="20"/>
                  <w:szCs w:val="20"/>
                  <w:lang w:val="en-US"/>
                </w:rPr>
                <w:t>krasrp</w:t>
              </w:r>
              <w:r w:rsidRPr="00580703">
                <w:rPr>
                  <w:rStyle w:val="ad"/>
                  <w:rFonts w:ascii="Tahoma" w:hAnsi="Tahoma" w:cs="Tahoma"/>
                  <w:bCs/>
                  <w:color w:val="000000" w:themeColor="text1"/>
                  <w:sz w:val="20"/>
                  <w:szCs w:val="20"/>
                  <w:lang w:val="en-US"/>
                </w:rPr>
                <w:t>.</w:t>
              </w:r>
              <w:r w:rsidRPr="00C42957">
                <w:rPr>
                  <w:rStyle w:val="ad"/>
                  <w:rFonts w:ascii="Tahoma" w:hAnsi="Tahoma" w:cs="Tahoma"/>
                  <w:bCs/>
                  <w:color w:val="000000" w:themeColor="text1"/>
                  <w:sz w:val="20"/>
                  <w:szCs w:val="20"/>
                  <w:lang w:val="en-US"/>
                </w:rPr>
                <w:t>ru</w:t>
              </w:r>
            </w:hyperlink>
          </w:p>
          <w:p w14:paraId="612E0457" w14:textId="77777777" w:rsidR="00D53EA2" w:rsidRPr="00C42957" w:rsidRDefault="00D53EA2" w:rsidP="00C42957">
            <w:pPr>
              <w:suppressAutoHyphens/>
              <w:spacing w:after="0" w:line="240" w:lineRule="auto"/>
              <w:ind w:left="34" w:right="142"/>
              <w:rPr>
                <w:rFonts w:ascii="Tahoma" w:eastAsia="Times New Roman" w:hAnsi="Tahoma" w:cs="Tahoma"/>
                <w:color w:val="000000" w:themeColor="text1"/>
                <w:sz w:val="20"/>
                <w:szCs w:val="20"/>
                <w:lang w:eastAsia="ar-SA"/>
              </w:rPr>
            </w:pPr>
            <w:r w:rsidRPr="00C42957">
              <w:rPr>
                <w:rFonts w:ascii="Tahoma" w:eastAsia="Times New Roman" w:hAnsi="Tahoma" w:cs="Tahoma"/>
                <w:color w:val="000000" w:themeColor="text1"/>
                <w:sz w:val="20"/>
                <w:szCs w:val="20"/>
                <w:lang w:eastAsia="ar-SA"/>
              </w:rPr>
              <w:t>Адрес для уведомлений в соответствии с антикоррупционной оговоркой:</w:t>
            </w:r>
          </w:p>
          <w:p w14:paraId="3D696156" w14:textId="77777777" w:rsidR="00D53EA2" w:rsidRPr="00C42957" w:rsidRDefault="009707C5" w:rsidP="00C42957">
            <w:pPr>
              <w:suppressAutoHyphens/>
              <w:spacing w:after="0" w:line="240" w:lineRule="auto"/>
              <w:ind w:left="34" w:right="142"/>
              <w:rPr>
                <w:rFonts w:ascii="Tahoma" w:eastAsia="Times New Roman" w:hAnsi="Tahoma" w:cs="Tahoma"/>
                <w:color w:val="000000" w:themeColor="text1"/>
                <w:sz w:val="20"/>
                <w:szCs w:val="20"/>
                <w:lang w:eastAsia="ar-SA"/>
              </w:rPr>
            </w:pPr>
            <w:hyperlink r:id="rId25" w:history="1">
              <w:r w:rsidR="00D53EA2" w:rsidRPr="00C42957">
                <w:rPr>
                  <w:rStyle w:val="ad"/>
                  <w:rFonts w:ascii="Tahoma" w:hAnsi="Tahoma" w:cs="Tahoma"/>
                  <w:color w:val="000000" w:themeColor="text1"/>
                  <w:sz w:val="20"/>
                  <w:szCs w:val="20"/>
                </w:rPr>
                <w:t>serovpm@nornik.ru</w:t>
              </w:r>
            </w:hyperlink>
            <w:r w:rsidR="00D53EA2" w:rsidRPr="00C42957">
              <w:rPr>
                <w:rStyle w:val="ad"/>
                <w:rFonts w:ascii="Tahoma" w:hAnsi="Tahoma" w:cs="Tahoma"/>
                <w:color w:val="000000" w:themeColor="text1"/>
                <w:sz w:val="20"/>
                <w:szCs w:val="20"/>
              </w:rPr>
              <w:t xml:space="preserve"> </w:t>
            </w:r>
            <w:r w:rsidR="00D53EA2" w:rsidRPr="00C42957">
              <w:rPr>
                <w:rFonts w:ascii="Tahoma" w:eastAsia="Times New Roman" w:hAnsi="Tahoma" w:cs="Tahoma"/>
                <w:color w:val="000000" w:themeColor="text1"/>
                <w:sz w:val="20"/>
                <w:szCs w:val="20"/>
                <w:lang w:eastAsia="ar-SA"/>
              </w:rPr>
              <w:t>(Департамент расследований и экономической защиты ПАО «ГМК «Норильский никель»)</w:t>
            </w:r>
          </w:p>
          <w:p w14:paraId="0EC7F105" w14:textId="77777777" w:rsidR="00D53EA2" w:rsidRPr="00C42957" w:rsidRDefault="009707C5" w:rsidP="00C42957">
            <w:pPr>
              <w:suppressAutoHyphens/>
              <w:spacing w:after="0" w:line="240" w:lineRule="auto"/>
              <w:ind w:left="34" w:right="142"/>
              <w:rPr>
                <w:rFonts w:ascii="Tahoma" w:hAnsi="Tahoma" w:cs="Tahoma"/>
                <w:color w:val="000000" w:themeColor="text1"/>
                <w:sz w:val="20"/>
              </w:rPr>
            </w:pPr>
            <w:hyperlink r:id="rId26" w:history="1">
              <w:r w:rsidR="00D53EA2" w:rsidRPr="00C42957">
                <w:rPr>
                  <w:rStyle w:val="ad"/>
                  <w:rFonts w:ascii="Tahoma" w:hAnsi="Tahoma" w:cs="Tahoma"/>
                  <w:color w:val="000000" w:themeColor="text1"/>
                  <w:sz w:val="20"/>
                  <w:szCs w:val="20"/>
                </w:rPr>
                <w:t>skd@nornik.ru</w:t>
              </w:r>
            </w:hyperlink>
            <w:r w:rsidR="00D53EA2" w:rsidRPr="00C42957">
              <w:rPr>
                <w:rStyle w:val="ad"/>
                <w:rFonts w:ascii="Tahoma" w:hAnsi="Tahoma" w:cs="Tahoma"/>
                <w:color w:val="000000" w:themeColor="text1"/>
                <w:sz w:val="20"/>
                <w:szCs w:val="20"/>
              </w:rPr>
              <w:t xml:space="preserve"> </w:t>
            </w:r>
            <w:r w:rsidR="00D53EA2" w:rsidRPr="00C42957">
              <w:rPr>
                <w:rFonts w:ascii="Tahoma" w:eastAsia="Times New Roman" w:hAnsi="Tahoma" w:cs="Tahoma"/>
                <w:color w:val="000000" w:themeColor="text1"/>
                <w:sz w:val="20"/>
                <w:szCs w:val="20"/>
                <w:lang w:eastAsia="ar-SA"/>
              </w:rPr>
              <w:t xml:space="preserve">(Служба корпоративного доверия ПАО «ГМК «Норильский никель») </w:t>
            </w:r>
          </w:p>
        </w:tc>
      </w:tr>
    </w:tbl>
    <w:p w14:paraId="73DC5B97" w14:textId="77777777" w:rsidR="00D53EA2" w:rsidRPr="00C42957" w:rsidRDefault="00D53EA2" w:rsidP="00D53EA2">
      <w:pPr>
        <w:pStyle w:val="af4"/>
        <w:widowControl w:val="0"/>
        <w:spacing w:before="0" w:beforeAutospacing="0" w:after="0" w:afterAutospacing="0"/>
        <w:ind w:firstLine="709"/>
        <w:jc w:val="both"/>
        <w:rPr>
          <w:rFonts w:eastAsiaTheme="minorHAnsi"/>
          <w:color w:val="000000" w:themeColor="text1"/>
        </w:rPr>
      </w:pPr>
    </w:p>
    <w:p w14:paraId="67B29D79" w14:textId="77777777" w:rsidR="00D53EA2" w:rsidRPr="00303DC2" w:rsidRDefault="00D53EA2" w:rsidP="00D53EA2">
      <w:pPr>
        <w:rPr>
          <w:rFonts w:ascii="Times New Roman" w:hAnsi="Times New Roman" w:cs="Times New Roman"/>
          <w:sz w:val="24"/>
          <w:szCs w:val="24"/>
        </w:rPr>
        <w:sectPr w:rsidR="00D53EA2" w:rsidRPr="00303DC2" w:rsidSect="00C42957">
          <w:headerReference w:type="default" r:id="rId27"/>
          <w:footerReference w:type="even" r:id="rId28"/>
          <w:footerReference w:type="default" r:id="rId29"/>
          <w:pgSz w:w="11907" w:h="16840" w:code="9"/>
          <w:pgMar w:top="851" w:right="851" w:bottom="1134" w:left="1134" w:header="567" w:footer="125" w:gutter="0"/>
          <w:cols w:space="720"/>
          <w:titlePg/>
          <w:docGrid w:linePitch="326"/>
        </w:sectPr>
      </w:pPr>
      <w:bookmarkStart w:id="79" w:name="Par81"/>
      <w:bookmarkStart w:id="80" w:name="Par79"/>
      <w:bookmarkEnd w:id="79"/>
      <w:bookmarkEnd w:id="80"/>
    </w:p>
    <w:p w14:paraId="4A502145" w14:textId="1A1C69FF" w:rsidR="00D53EA2" w:rsidRPr="00631D9D" w:rsidRDefault="00D53EA2" w:rsidP="00D53EA2">
      <w:pPr>
        <w:widowControl w:val="0"/>
        <w:jc w:val="right"/>
        <w:rPr>
          <w:rFonts w:ascii="Tahoma" w:hAnsi="Tahoma" w:cs="Tahoma"/>
          <w:sz w:val="20"/>
          <w:szCs w:val="20"/>
        </w:rPr>
      </w:pPr>
      <w:r w:rsidRPr="00631D9D">
        <w:rPr>
          <w:rFonts w:ascii="Tahoma" w:hAnsi="Tahoma" w:cs="Tahoma"/>
          <w:sz w:val="20"/>
          <w:szCs w:val="20"/>
        </w:rPr>
        <w:lastRenderedPageBreak/>
        <w:t>Приложение № </w:t>
      </w:r>
      <w:r w:rsidRPr="00631D9D">
        <w:rPr>
          <w:rFonts w:ascii="Tahoma" w:hAnsi="Tahoma" w:cs="Tahoma"/>
          <w:sz w:val="20"/>
          <w:szCs w:val="20"/>
          <w:u w:color="FFFFFF" w:themeColor="background1"/>
        </w:rPr>
        <w:t>1</w:t>
      </w:r>
      <w:r>
        <w:rPr>
          <w:rFonts w:ascii="Tahoma" w:hAnsi="Tahoma" w:cs="Tahoma"/>
          <w:sz w:val="20"/>
          <w:szCs w:val="20"/>
          <w:u w:color="FFFFFF" w:themeColor="background1"/>
        </w:rPr>
        <w:t xml:space="preserve"> к Договору </w:t>
      </w:r>
    </w:p>
    <w:p w14:paraId="02EC1B80" w14:textId="77777777" w:rsidR="00D53EA2" w:rsidRPr="00631D9D" w:rsidRDefault="00D53EA2" w:rsidP="00D53EA2">
      <w:pPr>
        <w:spacing w:after="0" w:line="240" w:lineRule="auto"/>
        <w:jc w:val="right"/>
        <w:rPr>
          <w:rFonts w:ascii="Tahoma" w:hAnsi="Tahoma" w:cs="Tahoma"/>
          <w:sz w:val="20"/>
          <w:szCs w:val="20"/>
        </w:rPr>
      </w:pPr>
    </w:p>
    <w:p w14:paraId="36E7C0B6" w14:textId="77777777" w:rsidR="00D53EA2" w:rsidRPr="00631D9D" w:rsidRDefault="00D53EA2" w:rsidP="00D53EA2">
      <w:pPr>
        <w:spacing w:after="0" w:line="240" w:lineRule="auto"/>
        <w:jc w:val="center"/>
        <w:rPr>
          <w:rFonts w:ascii="Tahoma" w:hAnsi="Tahoma" w:cs="Tahoma"/>
          <w:b/>
          <w:sz w:val="20"/>
          <w:szCs w:val="20"/>
        </w:rPr>
      </w:pPr>
      <w:r w:rsidRPr="00631D9D">
        <w:rPr>
          <w:rFonts w:ascii="Tahoma" w:hAnsi="Tahoma" w:cs="Tahoma"/>
          <w:b/>
          <w:sz w:val="20"/>
          <w:szCs w:val="20"/>
        </w:rPr>
        <w:t>Задание</w:t>
      </w:r>
    </w:p>
    <w:p w14:paraId="73D8DD55" w14:textId="77777777" w:rsidR="00D53EA2" w:rsidRPr="00BA0625" w:rsidRDefault="00D53EA2" w:rsidP="00D53EA2">
      <w:pPr>
        <w:pStyle w:val="afffff2"/>
        <w:tabs>
          <w:tab w:val="clear" w:pos="851"/>
        </w:tabs>
        <w:ind w:left="0"/>
        <w:rPr>
          <w:b/>
          <w:color w:val="000000" w:themeColor="text1"/>
        </w:rPr>
      </w:pPr>
      <w:r w:rsidRPr="00D53EA2">
        <w:rPr>
          <w:color w:val="000000" w:themeColor="text1"/>
        </w:rPr>
        <w:t xml:space="preserve">на оказание услуг </w:t>
      </w:r>
      <w:r w:rsidRPr="00D53EA2">
        <w:rPr>
          <w:rFonts w:eastAsiaTheme="minorHAnsi"/>
          <w:color w:val="000000" w:themeColor="text1"/>
        </w:rPr>
        <w:t xml:space="preserve">по </w:t>
      </w:r>
      <w:r w:rsidRPr="00D53EA2">
        <w:rPr>
          <w:color w:val="000000" w:themeColor="text1"/>
        </w:rPr>
        <w:t xml:space="preserve">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w:t>
      </w:r>
      <w:r w:rsidRPr="00D53EA2">
        <w:rPr>
          <w:iCs/>
          <w:color w:val="000000" w:themeColor="text1"/>
        </w:rPr>
        <w:t>для</w:t>
      </w:r>
      <w:r w:rsidRPr="00D53EA2">
        <w:rPr>
          <w:i/>
          <w:color w:val="000000" w:themeColor="text1"/>
        </w:rPr>
        <w:t xml:space="preserve"> </w:t>
      </w:r>
      <w:r w:rsidRPr="00D53EA2">
        <w:rPr>
          <w:iCs/>
          <w:color w:val="000000" w:themeColor="text1"/>
        </w:rPr>
        <w:t xml:space="preserve">подразделений АО «КРП»: </w:t>
      </w:r>
      <w:r w:rsidRPr="00D53EA2">
        <w:rPr>
          <w:color w:val="000000" w:themeColor="text1"/>
        </w:rPr>
        <w:t xml:space="preserve">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w:t>
      </w:r>
      <w:r w:rsidRPr="00C42957">
        <w:rPr>
          <w:rStyle w:val="afffff0"/>
          <w:b w:val="0"/>
          <w:color w:val="000000" w:themeColor="text1"/>
        </w:rPr>
        <w:t>разработке и согласованию</w:t>
      </w:r>
      <w:r w:rsidRPr="00D53EA2">
        <w:rPr>
          <w:rStyle w:val="afffff0"/>
          <w:color w:val="000000" w:themeColor="text1"/>
        </w:rPr>
        <w:t xml:space="preserve"> </w:t>
      </w:r>
      <w:r w:rsidRPr="00D53EA2">
        <w:rPr>
          <w:color w:val="000000" w:themeColor="text1"/>
        </w:rPr>
        <w:t>в министерстве природных ресурсов и лесного комплекса Красноярского края</w:t>
      </w:r>
      <w:r w:rsidRPr="00D53EA2">
        <w:rPr>
          <w:rStyle w:val="afffff0"/>
          <w:color w:val="000000" w:themeColor="text1"/>
        </w:rPr>
        <w:t xml:space="preserve"> </w:t>
      </w:r>
      <w:r w:rsidRPr="00BA0625">
        <w:rPr>
          <w:rStyle w:val="afffff0"/>
          <w:b w:val="0"/>
          <w:color w:val="000000" w:themeColor="text1"/>
        </w:rPr>
        <w:t>планов мероприятий по уменьшению выбросов загрязняющих веществ в атмосферный воздух при неблагоприятных метеорологических условиях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r w:rsidRPr="00BA0625">
        <w:rPr>
          <w:b/>
          <w:color w:val="000000" w:themeColor="text1"/>
        </w:rPr>
        <w:t xml:space="preserve"> </w:t>
      </w:r>
    </w:p>
    <w:p w14:paraId="61B00734" w14:textId="77777777" w:rsidR="00D53EA2" w:rsidRPr="00D53EA2" w:rsidRDefault="00D53EA2" w:rsidP="00D53EA2">
      <w:pPr>
        <w:spacing w:after="0" w:line="240" w:lineRule="auto"/>
        <w:jc w:val="center"/>
        <w:rPr>
          <w:rFonts w:ascii="Tahoma" w:hAnsi="Tahoma" w:cs="Tahoma"/>
          <w:b/>
          <w:color w:val="000000" w:themeColor="text1"/>
          <w:sz w:val="20"/>
          <w:szCs w:val="20"/>
        </w:rPr>
      </w:pPr>
    </w:p>
    <w:p w14:paraId="39114383" w14:textId="77777777" w:rsidR="00D53EA2" w:rsidRPr="00631D9D" w:rsidRDefault="00D53EA2" w:rsidP="00D53EA2">
      <w:pPr>
        <w:spacing w:after="0" w:line="240" w:lineRule="auto"/>
        <w:jc w:val="center"/>
        <w:rPr>
          <w:rFonts w:ascii="Tahoma" w:hAnsi="Tahoma" w:cs="Tahoma"/>
          <w:i/>
          <w:sz w:val="20"/>
          <w:szCs w:val="20"/>
        </w:rPr>
      </w:pPr>
    </w:p>
    <w:tbl>
      <w:tblPr>
        <w:tblStyle w:val="a8"/>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569"/>
        <w:gridCol w:w="4961"/>
      </w:tblGrid>
      <w:tr w:rsidR="00D53EA2" w:rsidRPr="00631D9D" w14:paraId="36CD887E" w14:textId="77777777" w:rsidTr="00C42957">
        <w:tc>
          <w:tcPr>
            <w:tcW w:w="4678" w:type="dxa"/>
            <w:gridSpan w:val="2"/>
          </w:tcPr>
          <w:p w14:paraId="6657C876" w14:textId="77777777" w:rsidR="00D53EA2" w:rsidRPr="00631D9D" w:rsidRDefault="00D53EA2" w:rsidP="00C42957">
            <w:pPr>
              <w:widowControl w:val="0"/>
              <w:autoSpaceDE w:val="0"/>
              <w:autoSpaceDN w:val="0"/>
              <w:adjustRightInd w:val="0"/>
              <w:ind w:left="-110" w:right="140"/>
              <w:rPr>
                <w:rFonts w:ascii="Tahoma" w:hAnsi="Tahoma" w:cs="Tahoma"/>
                <w:b/>
                <w:sz w:val="20"/>
                <w:szCs w:val="20"/>
              </w:rPr>
            </w:pPr>
            <w:r w:rsidRPr="00631D9D">
              <w:rPr>
                <w:rFonts w:ascii="Tahoma" w:hAnsi="Tahoma" w:cs="Tahoma"/>
                <w:b/>
                <w:sz w:val="20"/>
                <w:szCs w:val="20"/>
              </w:rPr>
              <w:t>ИСПОЛНИТЕЛЬ</w:t>
            </w:r>
          </w:p>
          <w:p w14:paraId="50B248D5" w14:textId="77777777" w:rsidR="00D53EA2" w:rsidRPr="00631D9D" w:rsidRDefault="00D53EA2" w:rsidP="00C42957">
            <w:pPr>
              <w:widowControl w:val="0"/>
              <w:autoSpaceDE w:val="0"/>
              <w:autoSpaceDN w:val="0"/>
              <w:adjustRightInd w:val="0"/>
              <w:ind w:right="140" w:hanging="18"/>
              <w:rPr>
                <w:rFonts w:ascii="Tahoma" w:hAnsi="Tahoma" w:cs="Tahoma"/>
                <w:b/>
                <w:sz w:val="20"/>
                <w:szCs w:val="20"/>
              </w:rPr>
            </w:pPr>
          </w:p>
          <w:p w14:paraId="62A0F7C8" w14:textId="77777777" w:rsidR="00D53EA2" w:rsidRPr="00631D9D" w:rsidRDefault="00D53EA2" w:rsidP="00C42957">
            <w:pPr>
              <w:widowControl w:val="0"/>
              <w:autoSpaceDE w:val="0"/>
              <w:autoSpaceDN w:val="0"/>
              <w:adjustRightInd w:val="0"/>
              <w:ind w:left="-110" w:right="140"/>
              <w:rPr>
                <w:rFonts w:ascii="Tahoma" w:hAnsi="Tahoma" w:cs="Tahoma"/>
                <w:i/>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w:t>
            </w:r>
            <w:r w:rsidRPr="00631D9D">
              <w:rPr>
                <w:rStyle w:val="af9"/>
                <w:rFonts w:ascii="Tahoma" w:hAnsi="Tahoma" w:cs="Tahoma"/>
                <w:color w:val="FF0000"/>
                <w:sz w:val="20"/>
                <w:szCs w:val="20"/>
              </w:rPr>
              <w:footnoteReference w:id="19"/>
            </w:r>
          </w:p>
          <w:p w14:paraId="544E9CC8" w14:textId="77777777" w:rsidR="00D53EA2" w:rsidRPr="00631D9D" w:rsidRDefault="00D53EA2" w:rsidP="00C42957">
            <w:pPr>
              <w:widowControl w:val="0"/>
              <w:ind w:left="-110"/>
              <w:rPr>
                <w:rFonts w:ascii="Tahoma" w:hAnsi="Tahoma" w:cs="Tahoma"/>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в лице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f9"/>
                <w:rFonts w:ascii="Tahoma" w:hAnsi="Tahoma" w:cs="Tahoma"/>
                <w:color w:val="FF0000"/>
                <w:sz w:val="20"/>
                <w:szCs w:val="20"/>
                <w:u w:color="FFFFFF" w:themeColor="background1"/>
              </w:rPr>
              <w:footnoteReference w:id="20"/>
            </w:r>
            <w:r w:rsidRPr="00631D9D">
              <w:rPr>
                <w:rFonts w:ascii="Tahoma" w:hAnsi="Tahoma" w:cs="Tahoma"/>
                <w:sz w:val="20"/>
                <w:szCs w:val="20"/>
              </w:rPr>
              <w:t>,</w:t>
            </w:r>
          </w:p>
          <w:p w14:paraId="66E1786D" w14:textId="77777777" w:rsidR="00D53EA2" w:rsidRPr="00631D9D" w:rsidRDefault="00D53EA2" w:rsidP="00C42957">
            <w:pPr>
              <w:widowControl w:val="0"/>
              <w:ind w:left="-110"/>
              <w:rPr>
                <w:rFonts w:ascii="Tahoma" w:hAnsi="Tahoma" w:cs="Tahoma"/>
                <w:sz w:val="20"/>
                <w:szCs w:val="20"/>
              </w:rPr>
            </w:pPr>
            <w:r w:rsidRPr="00631D9D">
              <w:rPr>
                <w:rFonts w:ascii="Tahoma" w:hAnsi="Tahoma" w:cs="Tahoma"/>
                <w:sz w:val="20"/>
                <w:szCs w:val="20"/>
              </w:rPr>
              <w:t xml:space="preserve">действующего на основании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f9"/>
                <w:rFonts w:ascii="Tahoma" w:hAnsi="Tahoma" w:cs="Tahoma"/>
                <w:color w:val="FF0000"/>
                <w:sz w:val="20"/>
                <w:szCs w:val="20"/>
                <w:u w:color="FFFFFF" w:themeColor="background1"/>
              </w:rPr>
              <w:footnoteReference w:id="21"/>
            </w:r>
            <w:r w:rsidRPr="00631D9D">
              <w:rPr>
                <w:rFonts w:ascii="Tahoma" w:hAnsi="Tahoma" w:cs="Tahoma"/>
                <w:color w:val="FF0000"/>
                <w:sz w:val="20"/>
                <w:szCs w:val="20"/>
                <w:u w:color="FFFFFF" w:themeColor="background1"/>
              </w:rPr>
              <w:t>]</w:t>
            </w:r>
            <w:r w:rsidRPr="00631D9D">
              <w:rPr>
                <w:rFonts w:ascii="Tahoma" w:hAnsi="Tahoma" w:cs="Tahoma"/>
                <w:color w:val="FF0000"/>
                <w:sz w:val="20"/>
                <w:szCs w:val="20"/>
              </w:rPr>
              <w:t xml:space="preserve"> </w:t>
            </w:r>
            <w:r w:rsidRPr="00631D9D">
              <w:rPr>
                <w:rStyle w:val="af9"/>
                <w:rFonts w:ascii="Tahoma" w:hAnsi="Tahoma" w:cs="Tahoma"/>
                <w:color w:val="FF0000"/>
                <w:sz w:val="20"/>
                <w:szCs w:val="20"/>
              </w:rPr>
              <w:footnoteReference w:id="22"/>
            </w:r>
          </w:p>
        </w:tc>
        <w:tc>
          <w:tcPr>
            <w:tcW w:w="4961" w:type="dxa"/>
          </w:tcPr>
          <w:p w14:paraId="72D5CA48" w14:textId="77777777" w:rsidR="00D53EA2" w:rsidRPr="00631D9D" w:rsidRDefault="00D53EA2" w:rsidP="00C42957">
            <w:pPr>
              <w:widowControl w:val="0"/>
              <w:autoSpaceDE w:val="0"/>
              <w:autoSpaceDN w:val="0"/>
              <w:adjustRightInd w:val="0"/>
              <w:ind w:left="185" w:right="140"/>
              <w:rPr>
                <w:rFonts w:ascii="Tahoma" w:hAnsi="Tahoma" w:cs="Tahoma"/>
                <w:b/>
                <w:sz w:val="20"/>
                <w:szCs w:val="20"/>
              </w:rPr>
            </w:pPr>
            <w:r w:rsidRPr="00631D9D">
              <w:rPr>
                <w:rFonts w:ascii="Tahoma" w:hAnsi="Tahoma" w:cs="Tahoma"/>
                <w:b/>
                <w:sz w:val="20"/>
                <w:szCs w:val="20"/>
              </w:rPr>
              <w:t>ЗАКАЗЧИК</w:t>
            </w:r>
          </w:p>
          <w:p w14:paraId="0EBE2073" w14:textId="77777777" w:rsidR="00D53EA2" w:rsidRPr="00631D9D" w:rsidRDefault="00D53EA2" w:rsidP="00C42957">
            <w:pPr>
              <w:widowControl w:val="0"/>
              <w:autoSpaceDE w:val="0"/>
              <w:autoSpaceDN w:val="0"/>
              <w:adjustRightInd w:val="0"/>
              <w:ind w:right="140"/>
              <w:rPr>
                <w:rFonts w:ascii="Tahoma" w:hAnsi="Tahoma" w:cs="Tahoma"/>
                <w:b/>
                <w:sz w:val="20"/>
                <w:szCs w:val="20"/>
              </w:rPr>
            </w:pPr>
          </w:p>
          <w:p w14:paraId="2EEF8BA8" w14:textId="77777777" w:rsidR="00D53EA2" w:rsidRPr="00631D9D" w:rsidRDefault="00D53EA2" w:rsidP="00C42957">
            <w:pPr>
              <w:widowControl w:val="0"/>
              <w:ind w:left="-93"/>
              <w:jc w:val="both"/>
              <w:rPr>
                <w:rFonts w:ascii="Tahoma" w:hAnsi="Tahoma" w:cs="Tahoma"/>
                <w:sz w:val="20"/>
                <w:szCs w:val="20"/>
              </w:rPr>
            </w:pPr>
            <w:r w:rsidRPr="00631D9D">
              <w:rPr>
                <w:rFonts w:ascii="Tahoma" w:hAnsi="Tahoma" w:cs="Tahoma"/>
                <w:sz w:val="20"/>
                <w:szCs w:val="20"/>
              </w:rPr>
              <w:t>АО «КРП», в лице Исполнительного директора АО «КРП» ООО «Норникель – ЕРП», управляющей организации АО «КРП» Культякова Геннадия Юрьевича, действующего на основании Доверенности № КРП/ДО-100 от 19.12.2024</w:t>
            </w:r>
          </w:p>
        </w:tc>
      </w:tr>
      <w:tr w:rsidR="00D53EA2" w:rsidRPr="00631D9D" w14:paraId="175B906F" w14:textId="77777777" w:rsidTr="00C42957">
        <w:tblPrEx>
          <w:tblCellMar>
            <w:left w:w="0" w:type="dxa"/>
            <w:right w:w="284" w:type="dxa"/>
          </w:tblCellMar>
        </w:tblPrEx>
        <w:tc>
          <w:tcPr>
            <w:tcW w:w="4109" w:type="dxa"/>
            <w:tcBorders>
              <w:bottom w:val="dotted" w:sz="4" w:space="0" w:color="A6A6A6" w:themeColor="background1" w:themeShade="A6"/>
            </w:tcBorders>
            <w:tcMar>
              <w:left w:w="0" w:type="dxa"/>
            </w:tcMar>
          </w:tcPr>
          <w:p w14:paraId="05FA2929" w14:textId="77777777" w:rsidR="00D53EA2" w:rsidRPr="00631D9D" w:rsidRDefault="00D53EA2" w:rsidP="00C42957">
            <w:pPr>
              <w:pStyle w:val="SL0CommentSimplawyer"/>
              <w:rPr>
                <w:sz w:val="20"/>
                <w:szCs w:val="20"/>
              </w:rPr>
            </w:pPr>
          </w:p>
          <w:p w14:paraId="6909C622" w14:textId="77777777" w:rsidR="00D53EA2" w:rsidRPr="00631D9D" w:rsidRDefault="00D53EA2" w:rsidP="00C42957">
            <w:pPr>
              <w:pStyle w:val="SL0CommentSimplawyer"/>
              <w:rPr>
                <w:sz w:val="20"/>
                <w:szCs w:val="20"/>
              </w:rPr>
            </w:pPr>
            <w:r w:rsidRPr="00631D9D">
              <w:rPr>
                <w:sz w:val="20"/>
                <w:szCs w:val="20"/>
              </w:rPr>
              <w:t>Подпись и печать</w:t>
            </w:r>
          </w:p>
        </w:tc>
        <w:tc>
          <w:tcPr>
            <w:tcW w:w="569" w:type="dxa"/>
            <w:tcMar>
              <w:left w:w="0" w:type="dxa"/>
            </w:tcMar>
          </w:tcPr>
          <w:p w14:paraId="3703080E" w14:textId="77777777" w:rsidR="00D53EA2" w:rsidRPr="00631D9D" w:rsidRDefault="00D53EA2" w:rsidP="00C42957">
            <w:pPr>
              <w:pStyle w:val="SL0CommentSimplawyer"/>
              <w:rPr>
                <w:sz w:val="20"/>
                <w:szCs w:val="20"/>
              </w:rPr>
            </w:pPr>
          </w:p>
        </w:tc>
        <w:tc>
          <w:tcPr>
            <w:tcW w:w="4961" w:type="dxa"/>
            <w:tcBorders>
              <w:bottom w:val="dotted" w:sz="4" w:space="0" w:color="A6A6A6" w:themeColor="background1" w:themeShade="A6"/>
            </w:tcBorders>
            <w:tcMar>
              <w:left w:w="0" w:type="dxa"/>
            </w:tcMar>
          </w:tcPr>
          <w:p w14:paraId="0A58C4AD" w14:textId="77777777" w:rsidR="00D53EA2" w:rsidRPr="00631D9D" w:rsidRDefault="00D53EA2" w:rsidP="00C42957">
            <w:pPr>
              <w:pStyle w:val="SL0CommentSimplawyer"/>
              <w:rPr>
                <w:sz w:val="20"/>
                <w:szCs w:val="20"/>
              </w:rPr>
            </w:pPr>
          </w:p>
          <w:p w14:paraId="0A7DCE2F" w14:textId="77777777" w:rsidR="00D53EA2" w:rsidRPr="00631D9D" w:rsidRDefault="00D53EA2" w:rsidP="00C42957">
            <w:pPr>
              <w:pStyle w:val="SL0CommentSimplawyer"/>
              <w:rPr>
                <w:sz w:val="20"/>
                <w:szCs w:val="20"/>
              </w:rPr>
            </w:pPr>
            <w:r w:rsidRPr="00631D9D">
              <w:rPr>
                <w:sz w:val="20"/>
                <w:szCs w:val="20"/>
              </w:rPr>
              <w:t>Подпись и печать</w:t>
            </w:r>
          </w:p>
        </w:tc>
      </w:tr>
      <w:tr w:rsidR="00D53EA2" w:rsidRPr="00631D9D" w14:paraId="7442D184" w14:textId="77777777" w:rsidTr="00C42957">
        <w:tblPrEx>
          <w:tblCellMar>
            <w:left w:w="0" w:type="dxa"/>
            <w:right w:w="284" w:type="dxa"/>
          </w:tblCellMar>
        </w:tblPrEx>
        <w:tc>
          <w:tcPr>
            <w:tcW w:w="410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EC09E02" w14:textId="77777777" w:rsidR="00D53EA2" w:rsidRPr="00631D9D" w:rsidRDefault="00D53EA2" w:rsidP="00C42957">
            <w:pPr>
              <w:pStyle w:val="afc"/>
              <w:rPr>
                <w:rFonts w:ascii="Tahoma" w:hAnsi="Tahoma" w:cs="Tahoma"/>
                <w:sz w:val="20"/>
              </w:rPr>
            </w:pPr>
          </w:p>
          <w:p w14:paraId="2E7A8899" w14:textId="77777777" w:rsidR="00D53EA2" w:rsidRPr="00631D9D" w:rsidRDefault="00D53EA2" w:rsidP="00C42957">
            <w:pPr>
              <w:pStyle w:val="afc"/>
              <w:rPr>
                <w:rFonts w:ascii="Tahoma" w:hAnsi="Tahoma" w:cs="Tahoma"/>
                <w:sz w:val="20"/>
              </w:rPr>
            </w:pPr>
          </w:p>
        </w:tc>
        <w:tc>
          <w:tcPr>
            <w:tcW w:w="569" w:type="dxa"/>
            <w:tcBorders>
              <w:left w:val="dotted" w:sz="4" w:space="0" w:color="A6A6A6" w:themeColor="background1" w:themeShade="A6"/>
              <w:right w:val="dotted" w:sz="4" w:space="0" w:color="A6A6A6" w:themeColor="background1" w:themeShade="A6"/>
            </w:tcBorders>
          </w:tcPr>
          <w:p w14:paraId="2DD70F34" w14:textId="77777777" w:rsidR="00D53EA2" w:rsidRPr="00631D9D" w:rsidRDefault="00D53EA2" w:rsidP="00C42957">
            <w:pPr>
              <w:pStyle w:val="afc"/>
              <w:rPr>
                <w:rFonts w:ascii="Tahoma" w:hAnsi="Tahoma" w:cs="Tahoma"/>
                <w:sz w:val="20"/>
              </w:rPr>
            </w:pPr>
          </w:p>
        </w:tc>
        <w:tc>
          <w:tcPr>
            <w:tcW w:w="49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E6F0B85" w14:textId="77777777" w:rsidR="00D53EA2" w:rsidRPr="00631D9D" w:rsidRDefault="00D53EA2" w:rsidP="00C42957">
            <w:pPr>
              <w:pStyle w:val="afc"/>
              <w:rPr>
                <w:rFonts w:ascii="Tahoma" w:hAnsi="Tahoma" w:cs="Tahoma"/>
                <w:sz w:val="20"/>
              </w:rPr>
            </w:pPr>
          </w:p>
          <w:p w14:paraId="7519A7AF" w14:textId="77777777" w:rsidR="00D53EA2" w:rsidRPr="00631D9D" w:rsidRDefault="00D53EA2" w:rsidP="00C42957">
            <w:pPr>
              <w:pStyle w:val="afc"/>
              <w:rPr>
                <w:rFonts w:ascii="Tahoma" w:hAnsi="Tahoma" w:cs="Tahoma"/>
                <w:sz w:val="20"/>
              </w:rPr>
            </w:pPr>
          </w:p>
        </w:tc>
      </w:tr>
    </w:tbl>
    <w:p w14:paraId="426CB95A" w14:textId="77777777" w:rsidR="00D53EA2" w:rsidRPr="00631D9D" w:rsidRDefault="00D53EA2" w:rsidP="00D53EA2">
      <w:pPr>
        <w:spacing w:after="0" w:line="240" w:lineRule="auto"/>
        <w:rPr>
          <w:rFonts w:ascii="Tahoma" w:hAnsi="Tahoma" w:cs="Tahoma"/>
          <w:sz w:val="20"/>
          <w:szCs w:val="20"/>
        </w:rPr>
      </w:pPr>
    </w:p>
    <w:p w14:paraId="600F8A09" w14:textId="1B86CDE2" w:rsidR="00D53EA2" w:rsidRDefault="007B0DD8" w:rsidP="00D53EA2">
      <w:pPr>
        <w:spacing w:after="0" w:line="240" w:lineRule="auto"/>
        <w:rPr>
          <w:rFonts w:ascii="Tahoma" w:hAnsi="Tahoma" w:cs="Tahoma"/>
          <w:sz w:val="20"/>
          <w:szCs w:val="20"/>
        </w:rPr>
      </w:pPr>
      <w:r>
        <w:rPr>
          <w:rFonts w:ascii="Tahoma" w:hAnsi="Tahoma" w:cs="Tahoma"/>
          <w:sz w:val="20"/>
          <w:szCs w:val="20"/>
        </w:rPr>
        <w:t xml:space="preserve">1. </w:t>
      </w: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w:t>
      </w:r>
    </w:p>
    <w:p w14:paraId="79547ED1" w14:textId="77777777" w:rsidR="007B0DD8" w:rsidRDefault="007B0DD8" w:rsidP="00AA0AF8">
      <w:pPr>
        <w:pStyle w:val="ae"/>
        <w:jc w:val="both"/>
        <w:rPr>
          <w:rFonts w:ascii="Tahoma" w:hAnsi="Tahoma" w:cs="Tahoma"/>
          <w:i w:val="0"/>
          <w:sz w:val="22"/>
          <w:szCs w:val="22"/>
          <w:lang w:val="ru-RU"/>
        </w:rPr>
      </w:pPr>
    </w:p>
    <w:p w14:paraId="7696CD49"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1. Выполнение инвентаризации источников выбросов и выбросов загрязняющих веществ в атмосферный воздух для </w:t>
      </w:r>
      <w:r w:rsidRPr="00ED1395">
        <w:rPr>
          <w:rStyle w:val="afffff0"/>
          <w:rFonts w:ascii="Tahoma" w:hAnsi="Tahoma" w:cs="Tahoma"/>
          <w:b w:val="0"/>
          <w:i w:val="0"/>
          <w:sz w:val="20"/>
          <w:szCs w:val="20"/>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ED1395">
        <w:rPr>
          <w:rFonts w:ascii="Tahoma" w:hAnsi="Tahoma" w:cs="Tahoma"/>
          <w:i w:val="0"/>
          <w:lang w:val="ru-RU"/>
        </w:rPr>
        <w:t xml:space="preserve">. </w:t>
      </w:r>
    </w:p>
    <w:p w14:paraId="124E508D"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1.1. Исполнитель в течение 3-х рабочих дней с даты заключения договора направляет Заказчику полный список запрашиваемой исходной информации о предприятии и производственных процессах Заказчика, необходимой для исполнения договора, на адрес электронной почты: </w:t>
      </w:r>
      <w:r w:rsidRPr="00ED1395">
        <w:rPr>
          <w:rFonts w:ascii="Tahoma" w:hAnsi="Tahoma" w:cs="Tahoma"/>
          <w:i w:val="0"/>
        </w:rPr>
        <w:t>AleshinaVF</w:t>
      </w:r>
      <w:r w:rsidRPr="00ED1395">
        <w:rPr>
          <w:rFonts w:ascii="Tahoma" w:hAnsi="Tahoma" w:cs="Tahoma"/>
          <w:i w:val="0"/>
          <w:lang w:val="ru-RU"/>
        </w:rPr>
        <w:t>1@</w:t>
      </w:r>
      <w:r w:rsidRPr="00ED1395">
        <w:rPr>
          <w:rFonts w:ascii="Tahoma" w:hAnsi="Tahoma" w:cs="Tahoma"/>
          <w:i w:val="0"/>
        </w:rPr>
        <w:t>nornik</w:t>
      </w:r>
      <w:r w:rsidRPr="00ED1395">
        <w:rPr>
          <w:rFonts w:ascii="Tahoma" w:hAnsi="Tahoma" w:cs="Tahoma"/>
          <w:i w:val="0"/>
          <w:lang w:val="ru-RU"/>
        </w:rPr>
        <w:t>.</w:t>
      </w:r>
      <w:r w:rsidRPr="00ED1395">
        <w:rPr>
          <w:rFonts w:ascii="Tahoma" w:hAnsi="Tahoma" w:cs="Tahoma"/>
          <w:i w:val="0"/>
        </w:rPr>
        <w:t>ru</w:t>
      </w:r>
      <w:r w:rsidRPr="00ED1395">
        <w:rPr>
          <w:rFonts w:ascii="Tahoma" w:hAnsi="Tahoma" w:cs="Tahoma"/>
          <w:i w:val="0"/>
          <w:lang w:val="ru-RU"/>
        </w:rPr>
        <w:t>.</w:t>
      </w:r>
    </w:p>
    <w:p w14:paraId="6174DB68"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lastRenderedPageBreak/>
        <w:t>1.2. Заказчик в течение 15 рабочих дней с даты получения от Исполнителя списка запрашиваемой исходной информации направляет Исполнителю на адрес электронной почты, указанный в договоре требуемую информацию.</w:t>
      </w:r>
    </w:p>
    <w:p w14:paraId="5B1208BC"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1.3. Исполнитель в течение 4-х месяцев с даты заключения договора осуществляет инвентаризацию источников выбросов и выбросов загрязняющих веществ на территории Заказчика и в присутствии Заказчика (выезд Исполнителя на территорию Заказчика обязателен), самостоятельно и за свой счет организует лабораторные исследования выбросов загрязняющих веществ от стационарных организованных источников,</w:t>
      </w:r>
    </w:p>
    <w:p w14:paraId="5DE5F9F9"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оформляет результаты инвентаризации стационарных источников выбросов Заказчика и выбросов загрязняющих веществ в атмосферный воздух и направляет Заказчику на адрес электронной почты: </w:t>
      </w:r>
      <w:r w:rsidRPr="00ED1395">
        <w:rPr>
          <w:rFonts w:ascii="Tahoma" w:hAnsi="Tahoma" w:cs="Tahoma"/>
          <w:i w:val="0"/>
        </w:rPr>
        <w:t>AleshinaVF</w:t>
      </w:r>
      <w:r w:rsidRPr="00ED1395">
        <w:rPr>
          <w:rFonts w:ascii="Tahoma" w:hAnsi="Tahoma" w:cs="Tahoma"/>
          <w:i w:val="0"/>
          <w:lang w:val="ru-RU"/>
        </w:rPr>
        <w:t>1@</w:t>
      </w:r>
      <w:r w:rsidRPr="00ED1395">
        <w:rPr>
          <w:rFonts w:ascii="Tahoma" w:hAnsi="Tahoma" w:cs="Tahoma"/>
          <w:i w:val="0"/>
        </w:rPr>
        <w:t>nornik</w:t>
      </w:r>
      <w:r w:rsidRPr="00ED1395">
        <w:rPr>
          <w:rFonts w:ascii="Tahoma" w:hAnsi="Tahoma" w:cs="Tahoma"/>
          <w:i w:val="0"/>
          <w:lang w:val="ru-RU"/>
        </w:rPr>
        <w:t>.</w:t>
      </w:r>
      <w:r w:rsidRPr="00ED1395">
        <w:rPr>
          <w:rFonts w:ascii="Tahoma" w:hAnsi="Tahoma" w:cs="Tahoma"/>
          <w:i w:val="0"/>
        </w:rPr>
        <w:t>ru</w:t>
      </w:r>
      <w:r w:rsidRPr="00ED1395">
        <w:rPr>
          <w:rFonts w:ascii="Tahoma" w:hAnsi="Tahoma" w:cs="Tahoma"/>
          <w:i w:val="0"/>
          <w:lang w:val="ru-RU"/>
        </w:rPr>
        <w:t xml:space="preserve"> копии результатов инвентаризации (далее также – Отчеты об инвентаризации) для ознакомления и согласования. </w:t>
      </w:r>
    </w:p>
    <w:p w14:paraId="5AB3B1F4"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1.4. Заказчик в течение 7 рабочих дней с даты поступления Отчетов об инвентаризации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3ABEB814"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1.5. Исполнитель в течение 5 рабочих дней с даты получения от Заказчика уведомления устраняет замечания и повторно направляет результаты инвентаризации Заказчику на рассмотрение и согласование.</w:t>
      </w:r>
    </w:p>
    <w:p w14:paraId="41A8BA52"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2. Выполнить в течение 6 месяцев с даты получения от Заказчика согласованных отчетов об инвентаризации разработку проектов НДВ для </w:t>
      </w:r>
      <w:r w:rsidRPr="00ED1395">
        <w:rPr>
          <w:rStyle w:val="afffff0"/>
          <w:rFonts w:ascii="Tahoma" w:hAnsi="Tahoma" w:cs="Tahoma"/>
          <w:b w:val="0"/>
          <w:i w:val="0"/>
          <w:sz w:val="20"/>
          <w:szCs w:val="20"/>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ED1395">
        <w:rPr>
          <w:rFonts w:ascii="Tahoma" w:hAnsi="Tahoma" w:cs="Tahoma"/>
          <w:i w:val="0"/>
          <w:lang w:val="ru-RU"/>
        </w:rPr>
        <w:t>.</w:t>
      </w:r>
    </w:p>
    <w:p w14:paraId="0100BA94"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2.1. Исполнитель самостоятельно и за свой счет запрашивает и получает в компетентных организациях дополнительный справочный и графический материал, в том числе справки о фоновом содержании загрязняющих веществ в атмосферном воздухе необходимых для оказания услуг, </w:t>
      </w:r>
    </w:p>
    <w:p w14:paraId="14026AA1"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осуществляет работу по разработке проектов НДВ отдельно для каждого подразделения АО «КРП» и направляет Заказчику на адрес электронной почты </w:t>
      </w:r>
      <w:r w:rsidRPr="00ED1395">
        <w:rPr>
          <w:rFonts w:ascii="Tahoma" w:hAnsi="Tahoma" w:cs="Tahoma"/>
          <w:i w:val="0"/>
        </w:rPr>
        <w:t>AleshinaVF</w:t>
      </w:r>
      <w:r w:rsidRPr="00ED1395">
        <w:rPr>
          <w:rFonts w:ascii="Tahoma" w:hAnsi="Tahoma" w:cs="Tahoma"/>
          <w:i w:val="0"/>
          <w:lang w:val="ru-RU"/>
        </w:rPr>
        <w:t>1@</w:t>
      </w:r>
      <w:r w:rsidRPr="00ED1395">
        <w:rPr>
          <w:rFonts w:ascii="Tahoma" w:hAnsi="Tahoma" w:cs="Tahoma"/>
          <w:i w:val="0"/>
        </w:rPr>
        <w:t>nornik</w:t>
      </w:r>
      <w:r w:rsidRPr="00ED1395">
        <w:rPr>
          <w:rFonts w:ascii="Tahoma" w:hAnsi="Tahoma" w:cs="Tahoma"/>
          <w:i w:val="0"/>
          <w:lang w:val="ru-RU"/>
        </w:rPr>
        <w:t>.</w:t>
      </w:r>
      <w:r w:rsidRPr="00ED1395">
        <w:rPr>
          <w:rFonts w:ascii="Tahoma" w:hAnsi="Tahoma" w:cs="Tahoma"/>
          <w:i w:val="0"/>
        </w:rPr>
        <w:t>ru</w:t>
      </w:r>
      <w:r w:rsidRPr="00ED1395">
        <w:rPr>
          <w:rFonts w:ascii="Tahoma" w:hAnsi="Tahoma" w:cs="Tahoma"/>
          <w:i w:val="0"/>
          <w:lang w:val="ru-RU"/>
        </w:rPr>
        <w:t xml:space="preserve"> копии проектов НДВ для ознакомления и согласования.</w:t>
      </w:r>
    </w:p>
    <w:p w14:paraId="3BC15212"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2.4. Заказчик в течение 7 рабочих дней с даты поступления копий проектов НДВ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027648A2"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2.5. Исполнитель в течение 5 рабочих дней с даты получения от Заказчика уведомления устраняет замечания и повторно направляет копии проектов НДВ Заказчику на рассмотрение и согласование.</w:t>
      </w:r>
    </w:p>
    <w:p w14:paraId="0ECD209B"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3. Организация экспертизы проектов НДВ для </w:t>
      </w:r>
      <w:r w:rsidRPr="00ED1395">
        <w:rPr>
          <w:rStyle w:val="afffff0"/>
          <w:rFonts w:ascii="Tahoma" w:hAnsi="Tahoma" w:cs="Tahoma"/>
          <w:b w:val="0"/>
          <w:i w:val="0"/>
          <w:sz w:val="20"/>
          <w:szCs w:val="20"/>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ED1395">
        <w:rPr>
          <w:rFonts w:ascii="Tahoma" w:hAnsi="Tahoma" w:cs="Tahoma"/>
          <w:i w:val="0"/>
          <w:lang w:val="ru-RU"/>
        </w:rPr>
        <w:t xml:space="preserve"> и получение санитарно-эпидемиологических заключений Роспотребнадзора по Красноярскому краю о соответствии проектов НДВ требованиям санитарного законодательства.</w:t>
      </w:r>
    </w:p>
    <w:p w14:paraId="6E68A529"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3.1. Исполнитель в течение 4-х месяцев с даты согласования Заказчиком проектов НДВ самостоятельно и за свой счет осуществляет организацию экспертизы проектов НДВ (заключает договор, передает проекты НДВ в экспертную организацию, осуществляет оплату за экспертизы) и получает положительные экспертные заключения; получает в Роспотребнадзоре по Красноярскому краю санитарно-эпидемиологические заключения о соответствии проектов НДВ требованиям санитарного законодательства (самостоятельно направляет в Управление Роспотребнадзора по Красноярскому краю заявления о выдаче санитарно-эпидемиологических заключений с приложением всех документов, требуемых в соответствии с законодательством Российской Федерации).</w:t>
      </w:r>
    </w:p>
    <w:p w14:paraId="3F951858"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При выявлении экспертной организацией или Роспотребнадзором по Красноярскому краю замечаний, допущенных по обстоятельствам, не зависящим от Заказчика, Исполнитель за свой счет устраняет замечания и повторно направляет документы на экспертизу или в Роспотребнадзор по Красноярскому краю.</w:t>
      </w:r>
    </w:p>
    <w:p w14:paraId="55D3CAF3"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3.2. Исполнитель в течение 5 рабочих дней с даты получения положительных экспертных заключений и санитарно-эпидемиологических заключений Управления Роспотребнадзора по Красноярскому краю о соответствии проектов НДВ требованиям санитарного законодательства направляет их копии Заказчику на адрес электронной почты: </w:t>
      </w:r>
      <w:r w:rsidRPr="00ED1395">
        <w:rPr>
          <w:rFonts w:ascii="Tahoma" w:hAnsi="Tahoma" w:cs="Tahoma"/>
          <w:i w:val="0"/>
        </w:rPr>
        <w:t>AleshinaVF</w:t>
      </w:r>
      <w:r w:rsidRPr="00ED1395">
        <w:rPr>
          <w:rFonts w:ascii="Tahoma" w:hAnsi="Tahoma" w:cs="Tahoma"/>
          <w:i w:val="0"/>
          <w:lang w:val="ru-RU"/>
        </w:rPr>
        <w:t>1@</w:t>
      </w:r>
      <w:r w:rsidRPr="00ED1395">
        <w:rPr>
          <w:rFonts w:ascii="Tahoma" w:hAnsi="Tahoma" w:cs="Tahoma"/>
          <w:i w:val="0"/>
        </w:rPr>
        <w:t>nornik</w:t>
      </w:r>
      <w:r w:rsidRPr="00ED1395">
        <w:rPr>
          <w:rFonts w:ascii="Tahoma" w:hAnsi="Tahoma" w:cs="Tahoma"/>
          <w:i w:val="0"/>
          <w:lang w:val="ru-RU"/>
        </w:rPr>
        <w:t>.</w:t>
      </w:r>
      <w:r w:rsidRPr="00ED1395">
        <w:rPr>
          <w:rFonts w:ascii="Tahoma" w:hAnsi="Tahoma" w:cs="Tahoma"/>
          <w:i w:val="0"/>
        </w:rPr>
        <w:t>ru</w:t>
      </w:r>
      <w:r w:rsidRPr="00ED1395">
        <w:rPr>
          <w:rFonts w:ascii="Tahoma" w:hAnsi="Tahoma" w:cs="Tahoma"/>
          <w:i w:val="0"/>
          <w:lang w:val="ru-RU"/>
        </w:rPr>
        <w:t xml:space="preserve"> </w:t>
      </w:r>
    </w:p>
    <w:p w14:paraId="391DA418" w14:textId="77777777" w:rsidR="00C86925" w:rsidRPr="00ED1395" w:rsidRDefault="00C86925" w:rsidP="00C86925">
      <w:pPr>
        <w:pStyle w:val="ae"/>
        <w:jc w:val="both"/>
        <w:rPr>
          <w:rFonts w:ascii="Tahoma" w:hAnsi="Tahoma" w:cs="Tahoma"/>
          <w:i w:val="0"/>
          <w:lang w:val="ru-RU"/>
        </w:rPr>
      </w:pPr>
    </w:p>
    <w:p w14:paraId="412D0210" w14:textId="77777777" w:rsidR="00C86925" w:rsidRPr="00ED1395" w:rsidRDefault="00C86925" w:rsidP="00C86925">
      <w:pPr>
        <w:pStyle w:val="ae"/>
        <w:jc w:val="both"/>
        <w:rPr>
          <w:rStyle w:val="afffff0"/>
          <w:rFonts w:ascii="Tahoma" w:hAnsi="Tahoma" w:cs="Tahoma"/>
          <w:b w:val="0"/>
          <w:bCs w:val="0"/>
          <w:i w:val="0"/>
          <w:sz w:val="20"/>
          <w:szCs w:val="20"/>
          <w:lang w:val="ru-RU"/>
        </w:rPr>
      </w:pPr>
      <w:r w:rsidRPr="00ED1395">
        <w:rPr>
          <w:rFonts w:ascii="Tahoma" w:hAnsi="Tahoma" w:cs="Tahoma"/>
          <w:i w:val="0"/>
          <w:lang w:val="ru-RU"/>
        </w:rPr>
        <w:t xml:space="preserve">4. </w:t>
      </w:r>
      <w:r w:rsidRPr="00ED1395">
        <w:rPr>
          <w:rFonts w:ascii="Tahoma" w:hAnsi="Tahoma" w:cs="Tahoma"/>
          <w:i w:val="0"/>
          <w:color w:val="000000"/>
          <w:lang w:val="ru-RU"/>
        </w:rPr>
        <w:t xml:space="preserve">Разработать и согласовать </w:t>
      </w:r>
      <w:r w:rsidRPr="00ED1395">
        <w:rPr>
          <w:rFonts w:ascii="Tahoma" w:hAnsi="Tahoma" w:cs="Tahoma"/>
          <w:i w:val="0"/>
          <w:lang w:val="ru-RU"/>
        </w:rPr>
        <w:t>в Министерстве природных ресурсов и лесного комплекса Красноярского края</w:t>
      </w:r>
      <w:r w:rsidRPr="00ED1395">
        <w:rPr>
          <w:rStyle w:val="afffff0"/>
          <w:rFonts w:ascii="Tahoma" w:hAnsi="Tahoma" w:cs="Tahoma"/>
          <w:b w:val="0"/>
          <w:i w:val="0"/>
          <w:sz w:val="20"/>
          <w:szCs w:val="20"/>
          <w:lang w:val="ru-RU"/>
        </w:rPr>
        <w:t xml:space="preserve"> 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w:t>
      </w:r>
    </w:p>
    <w:p w14:paraId="76B4F561"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lastRenderedPageBreak/>
        <w:t xml:space="preserve">4.1. Исполнитель в течение 6 месяцев с даты положительных санитарно-эпидемиологических заключений Управления Роспотребнадзора по Красноярскому краю о соответствии трех проектов НДВ требованиям санитарного законодательства разрабатывает </w:t>
      </w:r>
      <w:r w:rsidRPr="00ED1395">
        <w:rPr>
          <w:rStyle w:val="afffff0"/>
          <w:rFonts w:ascii="Tahoma" w:hAnsi="Tahoma" w:cs="Tahoma"/>
          <w:b w:val="0"/>
          <w:i w:val="0"/>
          <w:sz w:val="20"/>
          <w:szCs w:val="20"/>
          <w:lang w:val="ru-RU"/>
        </w:rPr>
        <w:t xml:space="preserve">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 </w:t>
      </w:r>
      <w:r w:rsidRPr="00ED1395">
        <w:rPr>
          <w:rStyle w:val="afffff0"/>
          <w:rFonts w:ascii="Tahoma" w:hAnsi="Tahoma" w:cs="Tahoma"/>
          <w:b w:val="0"/>
          <w:bCs w:val="0"/>
          <w:i w:val="0"/>
          <w:sz w:val="20"/>
          <w:szCs w:val="20"/>
          <w:lang w:val="ru-RU"/>
        </w:rPr>
        <w:t>И</w:t>
      </w:r>
      <w:r w:rsidRPr="00ED1395">
        <w:rPr>
          <w:rStyle w:val="afffff0"/>
          <w:rFonts w:ascii="Tahoma" w:hAnsi="Tahoma" w:cs="Tahoma"/>
          <w:i w:val="0"/>
          <w:sz w:val="20"/>
          <w:szCs w:val="20"/>
          <w:lang w:val="ru-RU"/>
        </w:rPr>
        <w:t xml:space="preserve"> </w:t>
      </w:r>
      <w:r w:rsidRPr="00ED1395">
        <w:rPr>
          <w:rFonts w:ascii="Tahoma" w:hAnsi="Tahoma" w:cs="Tahoma"/>
          <w:i w:val="0"/>
          <w:lang w:val="ru-RU"/>
        </w:rPr>
        <w:t xml:space="preserve">направляет Заказчику на адрес электронной почты: </w:t>
      </w:r>
      <w:r w:rsidRPr="00ED1395">
        <w:rPr>
          <w:rFonts w:ascii="Tahoma" w:hAnsi="Tahoma" w:cs="Tahoma"/>
          <w:i w:val="0"/>
        </w:rPr>
        <w:t>AleshinaVF</w:t>
      </w:r>
      <w:r w:rsidRPr="00ED1395">
        <w:rPr>
          <w:rFonts w:ascii="Tahoma" w:hAnsi="Tahoma" w:cs="Tahoma"/>
          <w:i w:val="0"/>
          <w:lang w:val="ru-RU"/>
        </w:rPr>
        <w:t>1@</w:t>
      </w:r>
      <w:r w:rsidRPr="00ED1395">
        <w:rPr>
          <w:rFonts w:ascii="Tahoma" w:hAnsi="Tahoma" w:cs="Tahoma"/>
          <w:i w:val="0"/>
        </w:rPr>
        <w:t>nornik</w:t>
      </w:r>
      <w:r w:rsidRPr="00ED1395">
        <w:rPr>
          <w:rFonts w:ascii="Tahoma" w:hAnsi="Tahoma" w:cs="Tahoma"/>
          <w:i w:val="0"/>
          <w:lang w:val="ru-RU"/>
        </w:rPr>
        <w:t>.</w:t>
      </w:r>
      <w:r w:rsidRPr="00ED1395">
        <w:rPr>
          <w:rFonts w:ascii="Tahoma" w:hAnsi="Tahoma" w:cs="Tahoma"/>
          <w:i w:val="0"/>
        </w:rPr>
        <w:t>ru</w:t>
      </w:r>
      <w:r w:rsidRPr="00ED1395">
        <w:rPr>
          <w:rFonts w:ascii="Tahoma" w:hAnsi="Tahoma" w:cs="Tahoma"/>
          <w:i w:val="0"/>
          <w:lang w:val="ru-RU"/>
        </w:rPr>
        <w:t xml:space="preserve"> копии проектов пояснительных записок к планам мероприятий при НМУ для ознакомления и согласования. </w:t>
      </w:r>
    </w:p>
    <w:p w14:paraId="173674B7"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 xml:space="preserve">4.2. Заказчик в течение 7 рабочих дней с даты поступления копий проектов пояснительных записок к планам мероприятий при НМУ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1F28484E"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4.3. Исполнитель в течение 5 рабочих дней с даты получения от Заказчика уведомления устраняет замечания и повторно направляет копии проектов пояснительных записок Заказчику на рассмотрение и согласование.</w:t>
      </w:r>
    </w:p>
    <w:p w14:paraId="676A982C" w14:textId="77777777" w:rsidR="00C86925" w:rsidRPr="00ED1395" w:rsidRDefault="00C86925" w:rsidP="00C86925">
      <w:pPr>
        <w:pStyle w:val="ae"/>
        <w:jc w:val="both"/>
        <w:rPr>
          <w:rFonts w:ascii="Tahoma" w:hAnsi="Tahoma" w:cs="Tahoma"/>
          <w:bCs/>
          <w:i w:val="0"/>
          <w:iCs w:val="0"/>
          <w:lang w:val="ru-RU"/>
        </w:rPr>
      </w:pPr>
      <w:r w:rsidRPr="00ED1395">
        <w:rPr>
          <w:rFonts w:ascii="Tahoma" w:hAnsi="Tahoma" w:cs="Tahoma"/>
          <w:i w:val="0"/>
          <w:lang w:val="ru-RU"/>
        </w:rPr>
        <w:t xml:space="preserve">4.4. Исполнитель в течение 5 рабочих дней с даты получения согласованных Заказчиком проектов пояснительных записок к планам мероприятий при НМУ направляет их в министерство природных ресурсов и лесного комплекса Красноярского края на согласование и получает </w:t>
      </w:r>
      <w:r w:rsidRPr="00ED1395">
        <w:rPr>
          <w:rFonts w:ascii="Tahoma" w:hAnsi="Tahoma" w:cs="Tahoma"/>
          <w:i w:val="0"/>
          <w:iCs w:val="0"/>
          <w:lang w:val="ru-RU"/>
        </w:rPr>
        <w:t xml:space="preserve">приказы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Pr="00ED1395">
        <w:rPr>
          <w:rStyle w:val="afffff0"/>
          <w:rFonts w:ascii="Tahoma" w:hAnsi="Tahoma" w:cs="Tahoma"/>
          <w:b w:val="0"/>
          <w:i w:val="0"/>
          <w:iCs w:val="0"/>
          <w:sz w:val="20"/>
          <w:szCs w:val="20"/>
          <w:lang w:val="ru-RU"/>
        </w:rPr>
        <w:t xml:space="preserve">НМУ </w:t>
      </w:r>
      <w:r w:rsidRPr="00ED1395">
        <w:rPr>
          <w:rFonts w:ascii="Tahoma" w:hAnsi="Tahoma" w:cs="Tahoma"/>
          <w:i w:val="0"/>
          <w:iCs w:val="0"/>
          <w:color w:val="000000"/>
          <w:lang w:val="ru-RU"/>
        </w:rPr>
        <w:t>для подразделений АО «КРП»: Злобинского грузового района, Енисейского грузового района, участка Песчанка Злобинского грузового района</w:t>
      </w:r>
      <w:r w:rsidRPr="00ED1395">
        <w:rPr>
          <w:rFonts w:ascii="Tahoma" w:hAnsi="Tahoma" w:cs="Tahoma"/>
          <w:i w:val="0"/>
          <w:iCs w:val="0"/>
          <w:lang w:val="ru-RU"/>
        </w:rPr>
        <w:t>.</w:t>
      </w:r>
    </w:p>
    <w:p w14:paraId="7F5CC6E4" w14:textId="77777777" w:rsidR="00C86925" w:rsidRPr="00ED1395" w:rsidRDefault="00C86925" w:rsidP="00C86925">
      <w:pPr>
        <w:pStyle w:val="ae"/>
        <w:jc w:val="both"/>
        <w:rPr>
          <w:rFonts w:ascii="Tahoma" w:hAnsi="Tahoma" w:cs="Tahoma"/>
          <w:i w:val="0"/>
          <w:lang w:val="ru-RU"/>
        </w:rPr>
      </w:pPr>
      <w:r w:rsidRPr="00ED1395">
        <w:rPr>
          <w:rFonts w:ascii="Tahoma" w:hAnsi="Tahoma" w:cs="Tahoma"/>
          <w:i w:val="0"/>
          <w:lang w:val="ru-RU"/>
        </w:rPr>
        <w:t>При выявлении замечаний, допущенных по обстоятельствам, не зависящим от Заказчика, Исполнитель за свой счет устраняет замечания и повторно направляет проекты пояснительных записок к планам мероприятий при НМУ в министерство природных ресурсов и лесного комплекса Красноярского края на согласование.</w:t>
      </w:r>
    </w:p>
    <w:p w14:paraId="25472326" w14:textId="77777777" w:rsidR="00C86925" w:rsidRPr="00ED1395" w:rsidRDefault="00C86925" w:rsidP="00C86925">
      <w:pPr>
        <w:spacing w:after="0" w:line="240" w:lineRule="auto"/>
        <w:jc w:val="both"/>
        <w:rPr>
          <w:rFonts w:ascii="Tahoma" w:hAnsi="Tahoma" w:cs="Tahoma"/>
          <w:sz w:val="20"/>
          <w:szCs w:val="20"/>
        </w:rPr>
      </w:pPr>
      <w:r w:rsidRPr="00ED1395">
        <w:rPr>
          <w:rStyle w:val="afffff0"/>
          <w:rFonts w:ascii="Tahoma" w:hAnsi="Tahoma" w:cs="Tahoma"/>
          <w:b w:val="0"/>
          <w:sz w:val="20"/>
          <w:szCs w:val="20"/>
        </w:rPr>
        <w:t>4</w:t>
      </w:r>
      <w:r w:rsidRPr="00ED1395">
        <w:rPr>
          <w:rStyle w:val="afffff0"/>
          <w:rFonts w:ascii="Tahoma" w:hAnsi="Tahoma" w:cs="Tahoma"/>
          <w:sz w:val="20"/>
          <w:szCs w:val="20"/>
        </w:rPr>
        <w:t>.</w:t>
      </w:r>
      <w:r w:rsidRPr="00ED1395">
        <w:rPr>
          <w:rStyle w:val="afffff0"/>
          <w:rFonts w:ascii="Tahoma" w:hAnsi="Tahoma" w:cs="Tahoma"/>
          <w:b w:val="0"/>
          <w:bCs w:val="0"/>
          <w:sz w:val="20"/>
          <w:szCs w:val="20"/>
        </w:rPr>
        <w:t>5.</w:t>
      </w:r>
      <w:r w:rsidRPr="00ED1395">
        <w:rPr>
          <w:rStyle w:val="afffff0"/>
          <w:rFonts w:ascii="Tahoma" w:hAnsi="Tahoma" w:cs="Tahoma"/>
          <w:b w:val="0"/>
          <w:sz w:val="20"/>
          <w:szCs w:val="20"/>
        </w:rPr>
        <w:t xml:space="preserve"> </w:t>
      </w:r>
      <w:r w:rsidRPr="00ED1395">
        <w:rPr>
          <w:rFonts w:ascii="Tahoma" w:hAnsi="Tahoma" w:cs="Tahoma"/>
          <w:sz w:val="20"/>
          <w:szCs w:val="20"/>
        </w:rPr>
        <w:t xml:space="preserve">Исполнитель в течение 5 рабочих дней с даты получения приказов министерства природных ресурсов и лесного комплекса Красноярского края о согласовании планов при </w:t>
      </w:r>
      <w:r w:rsidRPr="00ED1395">
        <w:rPr>
          <w:rStyle w:val="afffff0"/>
          <w:rFonts w:ascii="Tahoma" w:hAnsi="Tahoma" w:cs="Tahoma"/>
          <w:b w:val="0"/>
          <w:sz w:val="20"/>
          <w:szCs w:val="20"/>
        </w:rPr>
        <w:t xml:space="preserve">НМУ для подразделений АО «КРП»: Злобинского грузового района, Енисейского грузового района и участка Песчанка Злобинского грузового района </w:t>
      </w:r>
      <w:r w:rsidRPr="00ED1395">
        <w:rPr>
          <w:rFonts w:ascii="Tahoma" w:hAnsi="Tahoma" w:cs="Tahoma"/>
          <w:sz w:val="20"/>
          <w:szCs w:val="20"/>
        </w:rPr>
        <w:t xml:space="preserve">направляет </w:t>
      </w:r>
      <w:r w:rsidRPr="00ED1395">
        <w:rPr>
          <w:rFonts w:ascii="Tahoma" w:hAnsi="Tahoma" w:cs="Tahoma"/>
          <w:iCs/>
          <w:sz w:val="20"/>
          <w:szCs w:val="20"/>
        </w:rPr>
        <w:t>их копии</w:t>
      </w:r>
      <w:r w:rsidRPr="00ED1395">
        <w:rPr>
          <w:rFonts w:ascii="Tahoma" w:hAnsi="Tahoma" w:cs="Tahoma"/>
          <w:i/>
          <w:sz w:val="20"/>
          <w:szCs w:val="20"/>
        </w:rPr>
        <w:t xml:space="preserve"> </w:t>
      </w:r>
      <w:r w:rsidRPr="00ED1395">
        <w:rPr>
          <w:rFonts w:ascii="Tahoma" w:hAnsi="Tahoma" w:cs="Tahoma"/>
          <w:sz w:val="20"/>
          <w:szCs w:val="20"/>
        </w:rPr>
        <w:t>Заказчику на адрес электронной почты: AleshinaVF1@nornik.ru</w:t>
      </w:r>
    </w:p>
    <w:p w14:paraId="351C2845" w14:textId="77777777" w:rsidR="00C86925" w:rsidRPr="00ED1395" w:rsidRDefault="00C86925" w:rsidP="00C86925">
      <w:pPr>
        <w:spacing w:after="0" w:line="240" w:lineRule="auto"/>
        <w:jc w:val="both"/>
        <w:rPr>
          <w:rFonts w:ascii="Tahoma" w:hAnsi="Tahoma" w:cs="Tahoma"/>
          <w:sz w:val="20"/>
          <w:szCs w:val="20"/>
        </w:rPr>
      </w:pPr>
    </w:p>
    <w:p w14:paraId="3B7B7380" w14:textId="6C0B6BE3" w:rsidR="000E2CE6" w:rsidRPr="00C86925" w:rsidRDefault="00C86925" w:rsidP="00C86925">
      <w:pPr>
        <w:spacing w:after="0" w:line="240" w:lineRule="auto"/>
        <w:jc w:val="both"/>
        <w:rPr>
          <w:rFonts w:ascii="Tahoma" w:hAnsi="Tahoma" w:cs="Tahoma"/>
          <w:sz w:val="20"/>
          <w:szCs w:val="20"/>
        </w:rPr>
      </w:pPr>
      <w:r w:rsidRPr="00ED1395">
        <w:rPr>
          <w:rFonts w:ascii="Tahoma" w:hAnsi="Tahoma" w:cs="Tahoma"/>
          <w:sz w:val="20"/>
          <w:szCs w:val="20"/>
        </w:rPr>
        <w:t xml:space="preserve">В течение всего периода оказания услуг Исполнитель представляет консультации Заказчику о порядке выполнения расчетов для возможности осуществления проверки полученных результатов и контроля за соблюдением нормативов выбросов расчетным методом в соответствии с проектами НДВ и мероприятий при НМУ (представление формул, значений коэффициентов и/или разъяснений по их применению). Консультации должны быть представлены по запросу Заказчика на электронную почту AleshinaVF1@nornik.ru в течение двух рабочих дней с даты направления запроса Заказчиком. </w:t>
      </w:r>
    </w:p>
    <w:p w14:paraId="7E2C4F3B" w14:textId="77777777" w:rsidR="00C86925" w:rsidRDefault="00C86925" w:rsidP="00AA0AF8">
      <w:pPr>
        <w:spacing w:after="0" w:line="240" w:lineRule="auto"/>
        <w:jc w:val="both"/>
        <w:rPr>
          <w:rFonts w:ascii="Tahoma" w:hAnsi="Tahoma" w:cs="Tahoma"/>
          <w:sz w:val="20"/>
          <w:szCs w:val="20"/>
        </w:rPr>
      </w:pPr>
    </w:p>
    <w:p w14:paraId="2859A4D7" w14:textId="563303F9" w:rsidR="007B0DD8" w:rsidRDefault="007B0DD8" w:rsidP="00AA0AF8">
      <w:pPr>
        <w:spacing w:after="0" w:line="240" w:lineRule="auto"/>
        <w:jc w:val="both"/>
        <w:rPr>
          <w:rFonts w:ascii="Tahoma" w:hAnsi="Tahoma" w:cs="Tahoma"/>
          <w:sz w:val="20"/>
          <w:szCs w:val="20"/>
        </w:rPr>
      </w:pPr>
      <w:r>
        <w:rPr>
          <w:rFonts w:ascii="Tahoma" w:hAnsi="Tahoma" w:cs="Tahoma"/>
          <w:sz w:val="20"/>
          <w:szCs w:val="20"/>
        </w:rPr>
        <w:t xml:space="preserve">2. </w:t>
      </w:r>
      <w:r w:rsidRPr="001D0FBE">
        <w:rPr>
          <w:rFonts w:ascii="Tahoma" w:hAnsi="Tahoma" w:cs="Tahoma"/>
          <w:sz w:val="20"/>
          <w:szCs w:val="20"/>
        </w:rPr>
        <w:t xml:space="preserve">Требования к результатам оказания </w:t>
      </w:r>
      <w:r>
        <w:rPr>
          <w:rFonts w:ascii="Tahoma" w:hAnsi="Tahoma" w:cs="Tahoma"/>
          <w:sz w:val="20"/>
          <w:szCs w:val="20"/>
        </w:rPr>
        <w:t>У</w:t>
      </w:r>
      <w:r w:rsidRPr="001D0FBE">
        <w:rPr>
          <w:rFonts w:ascii="Tahoma" w:hAnsi="Tahoma" w:cs="Tahoma"/>
          <w:sz w:val="20"/>
          <w:szCs w:val="20"/>
        </w:rPr>
        <w:t>слуг и отчетной документации</w:t>
      </w:r>
      <w:r w:rsidR="00E44DA2">
        <w:rPr>
          <w:rFonts w:ascii="Tahoma" w:hAnsi="Tahoma" w:cs="Tahoma"/>
          <w:sz w:val="20"/>
          <w:szCs w:val="20"/>
        </w:rPr>
        <w:t>.</w:t>
      </w:r>
    </w:p>
    <w:p w14:paraId="7775AEAE" w14:textId="77777777" w:rsidR="00E44DA2" w:rsidRDefault="00E44DA2" w:rsidP="00AA0AF8">
      <w:pPr>
        <w:pStyle w:val="ae"/>
        <w:jc w:val="both"/>
        <w:rPr>
          <w:rFonts w:ascii="Tahoma" w:hAnsi="Tahoma" w:cs="Tahoma"/>
          <w:i w:val="0"/>
          <w:lang w:val="ru-RU"/>
        </w:rPr>
      </w:pPr>
    </w:p>
    <w:p w14:paraId="4541787D" w14:textId="0C88CEE4" w:rsidR="00611B6F" w:rsidRPr="00ED1395" w:rsidRDefault="00E44DA2" w:rsidP="00AA0AF8">
      <w:pPr>
        <w:pStyle w:val="ae"/>
        <w:jc w:val="both"/>
        <w:rPr>
          <w:rFonts w:ascii="Tahoma" w:hAnsi="Tahoma" w:cs="Tahoma"/>
          <w:i w:val="0"/>
          <w:lang w:val="ru-RU"/>
        </w:rPr>
      </w:pPr>
      <w:r>
        <w:rPr>
          <w:rFonts w:ascii="Tahoma" w:hAnsi="Tahoma" w:cs="Tahoma"/>
          <w:i w:val="0"/>
          <w:lang w:val="ru-RU"/>
        </w:rPr>
        <w:t>У</w:t>
      </w:r>
      <w:r w:rsidR="00611B6F" w:rsidRPr="00ED1395">
        <w:rPr>
          <w:rFonts w:ascii="Tahoma" w:hAnsi="Tahoma" w:cs="Tahoma"/>
          <w:i w:val="0"/>
          <w:lang w:val="ru-RU"/>
        </w:rPr>
        <w:t>слуги должны быть оказаны в соответствии с действующими нормативно-правовыми актами, в том числе:</w:t>
      </w:r>
    </w:p>
    <w:p w14:paraId="7BB82142"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 xml:space="preserve">1. Федеральным законом от 04.05.1999 </w:t>
      </w:r>
      <w:r w:rsidRPr="00ED1395">
        <w:rPr>
          <w:rFonts w:ascii="Tahoma" w:hAnsi="Tahoma" w:cs="Tahoma"/>
          <w:i w:val="0"/>
        </w:rPr>
        <w:t>N</w:t>
      </w:r>
      <w:r w:rsidRPr="00ED1395">
        <w:rPr>
          <w:rFonts w:ascii="Tahoma" w:hAnsi="Tahoma" w:cs="Tahoma"/>
          <w:i w:val="0"/>
          <w:lang w:val="ru-RU"/>
        </w:rPr>
        <w:t xml:space="preserve"> 96-ФЗ "Об охране атмосферного воздуха";</w:t>
      </w:r>
    </w:p>
    <w:p w14:paraId="61E0D69D"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2. Приказом Минприроды России от 19.11.2021 № 871 "Об утверждении 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w:t>
      </w:r>
    </w:p>
    <w:p w14:paraId="099625C5"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 xml:space="preserve">3. Приказом Минприроды России от 06.06.2017 </w:t>
      </w:r>
      <w:r w:rsidRPr="00ED1395">
        <w:rPr>
          <w:rFonts w:ascii="Tahoma" w:hAnsi="Tahoma" w:cs="Tahoma"/>
          <w:i w:val="0"/>
        </w:rPr>
        <w:t>N</w:t>
      </w:r>
      <w:r w:rsidRPr="00ED1395">
        <w:rPr>
          <w:rFonts w:ascii="Tahoma" w:hAnsi="Tahoma" w:cs="Tahoma"/>
          <w:i w:val="0"/>
          <w:lang w:val="ru-RU"/>
        </w:rPr>
        <w:t xml:space="preserve"> 273 "Об утверждении методов расчетов рассеивания выбросов вредных (загрязняющих) веществ в атмосферном воздухе";</w:t>
      </w:r>
    </w:p>
    <w:p w14:paraId="6033BD26"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 xml:space="preserve">3. Постановлением Правительства РФ от 09.12.2020 </w:t>
      </w:r>
      <w:r w:rsidRPr="00ED1395">
        <w:rPr>
          <w:rFonts w:ascii="Tahoma" w:hAnsi="Tahoma" w:cs="Tahoma"/>
          <w:i w:val="0"/>
        </w:rPr>
        <w:t>N</w:t>
      </w:r>
      <w:r w:rsidRPr="00ED1395">
        <w:rPr>
          <w:rFonts w:ascii="Tahoma" w:hAnsi="Tahoma" w:cs="Tahoma"/>
          <w:i w:val="0"/>
          <w:lang w:val="ru-RU"/>
        </w:rPr>
        <w:t xml:space="preserve">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14:paraId="3BEC38B1"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4. Федеральным законом от 30.03.1999 № 52-ФЗ «О санитарно-эпидемиологическом благополучии населения».</w:t>
      </w:r>
    </w:p>
    <w:p w14:paraId="7047A8A1" w14:textId="77777777" w:rsidR="00611B6F" w:rsidRPr="00ED1395" w:rsidRDefault="00611B6F" w:rsidP="00AA0AF8">
      <w:pPr>
        <w:pStyle w:val="ae"/>
        <w:jc w:val="both"/>
        <w:rPr>
          <w:rFonts w:ascii="Tahoma" w:hAnsi="Tahoma" w:cs="Tahoma"/>
          <w:i w:val="0"/>
          <w:lang w:val="ru-RU"/>
        </w:rPr>
      </w:pPr>
      <w:r w:rsidRPr="00ED1395">
        <w:rPr>
          <w:rFonts w:ascii="Tahoma" w:hAnsi="Tahoma" w:cs="Tahoma"/>
          <w:i w:val="0"/>
          <w:lang w:val="ru-RU"/>
        </w:rPr>
        <w:t>5. Приказом Минприроды России от 28.11.2019 №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w:t>
      </w:r>
    </w:p>
    <w:p w14:paraId="118AB142" w14:textId="5D0315D8" w:rsidR="007B0DD8" w:rsidRPr="00611B6F" w:rsidRDefault="00611B6F" w:rsidP="00AA0AF8">
      <w:pPr>
        <w:spacing w:after="0" w:line="240" w:lineRule="auto"/>
        <w:jc w:val="both"/>
        <w:rPr>
          <w:rFonts w:ascii="Tahoma" w:hAnsi="Tahoma" w:cs="Tahoma"/>
          <w:sz w:val="20"/>
          <w:szCs w:val="20"/>
        </w:rPr>
      </w:pPr>
      <w:r w:rsidRPr="00ED1395">
        <w:rPr>
          <w:rFonts w:ascii="Tahoma" w:hAnsi="Tahoma" w:cs="Tahoma"/>
          <w:sz w:val="20"/>
          <w:szCs w:val="20"/>
        </w:rPr>
        <w:t xml:space="preserve">В случае получения в ходе оказания услуг (на любом этапе) результатов, которые могут привести в дальнейшем к значительным финансовым тратам со стороны Заказчика или риску получения отрицательного санитарно-эпидемиологического заключения на проекты НДВ, неполучения приказов министерства природных </w:t>
      </w:r>
      <w:r w:rsidRPr="00ED1395">
        <w:rPr>
          <w:rFonts w:ascii="Tahoma" w:hAnsi="Tahoma" w:cs="Tahoma"/>
          <w:sz w:val="20"/>
          <w:szCs w:val="20"/>
        </w:rPr>
        <w:lastRenderedPageBreak/>
        <w:t xml:space="preserve">ресурсов и лесного комплекса Красноярского края о согласовании планов при </w:t>
      </w:r>
      <w:r w:rsidRPr="00ED1395">
        <w:rPr>
          <w:rStyle w:val="afffff0"/>
          <w:rFonts w:ascii="Tahoma" w:hAnsi="Tahoma" w:cs="Tahoma"/>
          <w:b w:val="0"/>
          <w:sz w:val="20"/>
          <w:szCs w:val="20"/>
        </w:rPr>
        <w:t>НМУ,</w:t>
      </w:r>
      <w:r w:rsidRPr="00ED1395">
        <w:rPr>
          <w:rStyle w:val="afffff0"/>
          <w:rFonts w:ascii="Tahoma" w:hAnsi="Tahoma" w:cs="Tahoma"/>
          <w:sz w:val="20"/>
          <w:szCs w:val="20"/>
        </w:rPr>
        <w:t xml:space="preserve"> </w:t>
      </w:r>
      <w:r w:rsidRPr="00ED1395">
        <w:rPr>
          <w:rFonts w:ascii="Tahoma" w:hAnsi="Tahoma" w:cs="Tahoma"/>
          <w:sz w:val="20"/>
          <w:szCs w:val="20"/>
        </w:rPr>
        <w:t>Исполнитель должен незамедлительно сообщать Заказчику о данном факте письменно на адрес электронной почты: A</w:t>
      </w:r>
      <w:r w:rsidRPr="00ED1395">
        <w:rPr>
          <w:rFonts w:ascii="Tahoma" w:hAnsi="Tahoma" w:cs="Tahoma"/>
          <w:sz w:val="20"/>
          <w:szCs w:val="20"/>
          <w:lang w:val="en-US"/>
        </w:rPr>
        <w:t>leshinaVF</w:t>
      </w:r>
      <w:r w:rsidRPr="00ED1395">
        <w:rPr>
          <w:rFonts w:ascii="Tahoma" w:hAnsi="Tahoma" w:cs="Tahoma"/>
          <w:sz w:val="20"/>
          <w:szCs w:val="20"/>
        </w:rPr>
        <w:t>1@</w:t>
      </w:r>
      <w:r w:rsidRPr="00ED1395">
        <w:rPr>
          <w:rFonts w:ascii="Tahoma" w:hAnsi="Tahoma" w:cs="Tahoma"/>
          <w:sz w:val="20"/>
          <w:szCs w:val="20"/>
          <w:lang w:val="en-US"/>
        </w:rPr>
        <w:t>nornik</w:t>
      </w:r>
      <w:r w:rsidRPr="00ED1395">
        <w:rPr>
          <w:rFonts w:ascii="Tahoma" w:hAnsi="Tahoma" w:cs="Tahoma"/>
          <w:sz w:val="20"/>
          <w:szCs w:val="20"/>
        </w:rPr>
        <w:t>.ru. Срок оказания услуг продлевается на время, необходимое Сторонам на принятие решения, в случае если указанные в настоящем пункте результаты оказания услуг возникли не по вине Исполнителя, путем заключения дополнительного соглашения к Договору.  В случае возникновения указанных в настоящем пункте результатов по обстоятельствам, за которые не отвечает Заказчик, течение срока оказания услуг не прерывается и не продлевается.</w:t>
      </w:r>
    </w:p>
    <w:p w14:paraId="209A2009" w14:textId="77777777" w:rsidR="00D97BD8" w:rsidRDefault="00D97BD8" w:rsidP="00AA0AF8">
      <w:pPr>
        <w:pStyle w:val="ae"/>
        <w:jc w:val="both"/>
        <w:rPr>
          <w:rFonts w:ascii="Tahoma" w:hAnsi="Tahoma" w:cs="Tahoma"/>
          <w:color w:val="000000"/>
          <w:lang w:val="ru-RU"/>
        </w:rPr>
      </w:pPr>
    </w:p>
    <w:p w14:paraId="7AFA7BC9" w14:textId="5DD81856"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По окончании оказания услуг Исполнитель предоставляет Заказчику:</w:t>
      </w:r>
    </w:p>
    <w:p w14:paraId="766BB87D"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1. Отчеты по инвентаризации стационарных источников выбросов и выбросов загрязняющих веществ в атмосферный воздух в подразделениях АО «КРП»: Злобинском грузовом районе, Енисейском грузовом районе, участке Песчанка Злобинского грузового района, согласованные АО «КРП» (отдельно для каждого подразделения): </w:t>
      </w:r>
    </w:p>
    <w:p w14:paraId="1D9197F6"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на бумажном носителе в 3 экз. - </w:t>
      </w:r>
      <w:r w:rsidRPr="00ED1395">
        <w:rPr>
          <w:rFonts w:ascii="Tahoma" w:hAnsi="Tahoma" w:cs="Tahoma"/>
          <w:i w:val="0"/>
          <w:iCs w:val="0"/>
          <w:lang w:val="ru-RU"/>
        </w:rPr>
        <w:t>по 1 экз. для каждого подразделения АО «КРП»</w:t>
      </w:r>
      <w:r w:rsidRPr="00ED1395">
        <w:rPr>
          <w:rFonts w:ascii="Tahoma" w:hAnsi="Tahoma" w:cs="Tahoma"/>
          <w:i w:val="0"/>
          <w:iCs w:val="0"/>
          <w:color w:val="000000"/>
          <w:lang w:val="ru-RU"/>
        </w:rPr>
        <w:t>;</w:t>
      </w:r>
    </w:p>
    <w:p w14:paraId="757F7847"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на электронном носителе </w:t>
      </w:r>
      <w:r w:rsidRPr="00ED1395">
        <w:rPr>
          <w:rFonts w:ascii="Tahoma" w:hAnsi="Tahoma" w:cs="Tahoma"/>
          <w:i w:val="0"/>
          <w:iCs w:val="0"/>
          <w:lang w:val="ru-RU"/>
        </w:rPr>
        <w:t>(флэш-накопитель)</w:t>
      </w:r>
      <w:r w:rsidRPr="00ED1395">
        <w:rPr>
          <w:rFonts w:ascii="Tahoma" w:hAnsi="Tahoma" w:cs="Tahoma"/>
          <w:i w:val="0"/>
          <w:iCs w:val="0"/>
          <w:color w:val="000000"/>
          <w:lang w:val="ru-RU"/>
        </w:rPr>
        <w:t xml:space="preserve"> в количестве 3 шт. - </w:t>
      </w:r>
      <w:r w:rsidRPr="00ED1395">
        <w:rPr>
          <w:rFonts w:ascii="Tahoma" w:hAnsi="Tahoma" w:cs="Tahoma"/>
          <w:i w:val="0"/>
          <w:iCs w:val="0"/>
          <w:lang w:val="ru-RU"/>
        </w:rPr>
        <w:t>по 1 шт. для каждого подразделения АО «КРП»</w:t>
      </w:r>
      <w:r w:rsidRPr="00ED1395">
        <w:rPr>
          <w:rFonts w:ascii="Tahoma" w:hAnsi="Tahoma" w:cs="Tahoma"/>
          <w:i w:val="0"/>
          <w:iCs w:val="0"/>
          <w:color w:val="000000"/>
          <w:lang w:val="ru-RU"/>
        </w:rPr>
        <w:t>:</w:t>
      </w:r>
    </w:p>
    <w:p w14:paraId="363639AC"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текст в формате </w:t>
      </w:r>
      <w:r w:rsidRPr="00ED1395">
        <w:rPr>
          <w:rFonts w:ascii="Tahoma" w:hAnsi="Tahoma" w:cs="Tahoma"/>
          <w:i w:val="0"/>
          <w:iCs w:val="0"/>
          <w:color w:val="000000"/>
        </w:rPr>
        <w:t>Word</w:t>
      </w:r>
      <w:r w:rsidRPr="00ED1395">
        <w:rPr>
          <w:rFonts w:ascii="Tahoma" w:hAnsi="Tahoma" w:cs="Tahoma"/>
          <w:i w:val="0"/>
          <w:iCs w:val="0"/>
          <w:color w:val="000000"/>
          <w:lang w:val="ru-RU"/>
        </w:rPr>
        <w:t xml:space="preserve"> 2007.</w:t>
      </w:r>
    </w:p>
    <w:p w14:paraId="594F5B51"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таблицы в формате </w:t>
      </w:r>
      <w:r w:rsidRPr="00ED1395">
        <w:rPr>
          <w:rFonts w:ascii="Tahoma" w:hAnsi="Tahoma" w:cs="Tahoma"/>
          <w:i w:val="0"/>
          <w:iCs w:val="0"/>
          <w:color w:val="000000"/>
        </w:rPr>
        <w:t>Excel</w:t>
      </w:r>
      <w:r w:rsidRPr="00ED1395">
        <w:rPr>
          <w:rFonts w:ascii="Tahoma" w:hAnsi="Tahoma" w:cs="Tahoma"/>
          <w:i w:val="0"/>
          <w:iCs w:val="0"/>
          <w:color w:val="000000"/>
          <w:lang w:val="ru-RU"/>
        </w:rPr>
        <w:t xml:space="preserve"> 2007. </w:t>
      </w:r>
    </w:p>
    <w:p w14:paraId="546F187A"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2. Проекты НДВ для подразделений АО «КРП»: Злобинского грузового района, Енисейского грузового района, участка Песчанка Злобинского грузового района, утвержденные АО «КРП» (отдельно для каждого подразделения):</w:t>
      </w:r>
    </w:p>
    <w:p w14:paraId="450AE94B"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на бумажном носителе в 3 экз. - </w:t>
      </w:r>
      <w:r w:rsidRPr="00ED1395">
        <w:rPr>
          <w:rFonts w:ascii="Tahoma" w:hAnsi="Tahoma" w:cs="Tahoma"/>
          <w:i w:val="0"/>
          <w:iCs w:val="0"/>
          <w:lang w:val="ru-RU"/>
        </w:rPr>
        <w:t>по 1 экз. для каждого подразделения АО «КРП»</w:t>
      </w:r>
      <w:r w:rsidRPr="00ED1395">
        <w:rPr>
          <w:rFonts w:ascii="Tahoma" w:hAnsi="Tahoma" w:cs="Tahoma"/>
          <w:i w:val="0"/>
          <w:iCs w:val="0"/>
          <w:color w:val="000000"/>
          <w:lang w:val="ru-RU"/>
        </w:rPr>
        <w:t>;</w:t>
      </w:r>
    </w:p>
    <w:p w14:paraId="4EA4CE71"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на электронном носителе </w:t>
      </w:r>
      <w:r w:rsidRPr="00ED1395">
        <w:rPr>
          <w:rFonts w:ascii="Tahoma" w:hAnsi="Tahoma" w:cs="Tahoma"/>
          <w:i w:val="0"/>
          <w:iCs w:val="0"/>
          <w:lang w:val="ru-RU"/>
        </w:rPr>
        <w:t>(флэш-накопитель)</w:t>
      </w:r>
      <w:r w:rsidRPr="00ED1395">
        <w:rPr>
          <w:rFonts w:ascii="Tahoma" w:hAnsi="Tahoma" w:cs="Tahoma"/>
          <w:i w:val="0"/>
          <w:iCs w:val="0"/>
          <w:color w:val="000000"/>
          <w:lang w:val="ru-RU"/>
        </w:rPr>
        <w:t xml:space="preserve"> в количестве 3 шт. - </w:t>
      </w:r>
      <w:r w:rsidRPr="00ED1395">
        <w:rPr>
          <w:rFonts w:ascii="Tahoma" w:hAnsi="Tahoma" w:cs="Tahoma"/>
          <w:i w:val="0"/>
          <w:iCs w:val="0"/>
          <w:lang w:val="ru-RU"/>
        </w:rPr>
        <w:t>по 1 шт. для каждого подразделения АО «КРП»</w:t>
      </w:r>
      <w:r w:rsidRPr="00ED1395">
        <w:rPr>
          <w:rFonts w:ascii="Tahoma" w:hAnsi="Tahoma" w:cs="Tahoma"/>
          <w:i w:val="0"/>
          <w:iCs w:val="0"/>
          <w:color w:val="000000"/>
          <w:lang w:val="ru-RU"/>
        </w:rPr>
        <w:t>:</w:t>
      </w:r>
    </w:p>
    <w:p w14:paraId="2390A9FB"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текст в формате </w:t>
      </w:r>
      <w:r w:rsidRPr="00ED1395">
        <w:rPr>
          <w:rFonts w:ascii="Tahoma" w:hAnsi="Tahoma" w:cs="Tahoma"/>
          <w:i w:val="0"/>
          <w:iCs w:val="0"/>
          <w:color w:val="000000"/>
        </w:rPr>
        <w:t>Word</w:t>
      </w:r>
      <w:r w:rsidRPr="00ED1395">
        <w:rPr>
          <w:rFonts w:ascii="Tahoma" w:hAnsi="Tahoma" w:cs="Tahoma"/>
          <w:i w:val="0"/>
          <w:iCs w:val="0"/>
          <w:color w:val="000000"/>
          <w:lang w:val="ru-RU"/>
        </w:rPr>
        <w:t xml:space="preserve"> 2007.</w:t>
      </w:r>
    </w:p>
    <w:p w14:paraId="7FD5CF5B" w14:textId="77777777"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  таблицы в формате </w:t>
      </w:r>
      <w:r w:rsidRPr="00ED1395">
        <w:rPr>
          <w:rFonts w:ascii="Tahoma" w:hAnsi="Tahoma" w:cs="Tahoma"/>
          <w:i w:val="0"/>
          <w:iCs w:val="0"/>
          <w:color w:val="000000"/>
        </w:rPr>
        <w:t>Excel</w:t>
      </w:r>
      <w:r w:rsidRPr="00ED1395">
        <w:rPr>
          <w:rFonts w:ascii="Tahoma" w:hAnsi="Tahoma" w:cs="Tahoma"/>
          <w:i w:val="0"/>
          <w:iCs w:val="0"/>
          <w:color w:val="000000"/>
          <w:lang w:val="ru-RU"/>
        </w:rPr>
        <w:t xml:space="preserve"> 2007. </w:t>
      </w:r>
    </w:p>
    <w:p w14:paraId="4880D9B5" w14:textId="2107E39A"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3. </w:t>
      </w:r>
      <w:r w:rsidR="00CB052B">
        <w:rPr>
          <w:rFonts w:ascii="Tahoma" w:hAnsi="Tahoma" w:cs="Tahoma"/>
          <w:i w:val="0"/>
          <w:iCs w:val="0"/>
          <w:color w:val="000000"/>
          <w:lang w:val="ru-RU"/>
        </w:rPr>
        <w:t>Э</w:t>
      </w:r>
      <w:r w:rsidRPr="00ED1395">
        <w:rPr>
          <w:rFonts w:ascii="Tahoma" w:hAnsi="Tahoma" w:cs="Tahoma"/>
          <w:i w:val="0"/>
          <w:iCs w:val="0"/>
          <w:color w:val="000000"/>
          <w:lang w:val="ru-RU"/>
        </w:rPr>
        <w:t xml:space="preserve">кспертные заключения </w:t>
      </w:r>
      <w:r w:rsidR="00CB052B">
        <w:rPr>
          <w:rFonts w:ascii="Tahoma" w:hAnsi="Tahoma" w:cs="Tahoma"/>
          <w:i w:val="0"/>
          <w:iCs w:val="0"/>
          <w:color w:val="000000"/>
          <w:lang w:val="ru-RU"/>
        </w:rPr>
        <w:t>о</w:t>
      </w:r>
      <w:r w:rsidRPr="00ED1395">
        <w:rPr>
          <w:rFonts w:ascii="Tahoma" w:hAnsi="Tahoma" w:cs="Tahoma"/>
          <w:i w:val="0"/>
          <w:iCs w:val="0"/>
          <w:color w:val="000000"/>
          <w:lang w:val="ru-RU"/>
        </w:rPr>
        <w:t xml:space="preserve"> соответстви</w:t>
      </w:r>
      <w:r w:rsidR="00CB052B">
        <w:rPr>
          <w:rFonts w:ascii="Tahoma" w:hAnsi="Tahoma" w:cs="Tahoma"/>
          <w:i w:val="0"/>
          <w:iCs w:val="0"/>
          <w:color w:val="000000"/>
          <w:lang w:val="ru-RU"/>
        </w:rPr>
        <w:t>и</w:t>
      </w:r>
      <w:r w:rsidRPr="00ED1395">
        <w:rPr>
          <w:rFonts w:ascii="Tahoma" w:hAnsi="Tahoma" w:cs="Tahoma"/>
          <w:i w:val="0"/>
          <w:iCs w:val="0"/>
          <w:color w:val="000000"/>
          <w:lang w:val="ru-RU"/>
        </w:rPr>
        <w:t xml:space="preserve"> разработанных проектов НДВ требованиям санитарного законодательства, в количестве 3 шт. (отдельно на каждый проект НДВ). </w:t>
      </w:r>
    </w:p>
    <w:p w14:paraId="122CD424" w14:textId="4FE6C84C" w:rsidR="00D97BD8" w:rsidRPr="00ED1395" w:rsidRDefault="00D97BD8" w:rsidP="00ED1395">
      <w:pPr>
        <w:pStyle w:val="ae"/>
        <w:jc w:val="both"/>
        <w:rPr>
          <w:rFonts w:ascii="Tahoma" w:hAnsi="Tahoma" w:cs="Tahoma"/>
          <w:i w:val="0"/>
          <w:iCs w:val="0"/>
          <w:color w:val="000000"/>
          <w:lang w:val="ru-RU"/>
        </w:rPr>
      </w:pPr>
      <w:r w:rsidRPr="00ED1395">
        <w:rPr>
          <w:rFonts w:ascii="Tahoma" w:hAnsi="Tahoma" w:cs="Tahoma"/>
          <w:i w:val="0"/>
          <w:iCs w:val="0"/>
          <w:color w:val="000000"/>
          <w:lang w:val="ru-RU"/>
        </w:rPr>
        <w:t xml:space="preserve">4. </w:t>
      </w:r>
      <w:r w:rsidR="00CB052B">
        <w:rPr>
          <w:rFonts w:ascii="Tahoma" w:hAnsi="Tahoma" w:cs="Tahoma"/>
          <w:i w:val="0"/>
          <w:iCs w:val="0"/>
          <w:color w:val="000000"/>
          <w:lang w:val="ru-RU"/>
        </w:rPr>
        <w:t>С</w:t>
      </w:r>
      <w:r w:rsidRPr="00ED1395">
        <w:rPr>
          <w:rFonts w:ascii="Tahoma" w:hAnsi="Tahoma" w:cs="Tahoma"/>
          <w:i w:val="0"/>
          <w:iCs w:val="0"/>
          <w:color w:val="000000"/>
          <w:lang w:val="ru-RU"/>
        </w:rPr>
        <w:t xml:space="preserve">анитарно-эпидемиологические заключения Управления Роспотребнадзора по Красноярскому краю о соответствии разработанных проектов НДВ требованиям санитарного законодательства, в количестве 3 шт. (отдельно на каждый проект).  </w:t>
      </w:r>
    </w:p>
    <w:p w14:paraId="47866219" w14:textId="0DF4CA33" w:rsidR="00D97BD8" w:rsidRPr="00ED1395" w:rsidRDefault="00CD61F6" w:rsidP="00ED1395">
      <w:pPr>
        <w:pStyle w:val="ae"/>
        <w:jc w:val="both"/>
        <w:rPr>
          <w:rStyle w:val="afffff0"/>
          <w:rFonts w:ascii="Tahoma" w:hAnsi="Tahoma" w:cs="Tahoma"/>
          <w:b w:val="0"/>
          <w:bCs w:val="0"/>
          <w:i w:val="0"/>
          <w:iCs w:val="0"/>
          <w:sz w:val="20"/>
          <w:szCs w:val="20"/>
          <w:lang w:val="ru-RU"/>
        </w:rPr>
      </w:pPr>
      <w:r>
        <w:rPr>
          <w:rFonts w:ascii="Tahoma" w:hAnsi="Tahoma" w:cs="Tahoma"/>
          <w:i w:val="0"/>
          <w:iCs w:val="0"/>
          <w:lang w:val="ru-RU"/>
        </w:rPr>
        <w:t>5</w:t>
      </w:r>
      <w:r w:rsidR="00D97BD8" w:rsidRPr="00ED1395">
        <w:rPr>
          <w:rFonts w:ascii="Tahoma" w:hAnsi="Tahoma" w:cs="Tahoma"/>
          <w:i w:val="0"/>
          <w:iCs w:val="0"/>
          <w:lang w:val="ru-RU"/>
        </w:rPr>
        <w:t xml:space="preserve">. Проекты пояснительных записок к планам мероприятий по уменьшению выбросов загрязняющих веществ в атмосферный воздух в периоды неблагоприятных метеорологических условий </w:t>
      </w:r>
      <w:r w:rsidR="00D97BD8" w:rsidRPr="00ED1395">
        <w:rPr>
          <w:rStyle w:val="afffff0"/>
          <w:rFonts w:ascii="Tahoma" w:hAnsi="Tahoma" w:cs="Tahoma"/>
          <w:b w:val="0"/>
          <w:bCs w:val="0"/>
          <w:i w:val="0"/>
          <w:iCs w:val="0"/>
          <w:sz w:val="20"/>
          <w:szCs w:val="20"/>
          <w:lang w:val="ru-RU"/>
        </w:rPr>
        <w:t>для Енисейского грузового района, Злобинского грузового района и участка Песчанка Злобинского грузового района:</w:t>
      </w:r>
    </w:p>
    <w:p w14:paraId="096E2ECE" w14:textId="77777777" w:rsidR="00D97BD8" w:rsidRPr="00ED1395" w:rsidRDefault="00D97BD8" w:rsidP="00ED1395">
      <w:pPr>
        <w:pStyle w:val="ae"/>
        <w:jc w:val="both"/>
        <w:rPr>
          <w:rFonts w:ascii="Tahoma" w:hAnsi="Tahoma" w:cs="Tahoma"/>
          <w:i w:val="0"/>
          <w:iCs w:val="0"/>
          <w:lang w:val="ru-RU"/>
        </w:rPr>
      </w:pPr>
      <w:r w:rsidRPr="00ED1395">
        <w:rPr>
          <w:rStyle w:val="afffff0"/>
          <w:rFonts w:ascii="Tahoma" w:hAnsi="Tahoma" w:cs="Tahoma"/>
          <w:i w:val="0"/>
          <w:iCs w:val="0"/>
          <w:sz w:val="20"/>
          <w:szCs w:val="20"/>
          <w:lang w:val="ru-RU"/>
        </w:rPr>
        <w:t xml:space="preserve">- </w:t>
      </w:r>
      <w:r w:rsidRPr="00ED1395">
        <w:rPr>
          <w:rFonts w:ascii="Tahoma" w:hAnsi="Tahoma" w:cs="Tahoma"/>
          <w:i w:val="0"/>
          <w:iCs w:val="0"/>
          <w:lang w:val="ru-RU"/>
        </w:rPr>
        <w:t>на бумажном носителе в количестве 3 экз. - по 1 экз. для каждого подразделения АО «КРП»;</w:t>
      </w:r>
    </w:p>
    <w:p w14:paraId="63064084" w14:textId="77777777" w:rsidR="00D97BD8" w:rsidRPr="00ED1395" w:rsidRDefault="00D97BD8" w:rsidP="00ED1395">
      <w:pPr>
        <w:pStyle w:val="ae"/>
        <w:jc w:val="both"/>
        <w:rPr>
          <w:rFonts w:ascii="Tahoma" w:hAnsi="Tahoma" w:cs="Tahoma"/>
          <w:i w:val="0"/>
          <w:iCs w:val="0"/>
          <w:lang w:val="ru-RU"/>
        </w:rPr>
      </w:pPr>
      <w:r w:rsidRPr="00ED1395">
        <w:rPr>
          <w:rFonts w:ascii="Tahoma" w:hAnsi="Tahoma" w:cs="Tahoma"/>
          <w:i w:val="0"/>
          <w:iCs w:val="0"/>
          <w:lang w:val="ru-RU"/>
        </w:rPr>
        <w:t>- на электронном носителе (флэш-накопитель) в количестве 3 шт. - по 1 шт. для каждого подразделения АО «КРП».</w:t>
      </w:r>
    </w:p>
    <w:p w14:paraId="517FC323" w14:textId="39BDD19E" w:rsidR="007B0DD8" w:rsidRPr="00D97BD8" w:rsidRDefault="00CD61F6" w:rsidP="00ED1395">
      <w:pPr>
        <w:spacing w:after="0" w:line="240" w:lineRule="auto"/>
        <w:jc w:val="both"/>
        <w:rPr>
          <w:rFonts w:ascii="Tahoma" w:hAnsi="Tahoma" w:cs="Tahoma"/>
          <w:sz w:val="20"/>
          <w:szCs w:val="20"/>
        </w:rPr>
      </w:pPr>
      <w:r>
        <w:rPr>
          <w:rFonts w:ascii="Tahoma" w:hAnsi="Tahoma" w:cs="Tahoma"/>
          <w:sz w:val="20"/>
          <w:szCs w:val="20"/>
        </w:rPr>
        <w:t>6</w:t>
      </w:r>
      <w:r w:rsidR="00D97BD8" w:rsidRPr="00ED1395">
        <w:rPr>
          <w:rFonts w:ascii="Tahoma" w:hAnsi="Tahoma" w:cs="Tahoma"/>
          <w:sz w:val="20"/>
          <w:szCs w:val="20"/>
        </w:rPr>
        <w:t xml:space="preserve">. Приказы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00D97BD8" w:rsidRPr="00ED1395">
        <w:rPr>
          <w:rStyle w:val="afffff0"/>
          <w:rFonts w:ascii="Tahoma" w:hAnsi="Tahoma" w:cs="Tahoma"/>
          <w:b w:val="0"/>
          <w:bCs w:val="0"/>
          <w:sz w:val="20"/>
          <w:szCs w:val="20"/>
        </w:rPr>
        <w:t>НМУ</w:t>
      </w:r>
      <w:r w:rsidR="00D97BD8" w:rsidRPr="00ED1395">
        <w:rPr>
          <w:rStyle w:val="afffff0"/>
          <w:rFonts w:ascii="Tahoma" w:hAnsi="Tahoma" w:cs="Tahoma"/>
          <w:sz w:val="20"/>
          <w:szCs w:val="20"/>
        </w:rPr>
        <w:t xml:space="preserve"> </w:t>
      </w:r>
      <w:r w:rsidR="00D97BD8" w:rsidRPr="00ED1395">
        <w:rPr>
          <w:rFonts w:ascii="Tahoma" w:hAnsi="Tahoma" w:cs="Tahoma"/>
          <w:color w:val="000000"/>
          <w:sz w:val="20"/>
          <w:szCs w:val="20"/>
        </w:rPr>
        <w:t>для подразделений АО «КРП»: Злобинского грузового района, Енисейского грузового района, участка Песчанка Злобинского грузового района,</w:t>
      </w:r>
      <w:r w:rsidR="00D97BD8" w:rsidRPr="00ED1395">
        <w:rPr>
          <w:rFonts w:ascii="Tahoma" w:hAnsi="Tahoma" w:cs="Tahoma"/>
          <w:sz w:val="20"/>
          <w:szCs w:val="20"/>
        </w:rPr>
        <w:t xml:space="preserve"> в количестве    3 шт. - по 1 шт. для каждого подразделения АО «КРП».</w:t>
      </w:r>
    </w:p>
    <w:p w14:paraId="4A33A210" w14:textId="6B886592" w:rsidR="00CD61F6" w:rsidRPr="000570AD" w:rsidRDefault="00CD61F6" w:rsidP="00CD61F6">
      <w:pPr>
        <w:pStyle w:val="ae"/>
        <w:jc w:val="both"/>
        <w:rPr>
          <w:rFonts w:ascii="Tahoma" w:hAnsi="Tahoma" w:cs="Tahoma"/>
          <w:i w:val="0"/>
          <w:iCs w:val="0"/>
          <w:color w:val="000000"/>
          <w:lang w:val="ru-RU"/>
        </w:rPr>
      </w:pPr>
      <w:r w:rsidRPr="00ED1395">
        <w:rPr>
          <w:rFonts w:ascii="Tahoma" w:hAnsi="Tahoma" w:cs="Tahoma"/>
          <w:i w:val="0"/>
          <w:iCs w:val="0"/>
          <w:lang w:val="ru-RU"/>
        </w:rPr>
        <w:t>7.</w:t>
      </w:r>
      <w:r w:rsidRPr="000570AD">
        <w:rPr>
          <w:rFonts w:ascii="Tahoma" w:hAnsi="Tahoma" w:cs="Tahoma"/>
          <w:i w:val="0"/>
          <w:iCs w:val="0"/>
          <w:color w:val="000000"/>
          <w:lang w:val="ru-RU"/>
        </w:rPr>
        <w:t xml:space="preserve"> Акт сдачи-приемки работ (услуг).</w:t>
      </w:r>
    </w:p>
    <w:p w14:paraId="39DD2F4E" w14:textId="77777777" w:rsidR="00CD61F6" w:rsidRPr="000570AD" w:rsidRDefault="00CD61F6" w:rsidP="00CD61F6">
      <w:pPr>
        <w:pStyle w:val="ae"/>
        <w:jc w:val="both"/>
        <w:rPr>
          <w:rFonts w:ascii="Tahoma" w:hAnsi="Tahoma" w:cs="Tahoma"/>
          <w:i w:val="0"/>
          <w:iCs w:val="0"/>
          <w:color w:val="000000"/>
          <w:lang w:val="ru-RU"/>
        </w:rPr>
      </w:pPr>
      <w:r w:rsidRPr="000570AD">
        <w:rPr>
          <w:rFonts w:ascii="Tahoma" w:hAnsi="Tahoma" w:cs="Tahoma"/>
          <w:i w:val="0"/>
          <w:iCs w:val="0"/>
          <w:color w:val="000000"/>
          <w:lang w:val="ru-RU"/>
        </w:rPr>
        <w:t xml:space="preserve">Документы должны быть переданы Исполнителем Заказчику по адресу: Красноярский край, город Красноярск, ул. Коммунальная, д. 2 </w:t>
      </w:r>
    </w:p>
    <w:p w14:paraId="0E74B7B3" w14:textId="756CA7F6" w:rsidR="007B0DD8" w:rsidRDefault="007B0DD8" w:rsidP="00AA0AF8">
      <w:pPr>
        <w:spacing w:after="0" w:line="240" w:lineRule="auto"/>
        <w:jc w:val="both"/>
        <w:rPr>
          <w:rFonts w:ascii="Tahoma" w:hAnsi="Tahoma" w:cs="Tahoma"/>
          <w:sz w:val="20"/>
          <w:szCs w:val="20"/>
        </w:rPr>
      </w:pPr>
    </w:p>
    <w:p w14:paraId="7BB7B1B1" w14:textId="2FCED0AC" w:rsidR="00C66432" w:rsidRPr="00ED1395" w:rsidRDefault="00684D93" w:rsidP="00ED1395">
      <w:pPr>
        <w:pStyle w:val="a9"/>
        <w:spacing w:after="0" w:line="240" w:lineRule="auto"/>
        <w:ind w:left="360"/>
        <w:jc w:val="both"/>
        <w:rPr>
          <w:rFonts w:ascii="Tahoma" w:hAnsi="Tahoma" w:cs="Tahoma"/>
          <w:sz w:val="20"/>
          <w:szCs w:val="20"/>
        </w:rPr>
      </w:pPr>
      <w:r>
        <w:rPr>
          <w:bCs/>
          <w:color w:val="FF0000"/>
        </w:rPr>
        <w:t>3.</w:t>
      </w:r>
      <w:r w:rsidR="00C66432" w:rsidRPr="00ED1395">
        <w:rPr>
          <w:rFonts w:ascii="Tahoma" w:hAnsi="Tahoma" w:cs="Tahoma"/>
          <w:sz w:val="20"/>
          <w:szCs w:val="20"/>
        </w:rPr>
        <w:t>Иные требования:</w:t>
      </w:r>
    </w:p>
    <w:p w14:paraId="1FDD5740" w14:textId="23A3D556" w:rsidR="00C66432" w:rsidRPr="00ED1395" w:rsidRDefault="00C66432" w:rsidP="00ED1395">
      <w:pPr>
        <w:pStyle w:val="ae"/>
        <w:ind w:firstLine="709"/>
        <w:jc w:val="both"/>
        <w:rPr>
          <w:rFonts w:ascii="Tahoma" w:hAnsi="Tahoma" w:cs="Tahoma"/>
          <w:i w:val="0"/>
          <w:iCs w:val="0"/>
          <w:lang w:val="ru-RU"/>
        </w:rPr>
      </w:pPr>
      <w:r w:rsidRPr="00ED1395">
        <w:rPr>
          <w:rFonts w:ascii="Tahoma" w:hAnsi="Tahoma" w:cs="Tahoma"/>
          <w:i w:val="0"/>
          <w:iCs w:val="0"/>
          <w:lang w:val="ru-RU"/>
        </w:rPr>
        <w:t xml:space="preserve">Все услуги оказываются с использованием ресурсов и за счет средств Исполнителя. </w:t>
      </w:r>
    </w:p>
    <w:p w14:paraId="4D05A544" w14:textId="325F93F4" w:rsidR="00C66432" w:rsidRDefault="00C66432" w:rsidP="00AA0AF8">
      <w:pPr>
        <w:spacing w:after="0" w:line="240" w:lineRule="auto"/>
        <w:jc w:val="both"/>
        <w:rPr>
          <w:rFonts w:ascii="Tahoma" w:hAnsi="Tahoma" w:cs="Tahoma"/>
          <w:sz w:val="20"/>
          <w:szCs w:val="20"/>
        </w:rPr>
      </w:pPr>
      <w:r w:rsidRPr="00ED1395">
        <w:rPr>
          <w:rFonts w:ascii="Tahoma" w:hAnsi="Tahoma" w:cs="Tahoma"/>
          <w:sz w:val="20"/>
          <w:szCs w:val="20"/>
        </w:rPr>
        <w:t>Исполнитель самостоятельно запрашивает в компетентных организациях графический, справочный и иной материал необходимый для оказания услуг.</w:t>
      </w:r>
    </w:p>
    <w:p w14:paraId="1CA2ADD2" w14:textId="460DB14D" w:rsidR="00C66432" w:rsidRDefault="00C66432" w:rsidP="00ED1395">
      <w:pPr>
        <w:spacing w:after="0" w:line="240" w:lineRule="auto"/>
        <w:ind w:firstLine="709"/>
        <w:jc w:val="both"/>
        <w:rPr>
          <w:rFonts w:ascii="Tahoma" w:hAnsi="Tahoma" w:cs="Tahoma"/>
          <w:sz w:val="20"/>
          <w:szCs w:val="20"/>
        </w:rPr>
      </w:pPr>
      <w:r>
        <w:rPr>
          <w:rFonts w:ascii="Tahoma" w:hAnsi="Tahoma" w:cs="Tahoma"/>
          <w:sz w:val="20"/>
          <w:szCs w:val="20"/>
        </w:rPr>
        <w:t xml:space="preserve">Место </w:t>
      </w:r>
      <w:r w:rsidR="000A08B8">
        <w:rPr>
          <w:rFonts w:ascii="Tahoma" w:hAnsi="Tahoma" w:cs="Tahoma"/>
          <w:sz w:val="20"/>
          <w:szCs w:val="20"/>
        </w:rPr>
        <w:t xml:space="preserve">оказания услуг (место </w:t>
      </w:r>
      <w:r>
        <w:rPr>
          <w:rFonts w:ascii="Tahoma" w:hAnsi="Tahoma" w:cs="Tahoma"/>
          <w:sz w:val="20"/>
          <w:szCs w:val="20"/>
        </w:rPr>
        <w:t>расположения подразделений Заказчика</w:t>
      </w:r>
      <w:r w:rsidR="000A08B8">
        <w:rPr>
          <w:rFonts w:ascii="Tahoma" w:hAnsi="Tahoma" w:cs="Tahoma"/>
          <w:sz w:val="20"/>
          <w:szCs w:val="20"/>
        </w:rPr>
        <w:t>)</w:t>
      </w:r>
      <w:r>
        <w:rPr>
          <w:rFonts w:ascii="Tahoma" w:hAnsi="Tahoma" w:cs="Tahoma"/>
          <w:sz w:val="20"/>
          <w:szCs w:val="20"/>
        </w:rPr>
        <w:t>:</w:t>
      </w:r>
    </w:p>
    <w:p w14:paraId="51146D26" w14:textId="77777777" w:rsidR="00C66432" w:rsidRPr="00ED1395" w:rsidRDefault="00C66432" w:rsidP="00AA0AF8">
      <w:pPr>
        <w:pStyle w:val="ae"/>
        <w:jc w:val="both"/>
        <w:rPr>
          <w:rFonts w:ascii="Tahoma" w:hAnsi="Tahoma" w:cs="Tahoma"/>
          <w:bCs/>
          <w:i w:val="0"/>
          <w:iCs w:val="0"/>
          <w:color w:val="000000"/>
          <w:lang w:val="ru-RU"/>
        </w:rPr>
      </w:pPr>
      <w:r w:rsidRPr="00ED1395">
        <w:rPr>
          <w:rFonts w:ascii="Tahoma" w:hAnsi="Tahoma" w:cs="Tahoma"/>
          <w:bCs/>
          <w:i w:val="0"/>
          <w:iCs w:val="0"/>
          <w:color w:val="000000"/>
          <w:lang w:val="ru-RU"/>
        </w:rPr>
        <w:lastRenderedPageBreak/>
        <w:t>1. Злобинский грузовой район АО «КРП» расположен по адресу: Красноярский край, г. Красноярск, ул. Коммунальная, д. 2.</w:t>
      </w:r>
    </w:p>
    <w:p w14:paraId="17AC1B5B" w14:textId="77777777" w:rsidR="00C66432" w:rsidRPr="00ED1395" w:rsidRDefault="00C66432" w:rsidP="00AA0AF8">
      <w:pPr>
        <w:pStyle w:val="ae"/>
        <w:jc w:val="both"/>
        <w:rPr>
          <w:rFonts w:ascii="Tahoma" w:hAnsi="Tahoma" w:cs="Tahoma"/>
          <w:bCs/>
          <w:i w:val="0"/>
          <w:iCs w:val="0"/>
          <w:color w:val="000000"/>
          <w:lang w:val="ru-RU"/>
        </w:rPr>
      </w:pPr>
      <w:r w:rsidRPr="00ED1395">
        <w:rPr>
          <w:rFonts w:ascii="Tahoma" w:hAnsi="Tahoma" w:cs="Tahoma"/>
          <w:bCs/>
          <w:i w:val="0"/>
          <w:iCs w:val="0"/>
          <w:color w:val="000000"/>
          <w:lang w:val="ru-RU"/>
        </w:rPr>
        <w:t>2. Енисейский грузовой район АО «КРП» расположен по адресу: Красноярский край, г. Красноярск, ул. Прибойная, д. 30.</w:t>
      </w:r>
    </w:p>
    <w:p w14:paraId="294C22E0" w14:textId="40A22FA6" w:rsidR="00C66432" w:rsidRPr="00C66432" w:rsidRDefault="00C66432" w:rsidP="00AA0AF8">
      <w:pPr>
        <w:spacing w:after="0" w:line="240" w:lineRule="auto"/>
        <w:jc w:val="both"/>
        <w:rPr>
          <w:rFonts w:ascii="Tahoma" w:hAnsi="Tahoma" w:cs="Tahoma"/>
          <w:sz w:val="20"/>
          <w:szCs w:val="20"/>
        </w:rPr>
      </w:pPr>
      <w:r w:rsidRPr="00ED1395">
        <w:rPr>
          <w:rFonts w:ascii="Tahoma" w:hAnsi="Tahoma" w:cs="Tahoma"/>
          <w:bCs/>
          <w:color w:val="000000"/>
          <w:sz w:val="20"/>
          <w:szCs w:val="20"/>
        </w:rPr>
        <w:t>3. Участок Песчанка Злобинского грузового района АО «КРП» расположен по адресу: Красноярский край, Емельяновский район, 2,5 км юго-восточнее деревни Песчанка.</w:t>
      </w:r>
      <w:r w:rsidRPr="00C66432">
        <w:rPr>
          <w:rFonts w:ascii="Tahoma" w:hAnsi="Tahoma" w:cs="Tahoma"/>
          <w:sz w:val="20"/>
          <w:szCs w:val="20"/>
        </w:rPr>
        <w:t xml:space="preserve"> </w:t>
      </w:r>
    </w:p>
    <w:p w14:paraId="63BB91BC" w14:textId="145270DA" w:rsidR="00C66432" w:rsidRPr="00693541" w:rsidRDefault="00693541" w:rsidP="00ED1395">
      <w:pPr>
        <w:spacing w:after="0" w:line="240" w:lineRule="auto"/>
        <w:ind w:firstLine="709"/>
        <w:jc w:val="both"/>
        <w:rPr>
          <w:rFonts w:ascii="Tahoma" w:hAnsi="Tahoma" w:cs="Tahoma"/>
          <w:sz w:val="20"/>
          <w:szCs w:val="20"/>
        </w:rPr>
      </w:pPr>
      <w:r w:rsidRPr="00ED1395">
        <w:rPr>
          <w:rFonts w:ascii="Tahoma" w:hAnsi="Tahoma" w:cs="Tahoma"/>
          <w:sz w:val="20"/>
          <w:szCs w:val="20"/>
        </w:rPr>
        <w:t xml:space="preserve">Лабораторные исследования выбросов загрязняющих веществ от стационарных организованных источников АО «КРП» должен осуществлять испытательный центр, аккредитованный в соответствии с Федеральным законом </w:t>
      </w:r>
      <w:r w:rsidRPr="00ED1395">
        <w:rPr>
          <w:rFonts w:ascii="Tahoma" w:hAnsi="Tahoma" w:cs="Tahoma"/>
          <w:bCs/>
          <w:sz w:val="20"/>
          <w:szCs w:val="20"/>
        </w:rPr>
        <w:t>"Об аккредитации в национальной системе аккредитации" от 28.12.2013 № 412-ФЗ</w:t>
      </w:r>
      <w:r w:rsidRPr="00ED1395">
        <w:rPr>
          <w:rFonts w:ascii="Tahoma" w:hAnsi="Tahoma" w:cs="Tahoma"/>
          <w:sz w:val="20"/>
          <w:szCs w:val="20"/>
        </w:rPr>
        <w:t xml:space="preserve"> </w:t>
      </w:r>
      <w:r w:rsidRPr="00ED1395">
        <w:rPr>
          <w:rFonts w:ascii="Tahoma" w:hAnsi="Tahoma" w:cs="Tahoma"/>
          <w:bCs/>
          <w:sz w:val="20"/>
          <w:szCs w:val="20"/>
        </w:rPr>
        <w:t>на право выполнения работ по измерению и лабораторным исследованиям выбросов загрязняющих веществ от источников выбросов – промышленные выбросы в атмосферу.</w:t>
      </w:r>
    </w:p>
    <w:p w14:paraId="0626711A" w14:textId="77777777" w:rsidR="00C66432" w:rsidRPr="00631D9D" w:rsidRDefault="00C66432" w:rsidP="00AA0AF8">
      <w:pPr>
        <w:spacing w:after="0" w:line="240" w:lineRule="auto"/>
        <w:jc w:val="both"/>
        <w:rPr>
          <w:rFonts w:ascii="Tahoma" w:hAnsi="Tahoma" w:cs="Tahoma"/>
          <w:sz w:val="20"/>
          <w:szCs w:val="20"/>
        </w:rPr>
      </w:pPr>
    </w:p>
    <w:p w14:paraId="6E89B4E8" w14:textId="2C282F93" w:rsidR="00064B9E" w:rsidRDefault="00064B9E" w:rsidP="00064B9E">
      <w:pPr>
        <w:pStyle w:val="ae"/>
        <w:jc w:val="right"/>
        <w:rPr>
          <w:rFonts w:ascii="Tahoma" w:hAnsi="Tahoma" w:cs="Tahoma"/>
          <w:lang w:val="ru-RU"/>
        </w:rPr>
      </w:pPr>
      <w:r>
        <w:rPr>
          <w:rFonts w:ascii="Tahoma" w:hAnsi="Tahoma" w:cs="Tahoma"/>
          <w:lang w:val="ru-RU"/>
        </w:rPr>
        <w:t xml:space="preserve">                              </w:t>
      </w:r>
    </w:p>
    <w:p w14:paraId="59C9DE13" w14:textId="77777777" w:rsidR="00064B9E" w:rsidRDefault="00064B9E" w:rsidP="00064B9E">
      <w:pPr>
        <w:pStyle w:val="ae"/>
        <w:jc w:val="right"/>
        <w:rPr>
          <w:rFonts w:ascii="Tahoma" w:hAnsi="Tahoma" w:cs="Tahoma"/>
          <w:lang w:val="ru-RU"/>
        </w:rPr>
      </w:pPr>
    </w:p>
    <w:p w14:paraId="60B8269C" w14:textId="77777777" w:rsidR="00064B9E" w:rsidRDefault="00064B9E" w:rsidP="00064B9E">
      <w:pPr>
        <w:pStyle w:val="ae"/>
        <w:jc w:val="right"/>
        <w:rPr>
          <w:rFonts w:ascii="Tahoma" w:hAnsi="Tahoma" w:cs="Tahoma"/>
          <w:lang w:val="ru-RU"/>
        </w:rPr>
      </w:pPr>
    </w:p>
    <w:p w14:paraId="6343F134" w14:textId="77777777" w:rsidR="00064B9E" w:rsidRDefault="00064B9E" w:rsidP="00064B9E">
      <w:pPr>
        <w:pStyle w:val="ae"/>
        <w:jc w:val="right"/>
        <w:rPr>
          <w:rFonts w:ascii="Tahoma" w:hAnsi="Tahoma" w:cs="Tahoma"/>
          <w:lang w:val="ru-RU"/>
        </w:rPr>
      </w:pPr>
    </w:p>
    <w:p w14:paraId="6DC06B39" w14:textId="77777777" w:rsidR="00064B9E" w:rsidRDefault="00064B9E" w:rsidP="00064B9E">
      <w:pPr>
        <w:pStyle w:val="ae"/>
        <w:jc w:val="right"/>
        <w:rPr>
          <w:rFonts w:ascii="Tahoma" w:hAnsi="Tahoma" w:cs="Tahoma"/>
          <w:lang w:val="ru-RU"/>
        </w:rPr>
      </w:pPr>
    </w:p>
    <w:p w14:paraId="4164EC0F" w14:textId="77777777" w:rsidR="00064B9E" w:rsidRDefault="00064B9E" w:rsidP="00064B9E">
      <w:pPr>
        <w:pStyle w:val="ae"/>
        <w:jc w:val="right"/>
        <w:rPr>
          <w:rFonts w:ascii="Tahoma" w:hAnsi="Tahoma" w:cs="Tahoma"/>
          <w:lang w:val="ru-RU"/>
        </w:rPr>
      </w:pPr>
    </w:p>
    <w:p w14:paraId="0997CC55" w14:textId="77777777" w:rsidR="00064B9E" w:rsidRDefault="00064B9E" w:rsidP="00064B9E">
      <w:pPr>
        <w:pStyle w:val="ae"/>
        <w:jc w:val="right"/>
        <w:rPr>
          <w:rFonts w:ascii="Tahoma" w:hAnsi="Tahoma" w:cs="Tahoma"/>
          <w:lang w:val="ru-RU"/>
        </w:rPr>
      </w:pPr>
    </w:p>
    <w:p w14:paraId="2319E2E8" w14:textId="77777777" w:rsidR="00064B9E" w:rsidRDefault="00064B9E" w:rsidP="00064B9E">
      <w:pPr>
        <w:pStyle w:val="ae"/>
        <w:jc w:val="right"/>
        <w:rPr>
          <w:rFonts w:ascii="Tahoma" w:hAnsi="Tahoma" w:cs="Tahoma"/>
          <w:lang w:val="ru-RU"/>
        </w:rPr>
      </w:pPr>
    </w:p>
    <w:p w14:paraId="543696E5" w14:textId="77777777" w:rsidR="00064B9E" w:rsidRDefault="00064B9E" w:rsidP="00064B9E">
      <w:pPr>
        <w:pStyle w:val="ae"/>
        <w:jc w:val="right"/>
        <w:rPr>
          <w:rFonts w:ascii="Tahoma" w:hAnsi="Tahoma" w:cs="Tahoma"/>
          <w:lang w:val="ru-RU"/>
        </w:rPr>
      </w:pPr>
    </w:p>
    <w:p w14:paraId="17A0782D" w14:textId="77777777" w:rsidR="00064B9E" w:rsidRDefault="00064B9E" w:rsidP="00064B9E">
      <w:pPr>
        <w:pStyle w:val="ae"/>
        <w:jc w:val="right"/>
        <w:rPr>
          <w:rFonts w:ascii="Tahoma" w:hAnsi="Tahoma" w:cs="Tahoma"/>
          <w:lang w:val="ru-RU"/>
        </w:rPr>
      </w:pPr>
    </w:p>
    <w:p w14:paraId="78C41153" w14:textId="77777777" w:rsidR="00064B9E" w:rsidRDefault="00064B9E" w:rsidP="00064B9E">
      <w:pPr>
        <w:pStyle w:val="ae"/>
        <w:jc w:val="right"/>
        <w:rPr>
          <w:rFonts w:ascii="Tahoma" w:hAnsi="Tahoma" w:cs="Tahoma"/>
          <w:lang w:val="ru-RU"/>
        </w:rPr>
      </w:pPr>
    </w:p>
    <w:p w14:paraId="37B265F2" w14:textId="77777777" w:rsidR="00064B9E" w:rsidRDefault="00064B9E" w:rsidP="00064B9E">
      <w:pPr>
        <w:pStyle w:val="ae"/>
        <w:jc w:val="right"/>
        <w:rPr>
          <w:rFonts w:ascii="Tahoma" w:hAnsi="Tahoma" w:cs="Tahoma"/>
          <w:lang w:val="ru-RU"/>
        </w:rPr>
      </w:pPr>
    </w:p>
    <w:p w14:paraId="2C01E98F" w14:textId="77777777" w:rsidR="00064B9E" w:rsidRDefault="00064B9E" w:rsidP="00064B9E">
      <w:pPr>
        <w:pStyle w:val="ae"/>
        <w:jc w:val="right"/>
        <w:rPr>
          <w:rFonts w:ascii="Tahoma" w:hAnsi="Tahoma" w:cs="Tahoma"/>
          <w:lang w:val="ru-RU"/>
        </w:rPr>
      </w:pPr>
    </w:p>
    <w:p w14:paraId="256708BF" w14:textId="66359AD1" w:rsidR="00230D66" w:rsidRPr="009F4AE9" w:rsidRDefault="00230D66" w:rsidP="00230D66">
      <w:pPr>
        <w:pStyle w:val="13"/>
        <w:spacing w:before="0" w:line="240" w:lineRule="auto"/>
        <w:jc w:val="center"/>
        <w:rPr>
          <w:rFonts w:ascii="Tahoma" w:hAnsi="Tahoma" w:cs="Tahoma"/>
          <w:vertAlign w:val="superscript"/>
        </w:rPr>
      </w:pPr>
      <w:r w:rsidRPr="009F4AE9">
        <w:rPr>
          <w:rFonts w:ascii="Tahoma" w:eastAsia="Times New Roman" w:hAnsi="Tahoma" w:cs="Tahoma"/>
          <w:b/>
          <w:color w:val="auto"/>
          <w:sz w:val="22"/>
          <w:szCs w:val="22"/>
          <w:lang w:eastAsia="ru-RU"/>
        </w:rPr>
        <w:t>Раздел 6. Образцы форм</w:t>
      </w:r>
    </w:p>
    <w:p w14:paraId="1CA7A442" w14:textId="0AB164F6"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230D66">
        <w:rPr>
          <w:rFonts w:ascii="Tahoma" w:hAnsi="Tahoma" w:cs="Tahoma"/>
          <w:sz w:val="22"/>
          <w:szCs w:val="22"/>
        </w:rPr>
        <w:t>1</w:t>
      </w:r>
    </w:p>
    <w:p w14:paraId="66552FF2"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121882C"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8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2"/>
        <w:gridCol w:w="7370"/>
      </w:tblGrid>
      <w:tr w:rsidR="00C5629D" w:rsidRPr="00B125D6" w14:paraId="61C9C2B4" w14:textId="77777777" w:rsidTr="00992D2E">
        <w:trPr>
          <w:trHeight w:val="475"/>
        </w:trPr>
        <w:tc>
          <w:tcPr>
            <w:tcW w:w="7372"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370"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992D2E">
        <w:trPr>
          <w:trHeight w:val="1655"/>
        </w:trPr>
        <w:tc>
          <w:tcPr>
            <w:tcW w:w="7372" w:type="dxa"/>
          </w:tcPr>
          <w:p w14:paraId="411C61B2" w14:textId="7CEB8453" w:rsidR="00F67578" w:rsidRDefault="00F67578" w:rsidP="00986430">
            <w:pPr>
              <w:spacing w:after="0" w:line="240" w:lineRule="auto"/>
              <w:ind w:firstLine="373"/>
              <w:jc w:val="both"/>
              <w:rPr>
                <w:rFonts w:ascii="Tahoma" w:hAnsi="Tahoma" w:cs="Tahoma"/>
                <w:color w:val="000000"/>
                <w:u w:val="single"/>
              </w:rPr>
            </w:pPr>
            <w:r>
              <w:rPr>
                <w:rFonts w:ascii="Tahoma" w:hAnsi="Tahoma" w:cs="Tahoma"/>
                <w:color w:val="000000"/>
              </w:rPr>
              <w:lastRenderedPageBreak/>
              <w:t xml:space="preserve">1. </w:t>
            </w:r>
            <w:r w:rsidRPr="00F67578">
              <w:rPr>
                <w:rFonts w:ascii="Tahoma" w:hAnsi="Tahoma" w:cs="Tahoma"/>
                <w:color w:val="000000"/>
                <w:u w:val="single"/>
              </w:rPr>
              <w:t>Предмет закупки</w:t>
            </w:r>
            <w:r>
              <w:rPr>
                <w:rFonts w:ascii="Tahoma" w:hAnsi="Tahoma" w:cs="Tahoma"/>
                <w:color w:val="000000"/>
                <w:u w:val="single"/>
              </w:rPr>
              <w:t>:</w:t>
            </w:r>
          </w:p>
          <w:p w14:paraId="7240591D" w14:textId="77777777" w:rsidR="00F67578" w:rsidRDefault="00F67578" w:rsidP="00986430">
            <w:pPr>
              <w:spacing w:after="0" w:line="240" w:lineRule="auto"/>
              <w:ind w:firstLine="373"/>
              <w:jc w:val="both"/>
              <w:rPr>
                <w:rFonts w:ascii="Tahoma" w:hAnsi="Tahoma" w:cs="Tahoma"/>
                <w:color w:val="000000"/>
              </w:rPr>
            </w:pPr>
          </w:p>
          <w:p w14:paraId="0C077743" w14:textId="3B09617E" w:rsidR="00986430" w:rsidRPr="00C85B2F" w:rsidRDefault="00992D2E" w:rsidP="00986430">
            <w:pPr>
              <w:tabs>
                <w:tab w:val="left" w:pos="90"/>
              </w:tabs>
              <w:spacing w:after="0" w:line="240" w:lineRule="auto"/>
              <w:ind w:firstLine="373"/>
              <w:jc w:val="both"/>
              <w:rPr>
                <w:rFonts w:ascii="Tahoma" w:hAnsi="Tahoma" w:cs="Tahoma"/>
              </w:rPr>
            </w:pPr>
            <w:r>
              <w:rPr>
                <w:rFonts w:ascii="Tahoma" w:hAnsi="Tahoma" w:cs="Tahoma"/>
              </w:rPr>
              <w:t>О</w:t>
            </w:r>
            <w:r w:rsidRPr="009F6C35">
              <w:rPr>
                <w:rFonts w:ascii="Tahoma" w:hAnsi="Tahoma" w:cs="Tahoma"/>
              </w:rPr>
              <w:t>казание услуг по проведению инвентаризации источников выбросов и выбросов загрязняющих веществ в атмосферный воздух, разработке проектов нормативов допустимых выбросов (далее – проекты НДВ) для подразделений АО «КРП»: Злобинского грузового района, Енисейского грузового района, участка Песчанка Злобинского грузового района, выполнению санитарно-эпидемиологической экспертизы и согласованию проектов НДВ в Роспотребнадзоре по Красноярскому краю; разработке и согласованию в министерстве природных ресурсов и лесного комплекса Красноярского края планов мероприятий по уменьшению выбросов загрязняющих веществ в атмосферный воздух при неблагоприятных метеорологических условиях (далее – планы при НМУ) для производственных подразделений АО «КРП»: Злобинского грузового района, Енисейского грузового района и участка Песчанка Злобинского грузового района</w:t>
            </w:r>
            <w:r>
              <w:rPr>
                <w:rFonts w:ascii="Tahoma" w:hAnsi="Tahoma" w:cs="Tahoma"/>
              </w:rPr>
              <w:t>.</w:t>
            </w:r>
            <w:r w:rsidR="00986430" w:rsidRPr="00C85B2F">
              <w:rPr>
                <w:rFonts w:ascii="Tahoma" w:hAnsi="Tahoma" w:cs="Tahoma"/>
              </w:rPr>
              <w:t xml:space="preserve">   </w:t>
            </w:r>
          </w:p>
          <w:p w14:paraId="1A976006" w14:textId="40DA2C51" w:rsidR="004235D5" w:rsidRPr="00B125D6" w:rsidRDefault="004235D5" w:rsidP="008F1674">
            <w:pPr>
              <w:spacing w:after="0" w:line="240" w:lineRule="auto"/>
              <w:jc w:val="both"/>
              <w:rPr>
                <w:rFonts w:ascii="Tahoma" w:hAnsi="Tahoma" w:cs="Tahoma"/>
              </w:rPr>
            </w:pPr>
          </w:p>
        </w:tc>
        <w:tc>
          <w:tcPr>
            <w:tcW w:w="7370" w:type="dxa"/>
          </w:tcPr>
          <w:p w14:paraId="3C4B9468" w14:textId="468C6469"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907F88" w:rsidRPr="00B125D6" w14:paraId="4349AC65" w14:textId="77777777" w:rsidTr="00992D2E">
        <w:trPr>
          <w:trHeight w:val="559"/>
        </w:trPr>
        <w:tc>
          <w:tcPr>
            <w:tcW w:w="7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C52FA" w14:textId="03BB8FA6" w:rsidR="00907F88" w:rsidRPr="00986430" w:rsidRDefault="00992D2E" w:rsidP="00992D2E">
            <w:pPr>
              <w:pStyle w:val="a9"/>
              <w:suppressAutoHyphens/>
              <w:ind w:left="321"/>
              <w:jc w:val="both"/>
              <w:rPr>
                <w:rFonts w:ascii="Tahoma" w:hAnsi="Tahoma" w:cs="Tahoma"/>
              </w:rPr>
            </w:pPr>
            <w:r>
              <w:rPr>
                <w:rFonts w:ascii="Tahoma" w:hAnsi="Tahoma" w:cs="Tahoma"/>
                <w:u w:val="single"/>
              </w:rPr>
              <w:t xml:space="preserve">2. </w:t>
            </w:r>
            <w:r w:rsidR="00907F88" w:rsidRPr="00986430">
              <w:rPr>
                <w:rFonts w:ascii="Tahoma" w:hAnsi="Tahoma" w:cs="Tahoma"/>
                <w:u w:val="single"/>
              </w:rPr>
              <w:t>Место оказания услуг:</w:t>
            </w:r>
            <w:r w:rsidR="00907F88" w:rsidRPr="00986430">
              <w:rPr>
                <w:rFonts w:ascii="Tahoma" w:hAnsi="Tahoma" w:cs="Tahoma"/>
              </w:rPr>
              <w:t xml:space="preserve"> </w:t>
            </w:r>
          </w:p>
          <w:p w14:paraId="50B0323F" w14:textId="77777777" w:rsidR="00992D2E" w:rsidRPr="002E11F2" w:rsidRDefault="00992D2E" w:rsidP="00992D2E">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1. Злобинский грузовой район АО «КРП» расположен по адресу: Красноярский край, г. Красноярск, ул. Коммунальная, д. 2.</w:t>
            </w:r>
          </w:p>
          <w:p w14:paraId="12847F4B" w14:textId="77777777" w:rsidR="00992D2E" w:rsidRPr="002E11F2" w:rsidRDefault="00992D2E" w:rsidP="00992D2E">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2. Енисейский грузовой район АО «КРП» расположен по адресу: Красноярский край, г. Красноярск, ул. Прибойная, д. 30.</w:t>
            </w:r>
          </w:p>
          <w:p w14:paraId="026CA415" w14:textId="00142303" w:rsidR="00986430" w:rsidRPr="00986430" w:rsidRDefault="00992D2E" w:rsidP="00992D2E">
            <w:pPr>
              <w:suppressAutoHyphens/>
              <w:jc w:val="both"/>
              <w:rPr>
                <w:rFonts w:ascii="Tahoma" w:hAnsi="Tahoma" w:cs="Tahoma"/>
              </w:rPr>
            </w:pPr>
            <w:r w:rsidRPr="002E11F2">
              <w:rPr>
                <w:rFonts w:ascii="Tahoma" w:hAnsi="Tahoma" w:cs="Tahoma"/>
                <w:bCs/>
                <w:color w:val="000000"/>
              </w:rPr>
              <w:t>3. Участок Песчанка Злобинского грузового района АО «КРП» расположен по адресу: Красноярский край, Емельяновский район, 2,5 км юго-восточнее деревни Песчанка</w:t>
            </w:r>
            <w:r w:rsidR="00986430">
              <w:rPr>
                <w:rFonts w:ascii="Tahoma" w:eastAsia="Calibri" w:hAnsi="Tahoma" w:cs="Tahoma"/>
              </w:rPr>
              <w:t>.</w:t>
            </w:r>
          </w:p>
        </w:tc>
        <w:tc>
          <w:tcPr>
            <w:tcW w:w="7370" w:type="dxa"/>
          </w:tcPr>
          <w:p w14:paraId="42610C02" w14:textId="0635B4D2" w:rsidR="00907F88" w:rsidRPr="00264174" w:rsidRDefault="00907F88" w:rsidP="00907F88">
            <w:pPr>
              <w:snapToGrid w:val="0"/>
              <w:spacing w:after="0" w:line="240" w:lineRule="auto"/>
              <w:rPr>
                <w:rFonts w:ascii="Tahoma" w:hAnsi="Tahoma" w:cs="Tahoma"/>
                <w:u w:val="single"/>
              </w:rPr>
            </w:pPr>
            <w:r w:rsidRPr="00264174">
              <w:rPr>
                <w:rFonts w:ascii="Tahoma" w:hAnsi="Tahoma" w:cs="Tahoma"/>
                <w:iCs/>
                <w:u w:val="single"/>
              </w:rPr>
              <w:t xml:space="preserve">2. Место оказания услуг: </w:t>
            </w:r>
          </w:p>
          <w:p w14:paraId="1CDF72F4" w14:textId="545B01CE" w:rsidR="00907F88" w:rsidRPr="00B125D6" w:rsidRDefault="00907F88" w:rsidP="00907F88">
            <w:pPr>
              <w:spacing w:after="0" w:line="240" w:lineRule="auto"/>
              <w:rPr>
                <w:rFonts w:ascii="Tahoma" w:hAnsi="Tahoma" w:cs="Tahoma"/>
                <w:bCs/>
              </w:rPr>
            </w:pPr>
          </w:p>
        </w:tc>
      </w:tr>
      <w:tr w:rsidR="00E63B2C" w:rsidRPr="00B125D6" w14:paraId="2673C693" w14:textId="77777777" w:rsidTr="00FE47BD">
        <w:trPr>
          <w:trHeight w:val="828"/>
        </w:trPr>
        <w:tc>
          <w:tcPr>
            <w:tcW w:w="7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2313" w14:textId="7CAC09AD" w:rsidR="00E63B2C" w:rsidRPr="00344C27" w:rsidRDefault="00E63B2C" w:rsidP="00E63B2C">
            <w:pPr>
              <w:spacing w:after="0" w:line="240" w:lineRule="auto"/>
              <w:rPr>
                <w:rFonts w:ascii="Tahoma" w:hAnsi="Tahoma" w:cs="Tahoma"/>
                <w:u w:val="single"/>
              </w:rPr>
            </w:pPr>
            <w:r w:rsidRPr="00344C27">
              <w:rPr>
                <w:rFonts w:ascii="Tahoma" w:hAnsi="Tahoma" w:cs="Tahoma"/>
                <w:u w:val="single"/>
              </w:rPr>
              <w:t xml:space="preserve">3. </w:t>
            </w:r>
            <w:r w:rsidR="00992D2E" w:rsidRPr="00344C27">
              <w:rPr>
                <w:rFonts w:ascii="Tahoma" w:hAnsi="Tahoma" w:cs="Tahoma"/>
                <w:u w:val="single"/>
              </w:rPr>
              <w:t>Срок оказания услуг</w:t>
            </w:r>
            <w:r w:rsidRPr="00344C27">
              <w:rPr>
                <w:rFonts w:ascii="Tahoma" w:hAnsi="Tahoma" w:cs="Tahoma"/>
                <w:u w:val="single"/>
              </w:rPr>
              <w:t>:</w:t>
            </w:r>
          </w:p>
          <w:p w14:paraId="77EA871F" w14:textId="77777777" w:rsidR="00992D2E" w:rsidRPr="00344C27" w:rsidRDefault="00992D2E" w:rsidP="00E63B2C">
            <w:pPr>
              <w:spacing w:after="0" w:line="240" w:lineRule="auto"/>
              <w:rPr>
                <w:rFonts w:ascii="Tahoma" w:hAnsi="Tahoma" w:cs="Tahoma"/>
                <w:u w:val="single"/>
              </w:rPr>
            </w:pPr>
          </w:p>
          <w:p w14:paraId="58055FEE" w14:textId="310DE3ED" w:rsidR="00E63B2C" w:rsidRPr="00344C27" w:rsidRDefault="00455B0F" w:rsidP="00127AC4">
            <w:pPr>
              <w:tabs>
                <w:tab w:val="left" w:pos="289"/>
                <w:tab w:val="left" w:pos="430"/>
              </w:tabs>
              <w:spacing w:after="0" w:line="240" w:lineRule="auto"/>
              <w:jc w:val="both"/>
              <w:rPr>
                <w:rFonts w:ascii="Tahoma" w:hAnsi="Tahoma" w:cs="Tahoma"/>
              </w:rPr>
            </w:pPr>
            <w:r w:rsidRPr="00344C27">
              <w:rPr>
                <w:rFonts w:ascii="Tahoma" w:hAnsi="Tahoma" w:cs="Tahoma"/>
                <w:iCs/>
                <w:lang w:bidi="en-US"/>
              </w:rPr>
              <w:t xml:space="preserve">не позднее </w:t>
            </w:r>
            <w:r w:rsidR="00CB052B">
              <w:rPr>
                <w:rFonts w:ascii="Tahoma" w:hAnsi="Tahoma" w:cs="Tahoma"/>
                <w:iCs/>
                <w:lang w:bidi="en-US"/>
              </w:rPr>
              <w:t>20</w:t>
            </w:r>
            <w:r w:rsidR="00127AC4" w:rsidRPr="00344C27">
              <w:rPr>
                <w:rFonts w:ascii="Tahoma" w:hAnsi="Tahoma" w:cs="Tahoma"/>
                <w:iCs/>
                <w:lang w:bidi="en-US"/>
              </w:rPr>
              <w:t xml:space="preserve"> месяцев с</w:t>
            </w:r>
            <w:r w:rsidRPr="00344C27">
              <w:rPr>
                <w:rFonts w:ascii="Tahoma" w:hAnsi="Tahoma" w:cs="Tahoma"/>
                <w:iCs/>
                <w:lang w:bidi="en-US"/>
              </w:rPr>
              <w:t xml:space="preserve"> даты заключения Договора</w:t>
            </w:r>
            <w:r w:rsidR="00E63B2C" w:rsidRPr="00344C27">
              <w:rPr>
                <w:rFonts w:ascii="Tahoma" w:hAnsi="Tahoma" w:cs="Tahoma"/>
              </w:rPr>
              <w:t>.</w:t>
            </w:r>
            <w:r w:rsidR="00E63B2C" w:rsidRPr="00344C27">
              <w:rPr>
                <w:rFonts w:ascii="Tahoma" w:hAnsi="Tahoma" w:cs="Tahoma"/>
                <w:bCs/>
              </w:rPr>
              <w:t xml:space="preserve"> </w:t>
            </w:r>
          </w:p>
        </w:tc>
        <w:tc>
          <w:tcPr>
            <w:tcW w:w="7370" w:type="dxa"/>
          </w:tcPr>
          <w:p w14:paraId="7BB1C7BA" w14:textId="0E6C2214" w:rsidR="00E63B2C" w:rsidRPr="00992D2E" w:rsidRDefault="00E63B2C" w:rsidP="00E63B2C">
            <w:pPr>
              <w:spacing w:after="0" w:line="240" w:lineRule="auto"/>
              <w:rPr>
                <w:rFonts w:ascii="Tahoma" w:hAnsi="Tahoma" w:cs="Tahoma"/>
                <w:u w:val="single"/>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w:t>
            </w:r>
            <w:r w:rsidR="00992D2E" w:rsidRPr="00992D2E">
              <w:rPr>
                <w:rFonts w:ascii="Tahoma" w:hAnsi="Tahoma" w:cs="Tahoma"/>
                <w:u w:val="single"/>
              </w:rPr>
              <w:t>Срок оказания услуг</w:t>
            </w:r>
            <w:r w:rsidRPr="00992D2E">
              <w:rPr>
                <w:rFonts w:ascii="Tahoma" w:hAnsi="Tahoma" w:cs="Tahoma"/>
                <w:u w:val="single"/>
              </w:rPr>
              <w:t>:</w:t>
            </w:r>
          </w:p>
          <w:p w14:paraId="613E19E1" w14:textId="77777777" w:rsidR="00E63B2C" w:rsidRPr="00B125D6" w:rsidRDefault="00E63B2C" w:rsidP="00E63B2C">
            <w:pPr>
              <w:snapToGrid w:val="0"/>
              <w:spacing w:after="0" w:line="240" w:lineRule="auto"/>
              <w:rPr>
                <w:rFonts w:ascii="Tahoma" w:hAnsi="Tahoma" w:cs="Tahoma"/>
                <w:iCs/>
              </w:rPr>
            </w:pPr>
          </w:p>
        </w:tc>
      </w:tr>
      <w:tr w:rsidR="00D652F7" w:rsidRPr="00B125D6" w14:paraId="223A2694" w14:textId="77777777" w:rsidTr="00992D2E">
        <w:trPr>
          <w:trHeight w:val="475"/>
        </w:trPr>
        <w:tc>
          <w:tcPr>
            <w:tcW w:w="7372" w:type="dxa"/>
          </w:tcPr>
          <w:p w14:paraId="4534D4CD" w14:textId="77777777" w:rsidR="00D652F7" w:rsidRDefault="00D652F7" w:rsidP="00D652F7">
            <w:pPr>
              <w:spacing w:after="0" w:line="240" w:lineRule="auto"/>
              <w:jc w:val="both"/>
              <w:rPr>
                <w:rFonts w:ascii="Tahoma" w:hAnsi="Tahoma" w:cs="Tahoma"/>
                <w:u w:val="single"/>
              </w:rPr>
            </w:pPr>
            <w:r>
              <w:rPr>
                <w:rFonts w:ascii="Tahoma" w:hAnsi="Tahoma" w:cs="Tahoma"/>
                <w:iCs/>
                <w:u w:val="single"/>
              </w:rPr>
              <w:t>4</w:t>
            </w:r>
            <w:r w:rsidRPr="004235D5">
              <w:rPr>
                <w:rFonts w:ascii="Tahoma" w:hAnsi="Tahoma" w:cs="Tahoma"/>
                <w:iCs/>
                <w:u w:val="single"/>
              </w:rPr>
              <w:t xml:space="preserve">. </w:t>
            </w:r>
            <w:r w:rsidRPr="00D652F7">
              <w:rPr>
                <w:rFonts w:ascii="Tahoma" w:hAnsi="Tahoma" w:cs="Tahoma"/>
                <w:u w:val="single"/>
              </w:rPr>
              <w:t>Условия оказания услуг:</w:t>
            </w:r>
          </w:p>
          <w:p w14:paraId="517CF0AE" w14:textId="77777777" w:rsidR="00D652F7" w:rsidRDefault="00D652F7" w:rsidP="00D652F7">
            <w:pPr>
              <w:spacing w:after="0" w:line="240" w:lineRule="auto"/>
              <w:jc w:val="both"/>
              <w:rPr>
                <w:rFonts w:ascii="Tahoma" w:hAnsi="Tahoma" w:cs="Tahoma"/>
                <w:u w:val="single"/>
              </w:rPr>
            </w:pPr>
          </w:p>
          <w:p w14:paraId="02016EDF" w14:textId="77777777" w:rsidR="00D652F7" w:rsidRPr="00FC58F4" w:rsidRDefault="00D652F7" w:rsidP="00D652F7">
            <w:pPr>
              <w:pStyle w:val="ae"/>
              <w:jc w:val="both"/>
              <w:rPr>
                <w:rFonts w:ascii="Tahoma" w:hAnsi="Tahoma" w:cs="Tahoma"/>
                <w:i w:val="0"/>
                <w:sz w:val="22"/>
                <w:szCs w:val="22"/>
                <w:lang w:val="ru-RU"/>
              </w:rPr>
            </w:pPr>
            <w:r w:rsidRPr="00FC58F4">
              <w:rPr>
                <w:rFonts w:ascii="Tahoma" w:hAnsi="Tahoma" w:cs="Tahoma"/>
                <w:i w:val="0"/>
                <w:sz w:val="22"/>
                <w:szCs w:val="22"/>
                <w:lang w:val="ru-RU"/>
              </w:rPr>
              <w:t xml:space="preserve">1. Все услуги оказываются с использованием ресурсов и за счет средств Исполнителя. </w:t>
            </w:r>
          </w:p>
          <w:p w14:paraId="08E3E9FF" w14:textId="5FD9D1C4" w:rsidR="00D652F7" w:rsidRPr="00907F88" w:rsidRDefault="00D652F7" w:rsidP="00D652F7">
            <w:pPr>
              <w:spacing w:after="0" w:line="240" w:lineRule="auto"/>
              <w:jc w:val="both"/>
              <w:rPr>
                <w:rFonts w:ascii="Tahoma" w:hAnsi="Tahoma" w:cs="Tahoma"/>
                <w:spacing w:val="-1"/>
              </w:rPr>
            </w:pPr>
            <w:r w:rsidRPr="00FC58F4">
              <w:rPr>
                <w:rFonts w:ascii="Tahoma" w:hAnsi="Tahoma" w:cs="Tahoma"/>
              </w:rPr>
              <w:lastRenderedPageBreak/>
              <w:t>2. Исполнитель самостоятельно запрашивает в компетентных организациях графический, справочный и иной материал необходимый для оказания услуг</w:t>
            </w:r>
            <w:r>
              <w:rPr>
                <w:rFonts w:ascii="Tahoma" w:hAnsi="Tahoma" w:cs="Tahoma"/>
              </w:rPr>
              <w:t>.</w:t>
            </w:r>
          </w:p>
        </w:tc>
        <w:tc>
          <w:tcPr>
            <w:tcW w:w="7370" w:type="dxa"/>
          </w:tcPr>
          <w:p w14:paraId="2A949C3A" w14:textId="44596DAC" w:rsidR="00D652F7" w:rsidRPr="00B125D6" w:rsidRDefault="00D652F7" w:rsidP="00D652F7">
            <w:pPr>
              <w:spacing w:after="0" w:line="240" w:lineRule="auto"/>
              <w:rPr>
                <w:rFonts w:ascii="Tahoma" w:hAnsi="Tahoma" w:cs="Tahoma"/>
                <w:bCs/>
              </w:rPr>
            </w:pPr>
            <w:r>
              <w:rPr>
                <w:rFonts w:ascii="Tahoma" w:hAnsi="Tahoma" w:cs="Tahoma"/>
                <w:iCs/>
                <w:u w:val="single"/>
              </w:rPr>
              <w:lastRenderedPageBreak/>
              <w:t>4</w:t>
            </w:r>
            <w:r w:rsidRPr="004235D5">
              <w:rPr>
                <w:rFonts w:ascii="Tahoma" w:hAnsi="Tahoma" w:cs="Tahoma"/>
                <w:iCs/>
                <w:u w:val="single"/>
              </w:rPr>
              <w:t xml:space="preserve">. </w:t>
            </w:r>
            <w:r w:rsidRPr="00D652F7">
              <w:rPr>
                <w:rFonts w:ascii="Tahoma" w:hAnsi="Tahoma" w:cs="Tahoma"/>
                <w:u w:val="single"/>
              </w:rPr>
              <w:t>Условия оказания услуг:</w:t>
            </w:r>
          </w:p>
        </w:tc>
      </w:tr>
      <w:tr w:rsidR="00307B14" w:rsidRPr="00B125D6" w14:paraId="2553AD55" w14:textId="77777777" w:rsidTr="00992D2E">
        <w:trPr>
          <w:trHeight w:val="268"/>
        </w:trPr>
        <w:tc>
          <w:tcPr>
            <w:tcW w:w="7372" w:type="dxa"/>
          </w:tcPr>
          <w:p w14:paraId="68E02174"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1. Выполн</w:t>
            </w:r>
            <w:r>
              <w:rPr>
                <w:rFonts w:ascii="Tahoma" w:hAnsi="Tahoma" w:cs="Tahoma"/>
                <w:i w:val="0"/>
                <w:sz w:val="22"/>
                <w:szCs w:val="22"/>
                <w:lang w:val="ru-RU"/>
              </w:rPr>
              <w:t>ение</w:t>
            </w:r>
            <w:r w:rsidRPr="009F6C35">
              <w:rPr>
                <w:rFonts w:ascii="Tahoma" w:hAnsi="Tahoma" w:cs="Tahoma"/>
                <w:i w:val="0"/>
                <w:sz w:val="22"/>
                <w:szCs w:val="22"/>
                <w:lang w:val="ru-RU"/>
              </w:rPr>
              <w:t xml:space="preserve"> инвентаризаци</w:t>
            </w:r>
            <w:r>
              <w:rPr>
                <w:rFonts w:ascii="Tahoma" w:hAnsi="Tahoma" w:cs="Tahoma"/>
                <w:i w:val="0"/>
                <w:sz w:val="22"/>
                <w:szCs w:val="22"/>
                <w:lang w:val="ru-RU"/>
              </w:rPr>
              <w:t>и</w:t>
            </w:r>
            <w:r w:rsidRPr="009F6C35">
              <w:rPr>
                <w:rFonts w:ascii="Tahoma" w:hAnsi="Tahoma" w:cs="Tahoma"/>
                <w:i w:val="0"/>
                <w:sz w:val="22"/>
                <w:szCs w:val="22"/>
                <w:lang w:val="ru-RU"/>
              </w:rPr>
              <w:t xml:space="preserve"> источников выбросов и выбросов загрязняющих веществ в атмосферный воздух для </w:t>
            </w:r>
            <w:r w:rsidRPr="009F6C35">
              <w:rPr>
                <w:rStyle w:val="afffff0"/>
                <w:rFonts w:ascii="Tahoma" w:hAnsi="Tahoma" w:cs="Tahoma"/>
                <w:b w:val="0"/>
                <w:i w:val="0"/>
                <w:sz w:val="22"/>
                <w:szCs w:val="22"/>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9F6C35">
              <w:rPr>
                <w:rFonts w:ascii="Tahoma" w:hAnsi="Tahoma" w:cs="Tahoma"/>
                <w:i w:val="0"/>
                <w:sz w:val="22"/>
                <w:szCs w:val="22"/>
                <w:lang w:val="ru-RU"/>
              </w:rPr>
              <w:t xml:space="preserve">. </w:t>
            </w:r>
          </w:p>
          <w:p w14:paraId="79705E24"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1.1. Исполнитель в течение 3-х рабочих дней с даты заключения договора направляет Заказчику полный список запрашиваемой исходной информации о предприятии и производственных процессах Заказчика, необходимой для исполнения договора,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w:t>
            </w:r>
          </w:p>
          <w:p w14:paraId="66D886B5"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1.2. Заказчик в течение 15 рабочих дней с даты получения от </w:t>
            </w:r>
            <w:r>
              <w:rPr>
                <w:rFonts w:ascii="Tahoma" w:hAnsi="Tahoma" w:cs="Tahoma"/>
                <w:i w:val="0"/>
                <w:sz w:val="22"/>
                <w:szCs w:val="22"/>
                <w:lang w:val="ru-RU"/>
              </w:rPr>
              <w:t>Исполнителя</w:t>
            </w:r>
            <w:r w:rsidRPr="009F6C35">
              <w:rPr>
                <w:rFonts w:ascii="Tahoma" w:hAnsi="Tahoma" w:cs="Tahoma"/>
                <w:i w:val="0"/>
                <w:sz w:val="22"/>
                <w:szCs w:val="22"/>
                <w:lang w:val="ru-RU"/>
              </w:rPr>
              <w:t xml:space="preserve"> списка запрашиваемой исходной информации направляет </w:t>
            </w:r>
            <w:r>
              <w:rPr>
                <w:rFonts w:ascii="Tahoma" w:hAnsi="Tahoma" w:cs="Tahoma"/>
                <w:i w:val="0"/>
                <w:sz w:val="22"/>
                <w:szCs w:val="22"/>
                <w:lang w:val="ru-RU"/>
              </w:rPr>
              <w:t>Исполнителю</w:t>
            </w:r>
            <w:r w:rsidRPr="009F6C35">
              <w:rPr>
                <w:rFonts w:ascii="Tahoma" w:hAnsi="Tahoma" w:cs="Tahoma"/>
                <w:i w:val="0"/>
                <w:sz w:val="22"/>
                <w:szCs w:val="22"/>
                <w:lang w:val="ru-RU"/>
              </w:rPr>
              <w:t xml:space="preserve"> на адрес электронной почты, указанный в договоре требуемую информацию.</w:t>
            </w:r>
          </w:p>
          <w:p w14:paraId="1BB4C2DF"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1.3. Исполнитель в течение </w:t>
            </w:r>
            <w:r>
              <w:rPr>
                <w:rFonts w:ascii="Tahoma" w:hAnsi="Tahoma" w:cs="Tahoma"/>
                <w:i w:val="0"/>
                <w:sz w:val="22"/>
                <w:szCs w:val="22"/>
                <w:lang w:val="ru-RU"/>
              </w:rPr>
              <w:t xml:space="preserve">4-х месяцев с даты заключения договора </w:t>
            </w:r>
            <w:r w:rsidRPr="009F6C35">
              <w:rPr>
                <w:rFonts w:ascii="Tahoma" w:hAnsi="Tahoma" w:cs="Tahoma"/>
                <w:i w:val="0"/>
                <w:sz w:val="22"/>
                <w:szCs w:val="22"/>
                <w:lang w:val="ru-RU"/>
              </w:rPr>
              <w:t>осуществляет инвентаризацию источников выбросов и выбросов загрязняющих веществ на территории Заказчика и в присутствии Заказчика (выезд Исполнителя на территорию Заказчика обязателен)</w:t>
            </w:r>
            <w:r>
              <w:rPr>
                <w:rFonts w:ascii="Tahoma" w:hAnsi="Tahoma" w:cs="Tahoma"/>
                <w:i w:val="0"/>
                <w:sz w:val="22"/>
                <w:szCs w:val="22"/>
                <w:lang w:val="ru-RU"/>
              </w:rPr>
              <w:t xml:space="preserve">, </w:t>
            </w:r>
            <w:r w:rsidRPr="009F6C35">
              <w:rPr>
                <w:rFonts w:ascii="Tahoma" w:hAnsi="Tahoma" w:cs="Tahoma"/>
                <w:i w:val="0"/>
                <w:sz w:val="22"/>
                <w:szCs w:val="22"/>
                <w:lang w:val="ru-RU"/>
              </w:rPr>
              <w:t>самостоятельно и за свой счет организует лабораторные исследования выбросов загрязняющих веществ от стационарных организованных источников</w:t>
            </w:r>
            <w:r>
              <w:rPr>
                <w:rFonts w:ascii="Tahoma" w:hAnsi="Tahoma" w:cs="Tahoma"/>
                <w:i w:val="0"/>
                <w:sz w:val="22"/>
                <w:szCs w:val="22"/>
                <w:lang w:val="ru-RU"/>
              </w:rPr>
              <w:t>,</w:t>
            </w:r>
          </w:p>
          <w:p w14:paraId="00A494D2"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оформляет</w:t>
            </w:r>
            <w:r w:rsidRPr="009F6C35">
              <w:rPr>
                <w:rFonts w:ascii="Tahoma" w:hAnsi="Tahoma" w:cs="Tahoma"/>
                <w:i w:val="0"/>
                <w:sz w:val="22"/>
                <w:szCs w:val="22"/>
                <w:lang w:val="ru-RU"/>
              </w:rPr>
              <w:t xml:space="preserve"> результат</w:t>
            </w:r>
            <w:r>
              <w:rPr>
                <w:rFonts w:ascii="Tahoma" w:hAnsi="Tahoma" w:cs="Tahoma"/>
                <w:i w:val="0"/>
                <w:sz w:val="22"/>
                <w:szCs w:val="22"/>
                <w:lang w:val="ru-RU"/>
              </w:rPr>
              <w:t>ы</w:t>
            </w:r>
            <w:r w:rsidRPr="009F6C35">
              <w:rPr>
                <w:rFonts w:ascii="Tahoma" w:hAnsi="Tahoma" w:cs="Tahoma"/>
                <w:i w:val="0"/>
                <w:sz w:val="22"/>
                <w:szCs w:val="22"/>
                <w:lang w:val="ru-RU"/>
              </w:rPr>
              <w:t xml:space="preserve"> инвентаризации стационарных источников выбросов Заказчика и выбросов загрязняющих веществ в атмосферный воздух</w:t>
            </w:r>
            <w:r>
              <w:rPr>
                <w:rFonts w:ascii="Tahoma" w:hAnsi="Tahoma" w:cs="Tahoma"/>
                <w:i w:val="0"/>
                <w:sz w:val="22"/>
                <w:szCs w:val="22"/>
                <w:lang w:val="ru-RU"/>
              </w:rPr>
              <w:t xml:space="preserve"> и </w:t>
            </w:r>
            <w:r w:rsidRPr="009F6C35">
              <w:rPr>
                <w:rFonts w:ascii="Tahoma" w:hAnsi="Tahoma" w:cs="Tahoma"/>
                <w:i w:val="0"/>
                <w:sz w:val="22"/>
                <w:szCs w:val="22"/>
                <w:lang w:val="ru-RU"/>
              </w:rPr>
              <w:t xml:space="preserve">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результатов инвентаризации (далее также – Отчет</w:t>
            </w:r>
            <w:r>
              <w:rPr>
                <w:rFonts w:ascii="Tahoma" w:hAnsi="Tahoma" w:cs="Tahoma"/>
                <w:i w:val="0"/>
                <w:sz w:val="22"/>
                <w:szCs w:val="22"/>
                <w:lang w:val="ru-RU"/>
              </w:rPr>
              <w:t>ы</w:t>
            </w:r>
            <w:r w:rsidRPr="009F6C35">
              <w:rPr>
                <w:rFonts w:ascii="Tahoma" w:hAnsi="Tahoma" w:cs="Tahoma"/>
                <w:i w:val="0"/>
                <w:sz w:val="22"/>
                <w:szCs w:val="22"/>
                <w:lang w:val="ru-RU"/>
              </w:rPr>
              <w:t xml:space="preserve"> об инвентаризации) для ознакомления и согласования. </w:t>
            </w:r>
          </w:p>
          <w:p w14:paraId="44EDEB6B"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1.</w:t>
            </w:r>
            <w:r>
              <w:rPr>
                <w:rFonts w:ascii="Tahoma" w:hAnsi="Tahoma" w:cs="Tahoma"/>
                <w:i w:val="0"/>
                <w:sz w:val="22"/>
                <w:szCs w:val="22"/>
                <w:lang w:val="ru-RU"/>
              </w:rPr>
              <w:t>4</w:t>
            </w:r>
            <w:r w:rsidRPr="009F6C35">
              <w:rPr>
                <w:rFonts w:ascii="Tahoma" w:hAnsi="Tahoma" w:cs="Tahoma"/>
                <w:i w:val="0"/>
                <w:sz w:val="22"/>
                <w:szCs w:val="22"/>
                <w:lang w:val="ru-RU"/>
              </w:rPr>
              <w:t xml:space="preserve">. Заказчик в течение 7 рабочих дней с даты поступления Отчетов об инвентаризации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766D4B60"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 xml:space="preserve">1.5. </w:t>
            </w:r>
            <w:r w:rsidRPr="009F6C35">
              <w:rPr>
                <w:rFonts w:ascii="Tahoma" w:hAnsi="Tahoma" w:cs="Tahoma"/>
                <w:i w:val="0"/>
                <w:sz w:val="22"/>
                <w:szCs w:val="22"/>
                <w:lang w:val="ru-RU"/>
              </w:rPr>
              <w:t xml:space="preserve">Исполнитель в течение 5 рабочих дней с даты получения от Заказчика уведомления устраняет замечания и повторно направляет </w:t>
            </w:r>
            <w:r w:rsidRPr="009F6C35">
              <w:rPr>
                <w:rFonts w:ascii="Tahoma" w:hAnsi="Tahoma" w:cs="Tahoma"/>
                <w:i w:val="0"/>
                <w:sz w:val="22"/>
                <w:szCs w:val="22"/>
                <w:lang w:val="ru-RU"/>
              </w:rPr>
              <w:lastRenderedPageBreak/>
              <w:t>результаты инвентаризации Заказчику на рассмотрение и согласование.</w:t>
            </w:r>
          </w:p>
          <w:p w14:paraId="59F18F92"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2.</w:t>
            </w:r>
            <w:r>
              <w:rPr>
                <w:rFonts w:ascii="Tahoma" w:hAnsi="Tahoma" w:cs="Tahoma"/>
                <w:i w:val="0"/>
                <w:sz w:val="22"/>
                <w:szCs w:val="22"/>
                <w:lang w:val="ru-RU"/>
              </w:rPr>
              <w:t xml:space="preserve"> Выполнить в течение 6 месяцев с даты получения от Заказчика согласованных отчетов об инвентаризации разработку</w:t>
            </w:r>
            <w:r w:rsidRPr="009F6C35">
              <w:rPr>
                <w:rFonts w:ascii="Tahoma" w:hAnsi="Tahoma" w:cs="Tahoma"/>
                <w:i w:val="0"/>
                <w:sz w:val="22"/>
                <w:szCs w:val="22"/>
                <w:lang w:val="ru-RU"/>
              </w:rPr>
              <w:t xml:space="preserve"> проект</w:t>
            </w:r>
            <w:r>
              <w:rPr>
                <w:rFonts w:ascii="Tahoma" w:hAnsi="Tahoma" w:cs="Tahoma"/>
                <w:i w:val="0"/>
                <w:sz w:val="22"/>
                <w:szCs w:val="22"/>
                <w:lang w:val="ru-RU"/>
              </w:rPr>
              <w:t>ов</w:t>
            </w:r>
            <w:r w:rsidRPr="009F6C35">
              <w:rPr>
                <w:rFonts w:ascii="Tahoma" w:hAnsi="Tahoma" w:cs="Tahoma"/>
                <w:i w:val="0"/>
                <w:sz w:val="22"/>
                <w:szCs w:val="22"/>
                <w:lang w:val="ru-RU"/>
              </w:rPr>
              <w:t xml:space="preserve"> НДВ для </w:t>
            </w:r>
            <w:r w:rsidRPr="009F6C35">
              <w:rPr>
                <w:rStyle w:val="afffff0"/>
                <w:rFonts w:ascii="Tahoma" w:hAnsi="Tahoma" w:cs="Tahoma"/>
                <w:b w:val="0"/>
                <w:i w:val="0"/>
                <w:sz w:val="22"/>
                <w:szCs w:val="22"/>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9F6C35">
              <w:rPr>
                <w:rFonts w:ascii="Tahoma" w:hAnsi="Tahoma" w:cs="Tahoma"/>
                <w:i w:val="0"/>
                <w:sz w:val="22"/>
                <w:szCs w:val="22"/>
                <w:lang w:val="ru-RU"/>
              </w:rPr>
              <w:t>.</w:t>
            </w:r>
          </w:p>
          <w:p w14:paraId="231DAAE2"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2.1. Исполнитель самостоятельно и за свой счет запрашивает и получает в компетентных организациях дополнительный справочный и графический материал, в том числе справки о фоновом содержании загрязняющих веществ в атмосферном воздухе необходимых для оказания услуг</w:t>
            </w:r>
            <w:r>
              <w:rPr>
                <w:rFonts w:ascii="Tahoma" w:hAnsi="Tahoma" w:cs="Tahoma"/>
                <w:i w:val="0"/>
                <w:sz w:val="22"/>
                <w:szCs w:val="22"/>
                <w:lang w:val="ru-RU"/>
              </w:rPr>
              <w:t>,</w:t>
            </w:r>
            <w:r w:rsidRPr="009F6C35">
              <w:rPr>
                <w:rFonts w:ascii="Tahoma" w:hAnsi="Tahoma" w:cs="Tahoma"/>
                <w:i w:val="0"/>
                <w:sz w:val="22"/>
                <w:szCs w:val="22"/>
                <w:lang w:val="ru-RU"/>
              </w:rPr>
              <w:t xml:space="preserve"> </w:t>
            </w:r>
          </w:p>
          <w:p w14:paraId="44316795"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осуществляет</w:t>
            </w:r>
            <w:r w:rsidRPr="009F6C35">
              <w:rPr>
                <w:rFonts w:ascii="Tahoma" w:hAnsi="Tahoma" w:cs="Tahoma"/>
                <w:i w:val="0"/>
                <w:sz w:val="22"/>
                <w:szCs w:val="22"/>
                <w:lang w:val="ru-RU"/>
              </w:rPr>
              <w:t xml:space="preserve"> работу по разработке проектов НДВ отдельно для каждого подразделения АО «КРП» и 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проектов НДВ для ознакомления и согласования.</w:t>
            </w:r>
          </w:p>
          <w:p w14:paraId="365FA3E9" w14:textId="77777777" w:rsidR="00307B14"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2.4. Заказчик в течение </w:t>
            </w:r>
            <w:r>
              <w:rPr>
                <w:rFonts w:ascii="Tahoma" w:hAnsi="Tahoma" w:cs="Tahoma"/>
                <w:i w:val="0"/>
                <w:sz w:val="22"/>
                <w:szCs w:val="22"/>
                <w:lang w:val="ru-RU"/>
              </w:rPr>
              <w:t>7</w:t>
            </w:r>
            <w:r w:rsidRPr="009F6C35">
              <w:rPr>
                <w:rFonts w:ascii="Tahoma" w:hAnsi="Tahoma" w:cs="Tahoma"/>
                <w:i w:val="0"/>
                <w:sz w:val="22"/>
                <w:szCs w:val="22"/>
                <w:lang w:val="ru-RU"/>
              </w:rPr>
              <w:t xml:space="preserve"> рабочих дней с даты поступления копий проектов НДВ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0E1FE0E3"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 xml:space="preserve">2.5. </w:t>
            </w:r>
            <w:r w:rsidRPr="009F6C35">
              <w:rPr>
                <w:rFonts w:ascii="Tahoma" w:hAnsi="Tahoma" w:cs="Tahoma"/>
                <w:i w:val="0"/>
                <w:sz w:val="22"/>
                <w:szCs w:val="22"/>
                <w:lang w:val="ru-RU"/>
              </w:rPr>
              <w:t xml:space="preserve">Исполнитель в течение </w:t>
            </w:r>
            <w:r>
              <w:rPr>
                <w:rFonts w:ascii="Tahoma" w:hAnsi="Tahoma" w:cs="Tahoma"/>
                <w:i w:val="0"/>
                <w:sz w:val="22"/>
                <w:szCs w:val="22"/>
                <w:lang w:val="ru-RU"/>
              </w:rPr>
              <w:t>5</w:t>
            </w:r>
            <w:r w:rsidRPr="009F6C35">
              <w:rPr>
                <w:rFonts w:ascii="Tahoma" w:hAnsi="Tahoma" w:cs="Tahoma"/>
                <w:i w:val="0"/>
                <w:sz w:val="22"/>
                <w:szCs w:val="22"/>
                <w:lang w:val="ru-RU"/>
              </w:rPr>
              <w:t xml:space="preserve"> рабочих дней с даты получения от Заказчика уведомления устраняет замечания и повторно направляет копии проектов НДВ Заказчику на рассмотрение и согласование.</w:t>
            </w:r>
          </w:p>
          <w:p w14:paraId="780323A0"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3. Организация экспертизы проектов НДВ для </w:t>
            </w:r>
            <w:r w:rsidRPr="009F6C35">
              <w:rPr>
                <w:rStyle w:val="afffff0"/>
                <w:rFonts w:ascii="Tahoma" w:hAnsi="Tahoma" w:cs="Tahoma"/>
                <w:b w:val="0"/>
                <w:i w:val="0"/>
                <w:sz w:val="22"/>
                <w:szCs w:val="22"/>
                <w:lang w:val="ru-RU"/>
              </w:rPr>
              <w:t>подразделений                АО «КРП»: Злобинского грузового района, Енисейского грузового района и участка Песчанка Злобинского грузового района</w:t>
            </w:r>
            <w:r w:rsidRPr="009F6C35">
              <w:rPr>
                <w:rFonts w:ascii="Tahoma" w:hAnsi="Tahoma" w:cs="Tahoma"/>
                <w:i w:val="0"/>
                <w:sz w:val="22"/>
                <w:szCs w:val="22"/>
                <w:lang w:val="ru-RU"/>
              </w:rPr>
              <w:t xml:space="preserve"> и получение санитарно-эпидемиологических заключений Роспотребнадзора по Красноярскому краю</w:t>
            </w:r>
            <w:r>
              <w:rPr>
                <w:rFonts w:ascii="Tahoma" w:hAnsi="Tahoma" w:cs="Tahoma"/>
                <w:i w:val="0"/>
                <w:sz w:val="22"/>
                <w:szCs w:val="22"/>
                <w:lang w:val="ru-RU"/>
              </w:rPr>
              <w:t xml:space="preserve"> о соответствии проектов НДВ требованиям санитарного законодательства</w:t>
            </w:r>
            <w:r w:rsidRPr="009F6C35">
              <w:rPr>
                <w:rFonts w:ascii="Tahoma" w:hAnsi="Tahoma" w:cs="Tahoma"/>
                <w:i w:val="0"/>
                <w:sz w:val="22"/>
                <w:szCs w:val="22"/>
                <w:lang w:val="ru-RU"/>
              </w:rPr>
              <w:t>.</w:t>
            </w:r>
          </w:p>
          <w:p w14:paraId="2B7AB60D" w14:textId="77777777" w:rsidR="00307B14"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3.1. Исполнитель в течение </w:t>
            </w:r>
            <w:r>
              <w:rPr>
                <w:rFonts w:ascii="Tahoma" w:hAnsi="Tahoma" w:cs="Tahoma"/>
                <w:i w:val="0"/>
                <w:sz w:val="22"/>
                <w:szCs w:val="22"/>
                <w:lang w:val="ru-RU"/>
              </w:rPr>
              <w:t>4-х месяцев</w:t>
            </w:r>
            <w:r w:rsidRPr="009F6C35">
              <w:rPr>
                <w:rFonts w:ascii="Tahoma" w:hAnsi="Tahoma" w:cs="Tahoma"/>
                <w:i w:val="0"/>
                <w:sz w:val="22"/>
                <w:szCs w:val="22"/>
                <w:lang w:val="ru-RU"/>
              </w:rPr>
              <w:t xml:space="preserve"> с даты </w:t>
            </w:r>
            <w:r>
              <w:rPr>
                <w:rFonts w:ascii="Tahoma" w:hAnsi="Tahoma" w:cs="Tahoma"/>
                <w:i w:val="0"/>
                <w:sz w:val="22"/>
                <w:szCs w:val="22"/>
                <w:lang w:val="ru-RU"/>
              </w:rPr>
              <w:t>согласования</w:t>
            </w:r>
            <w:r w:rsidRPr="009F6C35">
              <w:rPr>
                <w:rFonts w:ascii="Tahoma" w:hAnsi="Tahoma" w:cs="Tahoma"/>
                <w:i w:val="0"/>
                <w:sz w:val="22"/>
                <w:szCs w:val="22"/>
                <w:lang w:val="ru-RU"/>
              </w:rPr>
              <w:t xml:space="preserve"> Заказчик</w:t>
            </w:r>
            <w:r>
              <w:rPr>
                <w:rFonts w:ascii="Tahoma" w:hAnsi="Tahoma" w:cs="Tahoma"/>
                <w:i w:val="0"/>
                <w:sz w:val="22"/>
                <w:szCs w:val="22"/>
                <w:lang w:val="ru-RU"/>
              </w:rPr>
              <w:t>ом</w:t>
            </w:r>
            <w:r w:rsidRPr="009F6C35">
              <w:rPr>
                <w:rFonts w:ascii="Tahoma" w:hAnsi="Tahoma" w:cs="Tahoma"/>
                <w:i w:val="0"/>
                <w:sz w:val="22"/>
                <w:szCs w:val="22"/>
                <w:lang w:val="ru-RU"/>
              </w:rPr>
              <w:t xml:space="preserve"> проектов НДВ самостоятельно и за свой счет осуществляет организацию экспертизы проектов НДВ (заключает договор, передает проекты</w:t>
            </w:r>
            <w:r w:rsidRPr="000F6013">
              <w:rPr>
                <w:rFonts w:ascii="Tahoma" w:hAnsi="Tahoma" w:cs="Tahoma"/>
                <w:i w:val="0"/>
                <w:sz w:val="22"/>
                <w:szCs w:val="22"/>
                <w:lang w:val="ru-RU"/>
              </w:rPr>
              <w:t xml:space="preserve"> </w:t>
            </w:r>
            <w:r>
              <w:rPr>
                <w:rFonts w:ascii="Tahoma" w:hAnsi="Tahoma" w:cs="Tahoma"/>
                <w:i w:val="0"/>
                <w:sz w:val="22"/>
                <w:szCs w:val="22"/>
                <w:lang w:val="ru-RU"/>
              </w:rPr>
              <w:t>НДВ</w:t>
            </w:r>
            <w:r w:rsidRPr="009F6C35">
              <w:rPr>
                <w:rFonts w:ascii="Tahoma" w:hAnsi="Tahoma" w:cs="Tahoma"/>
                <w:i w:val="0"/>
                <w:sz w:val="22"/>
                <w:szCs w:val="22"/>
                <w:lang w:val="ru-RU"/>
              </w:rPr>
              <w:t xml:space="preserve"> в экспертную организацию, осуществляет оплату за экспертизы)</w:t>
            </w:r>
            <w:r>
              <w:rPr>
                <w:rFonts w:ascii="Tahoma" w:hAnsi="Tahoma" w:cs="Tahoma"/>
                <w:i w:val="0"/>
                <w:sz w:val="22"/>
                <w:szCs w:val="22"/>
                <w:lang w:val="ru-RU"/>
              </w:rPr>
              <w:t xml:space="preserve"> и </w:t>
            </w:r>
            <w:r w:rsidRPr="009F6C35">
              <w:rPr>
                <w:rFonts w:ascii="Tahoma" w:hAnsi="Tahoma" w:cs="Tahoma"/>
                <w:i w:val="0"/>
                <w:sz w:val="22"/>
                <w:szCs w:val="22"/>
                <w:lang w:val="ru-RU"/>
              </w:rPr>
              <w:t>получает положительные экспертные заключения</w:t>
            </w:r>
            <w:r>
              <w:rPr>
                <w:rFonts w:ascii="Tahoma" w:hAnsi="Tahoma" w:cs="Tahoma"/>
                <w:i w:val="0"/>
                <w:sz w:val="22"/>
                <w:szCs w:val="22"/>
                <w:lang w:val="ru-RU"/>
              </w:rPr>
              <w:t xml:space="preserve">; получает в Роспотребнадзоре по </w:t>
            </w:r>
            <w:r>
              <w:rPr>
                <w:rFonts w:ascii="Tahoma" w:hAnsi="Tahoma" w:cs="Tahoma"/>
                <w:i w:val="0"/>
                <w:sz w:val="22"/>
                <w:szCs w:val="22"/>
                <w:lang w:val="ru-RU"/>
              </w:rPr>
              <w:lastRenderedPageBreak/>
              <w:t xml:space="preserve">Красноярскому краю </w:t>
            </w:r>
            <w:r w:rsidRPr="009F6C35">
              <w:rPr>
                <w:rFonts w:ascii="Tahoma" w:hAnsi="Tahoma" w:cs="Tahoma"/>
                <w:i w:val="0"/>
                <w:sz w:val="22"/>
                <w:szCs w:val="22"/>
                <w:lang w:val="ru-RU"/>
              </w:rPr>
              <w:t>санитарно-эпидемиологически</w:t>
            </w:r>
            <w:r>
              <w:rPr>
                <w:rFonts w:ascii="Tahoma" w:hAnsi="Tahoma" w:cs="Tahoma"/>
                <w:i w:val="0"/>
                <w:sz w:val="22"/>
                <w:szCs w:val="22"/>
                <w:lang w:val="ru-RU"/>
              </w:rPr>
              <w:t>е</w:t>
            </w:r>
            <w:r w:rsidRPr="009F6C35">
              <w:rPr>
                <w:rFonts w:ascii="Tahoma" w:hAnsi="Tahoma" w:cs="Tahoma"/>
                <w:i w:val="0"/>
                <w:sz w:val="22"/>
                <w:szCs w:val="22"/>
                <w:lang w:val="ru-RU"/>
              </w:rPr>
              <w:t xml:space="preserve"> заключени</w:t>
            </w:r>
            <w:r>
              <w:rPr>
                <w:rFonts w:ascii="Tahoma" w:hAnsi="Tahoma" w:cs="Tahoma"/>
                <w:i w:val="0"/>
                <w:sz w:val="22"/>
                <w:szCs w:val="22"/>
                <w:lang w:val="ru-RU"/>
              </w:rPr>
              <w:t>я</w:t>
            </w:r>
            <w:r w:rsidRPr="009F6C35">
              <w:rPr>
                <w:rFonts w:ascii="Tahoma" w:hAnsi="Tahoma" w:cs="Tahoma"/>
                <w:i w:val="0"/>
                <w:sz w:val="22"/>
                <w:szCs w:val="22"/>
                <w:lang w:val="ru-RU"/>
              </w:rPr>
              <w:t xml:space="preserve"> о соответствии проектов НДВ требованиям санитарного законодательства</w:t>
            </w:r>
            <w:r>
              <w:rPr>
                <w:rFonts w:ascii="Tahoma" w:hAnsi="Tahoma" w:cs="Tahoma"/>
                <w:i w:val="0"/>
                <w:sz w:val="22"/>
                <w:szCs w:val="22"/>
                <w:lang w:val="ru-RU"/>
              </w:rPr>
              <w:t xml:space="preserve"> (самостоятельно </w:t>
            </w:r>
            <w:r w:rsidRPr="009F6C35">
              <w:rPr>
                <w:rFonts w:ascii="Tahoma" w:hAnsi="Tahoma" w:cs="Tahoma"/>
                <w:i w:val="0"/>
                <w:sz w:val="22"/>
                <w:szCs w:val="22"/>
                <w:lang w:val="ru-RU"/>
              </w:rPr>
              <w:t>направляет в Управление Роспотребнадзора по Красноярскому краю заявления о выдаче санитарно-эпидемиологических заключений с приложением всех документов, требуемых в соответствии с законодательством Российской</w:t>
            </w:r>
            <w:r>
              <w:rPr>
                <w:rFonts w:ascii="Tahoma" w:hAnsi="Tahoma" w:cs="Tahoma"/>
                <w:i w:val="0"/>
                <w:sz w:val="22"/>
                <w:szCs w:val="22"/>
                <w:lang w:val="ru-RU"/>
              </w:rPr>
              <w:t xml:space="preserve"> </w:t>
            </w:r>
            <w:r w:rsidRPr="009F6C35">
              <w:rPr>
                <w:rFonts w:ascii="Tahoma" w:hAnsi="Tahoma" w:cs="Tahoma"/>
                <w:i w:val="0"/>
                <w:sz w:val="22"/>
                <w:szCs w:val="22"/>
                <w:lang w:val="ru-RU"/>
              </w:rPr>
              <w:t>Федерации</w:t>
            </w:r>
            <w:r>
              <w:rPr>
                <w:rFonts w:ascii="Tahoma" w:hAnsi="Tahoma" w:cs="Tahoma"/>
                <w:i w:val="0"/>
                <w:sz w:val="22"/>
                <w:szCs w:val="22"/>
                <w:lang w:val="ru-RU"/>
              </w:rPr>
              <w:t>)</w:t>
            </w:r>
            <w:r w:rsidRPr="009F6C35">
              <w:rPr>
                <w:rFonts w:ascii="Tahoma" w:hAnsi="Tahoma" w:cs="Tahoma"/>
                <w:i w:val="0"/>
                <w:sz w:val="22"/>
                <w:szCs w:val="22"/>
                <w:lang w:val="ru-RU"/>
              </w:rPr>
              <w:t>.</w:t>
            </w:r>
          </w:p>
          <w:p w14:paraId="1DA6CD31"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При выявлении </w:t>
            </w:r>
            <w:r>
              <w:rPr>
                <w:rFonts w:ascii="Tahoma" w:hAnsi="Tahoma" w:cs="Tahoma"/>
                <w:i w:val="0"/>
                <w:sz w:val="22"/>
                <w:szCs w:val="22"/>
                <w:lang w:val="ru-RU"/>
              </w:rPr>
              <w:t>экспертной организацией или Роспотребнадзором по Красноярскому краю замечаний</w:t>
            </w:r>
            <w:r w:rsidRPr="009F6C35">
              <w:rPr>
                <w:rFonts w:ascii="Tahoma" w:hAnsi="Tahoma" w:cs="Tahoma"/>
                <w:i w:val="0"/>
                <w:sz w:val="22"/>
                <w:szCs w:val="22"/>
                <w:lang w:val="ru-RU"/>
              </w:rPr>
              <w:t xml:space="preserve">, допущенных по </w:t>
            </w:r>
            <w:r>
              <w:rPr>
                <w:rFonts w:ascii="Tahoma" w:hAnsi="Tahoma" w:cs="Tahoma"/>
                <w:i w:val="0"/>
                <w:sz w:val="22"/>
                <w:szCs w:val="22"/>
                <w:lang w:val="ru-RU"/>
              </w:rPr>
              <w:t>обстоятельствам, не зависящим от Заказчика,</w:t>
            </w:r>
            <w:r w:rsidRPr="009F6C35">
              <w:rPr>
                <w:rFonts w:ascii="Tahoma" w:hAnsi="Tahoma" w:cs="Tahoma"/>
                <w:i w:val="0"/>
                <w:sz w:val="22"/>
                <w:szCs w:val="22"/>
                <w:lang w:val="ru-RU"/>
              </w:rPr>
              <w:t xml:space="preserve"> Исполнитель за свой счет устраняет замечания и повторно направляет</w:t>
            </w:r>
            <w:r>
              <w:rPr>
                <w:rFonts w:ascii="Tahoma" w:hAnsi="Tahoma" w:cs="Tahoma"/>
                <w:i w:val="0"/>
                <w:sz w:val="22"/>
                <w:szCs w:val="22"/>
                <w:lang w:val="ru-RU"/>
              </w:rPr>
              <w:t xml:space="preserve"> документы на экспертизу или в Роспотребнадзор по Красноярскому краю.</w:t>
            </w:r>
          </w:p>
          <w:p w14:paraId="231A9AAF" w14:textId="77777777" w:rsidR="00307B14"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3.</w:t>
            </w:r>
            <w:r>
              <w:rPr>
                <w:rFonts w:ascii="Tahoma" w:hAnsi="Tahoma" w:cs="Tahoma"/>
                <w:i w:val="0"/>
                <w:sz w:val="22"/>
                <w:szCs w:val="22"/>
                <w:lang w:val="ru-RU"/>
              </w:rPr>
              <w:t>2</w:t>
            </w:r>
            <w:r w:rsidRPr="009F6C35">
              <w:rPr>
                <w:rFonts w:ascii="Tahoma" w:hAnsi="Tahoma" w:cs="Tahoma"/>
                <w:i w:val="0"/>
                <w:sz w:val="22"/>
                <w:szCs w:val="22"/>
                <w:lang w:val="ru-RU"/>
              </w:rPr>
              <w:t>. Исполнитель в течени</w:t>
            </w:r>
            <w:r>
              <w:rPr>
                <w:rFonts w:ascii="Tahoma" w:hAnsi="Tahoma" w:cs="Tahoma"/>
                <w:i w:val="0"/>
                <w:sz w:val="22"/>
                <w:szCs w:val="22"/>
                <w:lang w:val="ru-RU"/>
              </w:rPr>
              <w:t>е</w:t>
            </w:r>
            <w:r w:rsidRPr="009F6C35">
              <w:rPr>
                <w:rFonts w:ascii="Tahoma" w:hAnsi="Tahoma" w:cs="Tahoma"/>
                <w:i w:val="0"/>
                <w:sz w:val="22"/>
                <w:szCs w:val="22"/>
                <w:lang w:val="ru-RU"/>
              </w:rPr>
              <w:t xml:space="preserve"> 5 рабочих дней с даты получения </w:t>
            </w:r>
            <w:r>
              <w:rPr>
                <w:rFonts w:ascii="Tahoma" w:hAnsi="Tahoma" w:cs="Tahoma"/>
                <w:i w:val="0"/>
                <w:sz w:val="22"/>
                <w:szCs w:val="22"/>
                <w:lang w:val="ru-RU"/>
              </w:rPr>
              <w:t xml:space="preserve">положительных экспертных заключений и </w:t>
            </w:r>
            <w:r w:rsidRPr="009F6C35">
              <w:rPr>
                <w:rFonts w:ascii="Tahoma" w:hAnsi="Tahoma" w:cs="Tahoma"/>
                <w:i w:val="0"/>
                <w:sz w:val="22"/>
                <w:szCs w:val="22"/>
                <w:lang w:val="ru-RU"/>
              </w:rPr>
              <w:t xml:space="preserve">санитарно-эпидемиологических заключений Управления Роспотребнадзора по Красноярскому краю о соответствии проектов НДВ требованиям санитарного законодательства направляет </w:t>
            </w:r>
            <w:r>
              <w:rPr>
                <w:rFonts w:ascii="Tahoma" w:hAnsi="Tahoma" w:cs="Tahoma"/>
                <w:i w:val="0"/>
                <w:sz w:val="22"/>
                <w:szCs w:val="22"/>
                <w:lang w:val="ru-RU"/>
              </w:rPr>
              <w:t xml:space="preserve">их копии </w:t>
            </w:r>
            <w:r w:rsidRPr="009F6C35">
              <w:rPr>
                <w:rFonts w:ascii="Tahoma" w:hAnsi="Tahoma" w:cs="Tahoma"/>
                <w:i w:val="0"/>
                <w:sz w:val="22"/>
                <w:szCs w:val="22"/>
                <w:lang w:val="ru-RU"/>
              </w:rPr>
              <w:t xml:space="preserve">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w:t>
            </w:r>
          </w:p>
          <w:p w14:paraId="4EACE2CC" w14:textId="77777777" w:rsidR="00307B14" w:rsidRPr="009F6C35" w:rsidRDefault="00307B14" w:rsidP="00307B14">
            <w:pPr>
              <w:pStyle w:val="ae"/>
              <w:jc w:val="both"/>
              <w:rPr>
                <w:rFonts w:ascii="Tahoma" w:hAnsi="Tahoma" w:cs="Tahoma"/>
                <w:i w:val="0"/>
                <w:sz w:val="22"/>
                <w:szCs w:val="22"/>
                <w:lang w:val="ru-RU"/>
              </w:rPr>
            </w:pPr>
          </w:p>
          <w:p w14:paraId="598580ED" w14:textId="77777777" w:rsidR="00307B14" w:rsidRPr="009F6C35" w:rsidRDefault="00307B14" w:rsidP="00307B14">
            <w:pPr>
              <w:pStyle w:val="ae"/>
              <w:jc w:val="both"/>
              <w:rPr>
                <w:rStyle w:val="afffff0"/>
                <w:rFonts w:ascii="Tahoma" w:hAnsi="Tahoma" w:cs="Tahoma"/>
                <w:b w:val="0"/>
                <w:bCs w:val="0"/>
                <w:i w:val="0"/>
                <w:sz w:val="22"/>
                <w:szCs w:val="22"/>
                <w:lang w:val="ru-RU"/>
              </w:rPr>
            </w:pPr>
            <w:r>
              <w:rPr>
                <w:rFonts w:ascii="Tahoma" w:hAnsi="Tahoma" w:cs="Tahoma"/>
                <w:i w:val="0"/>
                <w:sz w:val="22"/>
                <w:szCs w:val="22"/>
                <w:lang w:val="ru-RU"/>
              </w:rPr>
              <w:t>4</w:t>
            </w:r>
            <w:r w:rsidRPr="009F6C35">
              <w:rPr>
                <w:rFonts w:ascii="Tahoma" w:hAnsi="Tahoma" w:cs="Tahoma"/>
                <w:i w:val="0"/>
                <w:sz w:val="22"/>
                <w:szCs w:val="22"/>
                <w:lang w:val="ru-RU"/>
              </w:rPr>
              <w:t xml:space="preserve">. </w:t>
            </w:r>
            <w:r w:rsidRPr="009F6C35">
              <w:rPr>
                <w:rFonts w:ascii="Tahoma" w:hAnsi="Tahoma" w:cs="Tahoma"/>
                <w:i w:val="0"/>
                <w:color w:val="000000"/>
                <w:sz w:val="22"/>
                <w:szCs w:val="22"/>
                <w:lang w:val="ru-RU"/>
              </w:rPr>
              <w:t xml:space="preserve">Разработать и согласовать </w:t>
            </w:r>
            <w:r w:rsidRPr="009F6C35">
              <w:rPr>
                <w:rFonts w:ascii="Tahoma" w:hAnsi="Tahoma" w:cs="Tahoma"/>
                <w:i w:val="0"/>
                <w:sz w:val="22"/>
                <w:szCs w:val="22"/>
                <w:lang w:val="ru-RU"/>
              </w:rPr>
              <w:t xml:space="preserve">в </w:t>
            </w:r>
            <w:r>
              <w:rPr>
                <w:rFonts w:ascii="Tahoma" w:hAnsi="Tahoma" w:cs="Tahoma"/>
                <w:i w:val="0"/>
                <w:sz w:val="22"/>
                <w:szCs w:val="22"/>
                <w:lang w:val="ru-RU"/>
              </w:rPr>
              <w:t>М</w:t>
            </w:r>
            <w:r w:rsidRPr="009F6C35">
              <w:rPr>
                <w:rFonts w:ascii="Tahoma" w:hAnsi="Tahoma" w:cs="Tahoma"/>
                <w:i w:val="0"/>
                <w:sz w:val="22"/>
                <w:szCs w:val="22"/>
                <w:lang w:val="ru-RU"/>
              </w:rPr>
              <w:t>инистерстве природных ресурсов и лесного комплекса Красноярского края</w:t>
            </w:r>
            <w:r w:rsidRPr="009F6C35">
              <w:rPr>
                <w:rStyle w:val="afffff0"/>
                <w:rFonts w:ascii="Tahoma" w:hAnsi="Tahoma" w:cs="Tahoma"/>
                <w:b w:val="0"/>
                <w:i w:val="0"/>
                <w:sz w:val="22"/>
                <w:szCs w:val="22"/>
                <w:lang w:val="ru-RU"/>
              </w:rPr>
              <w:t xml:space="preserve"> 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w:t>
            </w:r>
          </w:p>
          <w:p w14:paraId="71AFF59C"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4</w:t>
            </w:r>
            <w:r w:rsidRPr="009F6C35">
              <w:rPr>
                <w:rFonts w:ascii="Tahoma" w:hAnsi="Tahoma" w:cs="Tahoma"/>
                <w:i w:val="0"/>
                <w:sz w:val="22"/>
                <w:szCs w:val="22"/>
                <w:lang w:val="ru-RU"/>
              </w:rPr>
              <w:t xml:space="preserve">.1. Исполнитель </w:t>
            </w:r>
            <w:r>
              <w:rPr>
                <w:rFonts w:ascii="Tahoma" w:hAnsi="Tahoma" w:cs="Tahoma"/>
                <w:i w:val="0"/>
                <w:sz w:val="22"/>
                <w:szCs w:val="22"/>
                <w:lang w:val="ru-RU"/>
              </w:rPr>
              <w:t>в течение 6 месяцев с даты</w:t>
            </w:r>
            <w:r w:rsidRPr="009F6C35">
              <w:rPr>
                <w:rFonts w:ascii="Tahoma" w:hAnsi="Tahoma" w:cs="Tahoma"/>
                <w:i w:val="0"/>
                <w:sz w:val="22"/>
                <w:szCs w:val="22"/>
                <w:lang w:val="ru-RU"/>
              </w:rPr>
              <w:t xml:space="preserve"> положительных санитарно-эпидемиологических заключений Управления Роспотребнадзора по Красноярскому краю о соответствии трех проектов НДВ требованиям санитарного законодательства разрабатывает </w:t>
            </w:r>
            <w:r w:rsidRPr="009F6C35">
              <w:rPr>
                <w:rStyle w:val="afffff0"/>
                <w:rFonts w:ascii="Tahoma" w:hAnsi="Tahoma" w:cs="Tahoma"/>
                <w:b w:val="0"/>
                <w:i w:val="0"/>
                <w:sz w:val="22"/>
                <w:szCs w:val="22"/>
                <w:lang w:val="ru-RU"/>
              </w:rPr>
              <w:t>планы мероприятий при НМУ для подразделений АО «КРП»: Злобинского грузового района, Енисейского грузового района и участка Песчанка Злобинского грузового района</w:t>
            </w:r>
            <w:r>
              <w:rPr>
                <w:rStyle w:val="afffff0"/>
                <w:rFonts w:ascii="Tahoma" w:hAnsi="Tahoma" w:cs="Tahoma"/>
                <w:b w:val="0"/>
                <w:i w:val="0"/>
                <w:sz w:val="22"/>
                <w:szCs w:val="22"/>
                <w:lang w:val="ru-RU"/>
              </w:rPr>
              <w:t xml:space="preserve"> </w:t>
            </w:r>
            <w:r w:rsidRPr="000F6013">
              <w:rPr>
                <w:rStyle w:val="afffff0"/>
                <w:b w:val="0"/>
                <w:bCs w:val="0"/>
                <w:i w:val="0"/>
                <w:lang w:val="ru-RU"/>
              </w:rPr>
              <w:t>И</w:t>
            </w:r>
            <w:r>
              <w:rPr>
                <w:rStyle w:val="afffff0"/>
                <w:i w:val="0"/>
                <w:lang w:val="ru-RU"/>
              </w:rPr>
              <w:t xml:space="preserve"> </w:t>
            </w:r>
            <w:r w:rsidRPr="009F6C35">
              <w:rPr>
                <w:rFonts w:ascii="Tahoma" w:hAnsi="Tahoma" w:cs="Tahoma"/>
                <w:i w:val="0"/>
                <w:sz w:val="22"/>
                <w:szCs w:val="22"/>
                <w:lang w:val="ru-RU"/>
              </w:rPr>
              <w:t xml:space="preserve">направляет Заказчику на адрес электронной почты: </w:t>
            </w:r>
            <w:r w:rsidRPr="009F6C35">
              <w:rPr>
                <w:rFonts w:ascii="Tahoma" w:hAnsi="Tahoma" w:cs="Tahoma"/>
                <w:i w:val="0"/>
                <w:sz w:val="22"/>
                <w:szCs w:val="22"/>
              </w:rPr>
              <w:t>AleshinaVF</w:t>
            </w:r>
            <w:r w:rsidRPr="009F6C35">
              <w:rPr>
                <w:rFonts w:ascii="Tahoma" w:hAnsi="Tahoma" w:cs="Tahoma"/>
                <w:i w:val="0"/>
                <w:sz w:val="22"/>
                <w:szCs w:val="22"/>
                <w:lang w:val="ru-RU"/>
              </w:rPr>
              <w:t>1@</w:t>
            </w:r>
            <w:r w:rsidRPr="009F6C35">
              <w:rPr>
                <w:rFonts w:ascii="Tahoma" w:hAnsi="Tahoma" w:cs="Tahoma"/>
                <w:i w:val="0"/>
                <w:sz w:val="22"/>
                <w:szCs w:val="22"/>
              </w:rPr>
              <w:t>nornik</w:t>
            </w:r>
            <w:r w:rsidRPr="009F6C35">
              <w:rPr>
                <w:rFonts w:ascii="Tahoma" w:hAnsi="Tahoma" w:cs="Tahoma"/>
                <w:i w:val="0"/>
                <w:sz w:val="22"/>
                <w:szCs w:val="22"/>
                <w:lang w:val="ru-RU"/>
              </w:rPr>
              <w:t>.</w:t>
            </w:r>
            <w:r w:rsidRPr="009F6C35">
              <w:rPr>
                <w:rFonts w:ascii="Tahoma" w:hAnsi="Tahoma" w:cs="Tahoma"/>
                <w:i w:val="0"/>
                <w:sz w:val="22"/>
                <w:szCs w:val="22"/>
              </w:rPr>
              <w:t>ru</w:t>
            </w:r>
            <w:r w:rsidRPr="009F6C35">
              <w:rPr>
                <w:rFonts w:ascii="Tahoma" w:hAnsi="Tahoma" w:cs="Tahoma"/>
                <w:i w:val="0"/>
                <w:sz w:val="22"/>
                <w:szCs w:val="22"/>
                <w:lang w:val="ru-RU"/>
              </w:rPr>
              <w:t xml:space="preserve"> копии проектов пояснительных записок к планам мероприятий при НМУ для ознакомления и согласования. </w:t>
            </w:r>
          </w:p>
          <w:p w14:paraId="066E68FF"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lastRenderedPageBreak/>
              <w:t xml:space="preserve">4.2. </w:t>
            </w:r>
            <w:r w:rsidRPr="009F6C35">
              <w:rPr>
                <w:rFonts w:ascii="Tahoma" w:hAnsi="Tahoma" w:cs="Tahoma"/>
                <w:i w:val="0"/>
                <w:sz w:val="22"/>
                <w:szCs w:val="22"/>
                <w:lang w:val="ru-RU"/>
              </w:rPr>
              <w:t xml:space="preserve">Заказчик в течение </w:t>
            </w:r>
            <w:r>
              <w:rPr>
                <w:rFonts w:ascii="Tahoma" w:hAnsi="Tahoma" w:cs="Tahoma"/>
                <w:i w:val="0"/>
                <w:sz w:val="22"/>
                <w:szCs w:val="22"/>
                <w:lang w:val="ru-RU"/>
              </w:rPr>
              <w:t>7</w:t>
            </w:r>
            <w:r w:rsidRPr="009F6C35">
              <w:rPr>
                <w:rFonts w:ascii="Tahoma" w:hAnsi="Tahoma" w:cs="Tahoma"/>
                <w:i w:val="0"/>
                <w:sz w:val="22"/>
                <w:szCs w:val="22"/>
                <w:lang w:val="ru-RU"/>
              </w:rPr>
              <w:t xml:space="preserve"> рабочих дней с даты поступления копий проектов пояснительных записок к планам мероприятий при НМУ осуществляет их рассмотрение и согласование, либо направляет Исполнителю на электронный адрес, указанный в договоре уведомление о выявленных замечаниях. </w:t>
            </w:r>
          </w:p>
          <w:p w14:paraId="54BEB3E9" w14:textId="77777777" w:rsidR="00307B14" w:rsidRPr="009F6C35" w:rsidRDefault="00307B14" w:rsidP="00307B14">
            <w:pPr>
              <w:pStyle w:val="ae"/>
              <w:jc w:val="both"/>
              <w:rPr>
                <w:rFonts w:ascii="Tahoma" w:hAnsi="Tahoma" w:cs="Tahoma"/>
                <w:i w:val="0"/>
                <w:sz w:val="22"/>
                <w:szCs w:val="22"/>
                <w:lang w:val="ru-RU"/>
              </w:rPr>
            </w:pPr>
            <w:r>
              <w:rPr>
                <w:rFonts w:ascii="Tahoma" w:hAnsi="Tahoma" w:cs="Tahoma"/>
                <w:i w:val="0"/>
                <w:sz w:val="22"/>
                <w:szCs w:val="22"/>
                <w:lang w:val="ru-RU"/>
              </w:rPr>
              <w:t xml:space="preserve">4.3. </w:t>
            </w:r>
            <w:r w:rsidRPr="009F6C35">
              <w:rPr>
                <w:rFonts w:ascii="Tahoma" w:hAnsi="Tahoma" w:cs="Tahoma"/>
                <w:i w:val="0"/>
                <w:sz w:val="22"/>
                <w:szCs w:val="22"/>
                <w:lang w:val="ru-RU"/>
              </w:rPr>
              <w:t>Исполнитель в течение 5 рабочих дней с даты получения от Заказчика уведомления устраняет замечания и повторно направляет копии проектов пояснительных записок Заказчику на рассмотрение и согласование.</w:t>
            </w:r>
          </w:p>
          <w:p w14:paraId="3308D11B" w14:textId="77777777" w:rsidR="00307B14" w:rsidRPr="005A3C9B" w:rsidRDefault="00307B14" w:rsidP="00307B14">
            <w:pPr>
              <w:pStyle w:val="ae"/>
              <w:jc w:val="both"/>
              <w:rPr>
                <w:rFonts w:ascii="Tahoma" w:hAnsi="Tahoma" w:cs="Tahoma"/>
                <w:bCs/>
                <w:i w:val="0"/>
                <w:iCs w:val="0"/>
                <w:sz w:val="22"/>
                <w:szCs w:val="22"/>
                <w:lang w:val="ru-RU"/>
              </w:rPr>
            </w:pPr>
            <w:r>
              <w:rPr>
                <w:rFonts w:ascii="Tahoma" w:hAnsi="Tahoma" w:cs="Tahoma"/>
                <w:i w:val="0"/>
                <w:sz w:val="22"/>
                <w:szCs w:val="22"/>
                <w:lang w:val="ru-RU"/>
              </w:rPr>
              <w:t>4.4</w:t>
            </w:r>
            <w:r w:rsidRPr="009F6C35">
              <w:rPr>
                <w:rFonts w:ascii="Tahoma" w:hAnsi="Tahoma" w:cs="Tahoma"/>
                <w:i w:val="0"/>
                <w:sz w:val="22"/>
                <w:szCs w:val="22"/>
                <w:lang w:val="ru-RU"/>
              </w:rPr>
              <w:t xml:space="preserve">. Исполнитель в течение 5 рабочих дней с даты получения </w:t>
            </w:r>
            <w:r>
              <w:rPr>
                <w:rFonts w:ascii="Tahoma" w:hAnsi="Tahoma" w:cs="Tahoma"/>
                <w:i w:val="0"/>
                <w:sz w:val="22"/>
                <w:szCs w:val="22"/>
                <w:lang w:val="ru-RU"/>
              </w:rPr>
              <w:t>согласованных</w:t>
            </w:r>
            <w:r w:rsidRPr="009F6C35">
              <w:rPr>
                <w:rFonts w:ascii="Tahoma" w:hAnsi="Tahoma" w:cs="Tahoma"/>
                <w:i w:val="0"/>
                <w:sz w:val="22"/>
                <w:szCs w:val="22"/>
                <w:lang w:val="ru-RU"/>
              </w:rPr>
              <w:t xml:space="preserve"> Заказчиком проектов пояснительных записок к планам мероприятий при НМУ направляет </w:t>
            </w:r>
            <w:r>
              <w:rPr>
                <w:rFonts w:ascii="Tahoma" w:hAnsi="Tahoma" w:cs="Tahoma"/>
                <w:i w:val="0"/>
                <w:sz w:val="22"/>
                <w:szCs w:val="22"/>
                <w:lang w:val="ru-RU"/>
              </w:rPr>
              <w:t xml:space="preserve">их </w:t>
            </w:r>
            <w:r w:rsidRPr="009F6C35">
              <w:rPr>
                <w:rFonts w:ascii="Tahoma" w:hAnsi="Tahoma" w:cs="Tahoma"/>
                <w:i w:val="0"/>
                <w:sz w:val="22"/>
                <w:szCs w:val="22"/>
                <w:lang w:val="ru-RU"/>
              </w:rPr>
              <w:t>в министерство природных ресурсов и лесного комплекса Красноярского края на согласование</w:t>
            </w:r>
            <w:r>
              <w:rPr>
                <w:rFonts w:ascii="Tahoma" w:hAnsi="Tahoma" w:cs="Tahoma"/>
                <w:i w:val="0"/>
                <w:sz w:val="22"/>
                <w:szCs w:val="22"/>
                <w:lang w:val="ru-RU"/>
              </w:rPr>
              <w:t xml:space="preserve"> и получает </w:t>
            </w:r>
            <w:r>
              <w:rPr>
                <w:rFonts w:ascii="Tahoma" w:hAnsi="Tahoma" w:cs="Tahoma"/>
                <w:i w:val="0"/>
                <w:iCs w:val="0"/>
                <w:sz w:val="22"/>
                <w:szCs w:val="22"/>
                <w:lang w:val="ru-RU"/>
              </w:rPr>
              <w:t>п</w:t>
            </w:r>
            <w:r w:rsidRPr="000F6013">
              <w:rPr>
                <w:rFonts w:ascii="Tahoma" w:hAnsi="Tahoma" w:cs="Tahoma"/>
                <w:i w:val="0"/>
                <w:iCs w:val="0"/>
                <w:sz w:val="22"/>
                <w:szCs w:val="22"/>
                <w:lang w:val="ru-RU"/>
              </w:rPr>
              <w:t xml:space="preserve">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Pr="000F6013">
              <w:rPr>
                <w:rStyle w:val="afffff0"/>
                <w:rFonts w:ascii="Tahoma" w:hAnsi="Tahoma" w:cs="Tahoma"/>
                <w:b w:val="0"/>
                <w:i w:val="0"/>
                <w:iCs w:val="0"/>
                <w:sz w:val="22"/>
                <w:szCs w:val="22"/>
                <w:lang w:val="ru-RU"/>
              </w:rPr>
              <w:t xml:space="preserve">НМУ </w:t>
            </w:r>
            <w:r w:rsidRPr="000F6013">
              <w:rPr>
                <w:rFonts w:ascii="Tahoma" w:hAnsi="Tahoma" w:cs="Tahoma"/>
                <w:i w:val="0"/>
                <w:iCs w:val="0"/>
                <w:color w:val="000000"/>
                <w:sz w:val="22"/>
                <w:szCs w:val="22"/>
                <w:lang w:val="ru-RU"/>
              </w:rPr>
              <w:t>для подразделений АО «КРП»: Злобинского грузового района, Енисейского грузового района, участка Песчанка Злобинского грузового района</w:t>
            </w:r>
            <w:r w:rsidRPr="005A3C9B">
              <w:rPr>
                <w:rFonts w:ascii="Tahoma" w:hAnsi="Tahoma" w:cs="Tahoma"/>
                <w:i w:val="0"/>
                <w:iCs w:val="0"/>
                <w:sz w:val="22"/>
                <w:szCs w:val="22"/>
                <w:lang w:val="ru-RU"/>
              </w:rPr>
              <w:t>.</w:t>
            </w:r>
          </w:p>
          <w:p w14:paraId="744ABC04" w14:textId="77777777" w:rsidR="00307B14" w:rsidRPr="009F6C35" w:rsidRDefault="00307B14" w:rsidP="00307B14">
            <w:pPr>
              <w:pStyle w:val="ae"/>
              <w:jc w:val="both"/>
              <w:rPr>
                <w:rFonts w:ascii="Tahoma" w:hAnsi="Tahoma" w:cs="Tahoma"/>
                <w:i w:val="0"/>
                <w:sz w:val="22"/>
                <w:szCs w:val="22"/>
                <w:lang w:val="ru-RU"/>
              </w:rPr>
            </w:pPr>
            <w:r w:rsidRPr="009F6C35">
              <w:rPr>
                <w:rFonts w:ascii="Tahoma" w:hAnsi="Tahoma" w:cs="Tahoma"/>
                <w:i w:val="0"/>
                <w:sz w:val="22"/>
                <w:szCs w:val="22"/>
                <w:lang w:val="ru-RU"/>
              </w:rPr>
              <w:t xml:space="preserve">При выявлении замечаний, допущенных по </w:t>
            </w:r>
            <w:r>
              <w:rPr>
                <w:rFonts w:ascii="Tahoma" w:hAnsi="Tahoma" w:cs="Tahoma"/>
                <w:i w:val="0"/>
                <w:sz w:val="22"/>
                <w:szCs w:val="22"/>
                <w:lang w:val="ru-RU"/>
              </w:rPr>
              <w:t>обстоятельствам, не зависящим от Заказчика,</w:t>
            </w:r>
            <w:r w:rsidRPr="009F6C35">
              <w:rPr>
                <w:rFonts w:ascii="Tahoma" w:hAnsi="Tahoma" w:cs="Tahoma"/>
                <w:i w:val="0"/>
                <w:sz w:val="22"/>
                <w:szCs w:val="22"/>
                <w:lang w:val="ru-RU"/>
              </w:rPr>
              <w:t xml:space="preserve"> Исполнитель за свой счет устраняет замечания и повторно направляет проекты пояснительных записок к планам мероприятий при НМУ в министерство природных ресурсов и лесного комплекса Красноярского края на согласование.</w:t>
            </w:r>
          </w:p>
          <w:p w14:paraId="721BE308" w14:textId="77777777" w:rsidR="00307B14" w:rsidRDefault="00307B14" w:rsidP="00307B14">
            <w:pPr>
              <w:spacing w:after="0" w:line="240" w:lineRule="auto"/>
              <w:jc w:val="both"/>
              <w:rPr>
                <w:rFonts w:ascii="Tahoma" w:hAnsi="Tahoma" w:cs="Tahoma"/>
              </w:rPr>
            </w:pPr>
            <w:r>
              <w:rPr>
                <w:rStyle w:val="afffff0"/>
                <w:rFonts w:ascii="Tahoma" w:hAnsi="Tahoma" w:cs="Tahoma"/>
                <w:b w:val="0"/>
                <w:sz w:val="22"/>
                <w:szCs w:val="22"/>
              </w:rPr>
              <w:t>4</w:t>
            </w:r>
            <w:r>
              <w:rPr>
                <w:rStyle w:val="afffff0"/>
              </w:rPr>
              <w:t>.</w:t>
            </w:r>
            <w:r w:rsidRPr="008767DE">
              <w:rPr>
                <w:rStyle w:val="afffff0"/>
                <w:rFonts w:ascii="Tahoma" w:hAnsi="Tahoma" w:cs="Tahoma"/>
                <w:b w:val="0"/>
                <w:bCs w:val="0"/>
                <w:sz w:val="22"/>
                <w:szCs w:val="22"/>
              </w:rPr>
              <w:t>5.</w:t>
            </w:r>
            <w:r w:rsidRPr="009F6C35">
              <w:rPr>
                <w:rStyle w:val="afffff0"/>
                <w:rFonts w:ascii="Tahoma" w:hAnsi="Tahoma" w:cs="Tahoma"/>
                <w:b w:val="0"/>
                <w:sz w:val="22"/>
                <w:szCs w:val="22"/>
              </w:rPr>
              <w:t xml:space="preserve"> </w:t>
            </w:r>
            <w:r w:rsidRPr="009F6C35">
              <w:rPr>
                <w:rFonts w:ascii="Tahoma" w:hAnsi="Tahoma" w:cs="Tahoma"/>
              </w:rPr>
              <w:t>Исполнитель в течени</w:t>
            </w:r>
            <w:r>
              <w:rPr>
                <w:rFonts w:ascii="Tahoma" w:hAnsi="Tahoma" w:cs="Tahoma"/>
              </w:rPr>
              <w:t>е</w:t>
            </w:r>
            <w:r w:rsidRPr="009F6C35">
              <w:rPr>
                <w:rFonts w:ascii="Tahoma" w:hAnsi="Tahoma" w:cs="Tahoma"/>
              </w:rPr>
              <w:t xml:space="preserve"> </w:t>
            </w:r>
            <w:r>
              <w:rPr>
                <w:rFonts w:ascii="Tahoma" w:hAnsi="Tahoma" w:cs="Tahoma"/>
              </w:rPr>
              <w:t>5</w:t>
            </w:r>
            <w:r w:rsidRPr="009F6C35">
              <w:rPr>
                <w:rFonts w:ascii="Tahoma" w:hAnsi="Tahoma" w:cs="Tahoma"/>
              </w:rPr>
              <w:t xml:space="preserve"> рабочих дней с даты получения приказов министерства природных ресурсов и лесного комплекса Красноярского края о согласовании планов при </w:t>
            </w:r>
            <w:r w:rsidRPr="009F6C35">
              <w:rPr>
                <w:rStyle w:val="afffff0"/>
                <w:rFonts w:ascii="Tahoma" w:hAnsi="Tahoma" w:cs="Tahoma"/>
                <w:b w:val="0"/>
                <w:sz w:val="22"/>
                <w:szCs w:val="22"/>
              </w:rPr>
              <w:t xml:space="preserve">НМУ для подразделений АО «КРП»: Злобинского грузового района, Енисейского грузового района и участка Песчанка Злобинского грузового района </w:t>
            </w:r>
            <w:r w:rsidRPr="009F6C35">
              <w:rPr>
                <w:rFonts w:ascii="Tahoma" w:hAnsi="Tahoma" w:cs="Tahoma"/>
              </w:rPr>
              <w:t xml:space="preserve">направляет </w:t>
            </w:r>
            <w:r w:rsidRPr="000F6013">
              <w:rPr>
                <w:rFonts w:ascii="Tahoma" w:hAnsi="Tahoma" w:cs="Tahoma"/>
                <w:iCs/>
              </w:rPr>
              <w:t>их копии</w:t>
            </w:r>
            <w:r>
              <w:rPr>
                <w:rFonts w:ascii="Tahoma" w:hAnsi="Tahoma" w:cs="Tahoma"/>
                <w:i/>
              </w:rPr>
              <w:t xml:space="preserve"> </w:t>
            </w:r>
            <w:r w:rsidRPr="009F6C35">
              <w:rPr>
                <w:rFonts w:ascii="Tahoma" w:hAnsi="Tahoma" w:cs="Tahoma"/>
              </w:rPr>
              <w:t>Заказчику на адрес электронной почты: AleshinaVF1@nornik.ru</w:t>
            </w:r>
          </w:p>
          <w:p w14:paraId="32E1943B" w14:textId="77777777" w:rsidR="00307B14" w:rsidRDefault="00307B14" w:rsidP="00307B14">
            <w:pPr>
              <w:spacing w:after="0" w:line="240" w:lineRule="auto"/>
              <w:jc w:val="both"/>
              <w:rPr>
                <w:rFonts w:ascii="Tahoma" w:hAnsi="Tahoma" w:cs="Tahoma"/>
              </w:rPr>
            </w:pPr>
          </w:p>
          <w:p w14:paraId="33811355" w14:textId="1CE3174F" w:rsidR="00307B14" w:rsidRPr="00B125D6" w:rsidRDefault="00307B14" w:rsidP="00307B14">
            <w:pPr>
              <w:tabs>
                <w:tab w:val="left" w:pos="289"/>
                <w:tab w:val="left" w:pos="430"/>
              </w:tabs>
              <w:spacing w:after="0" w:line="240" w:lineRule="auto"/>
              <w:ind w:firstLine="462"/>
              <w:jc w:val="both"/>
              <w:rPr>
                <w:rFonts w:ascii="Tahoma" w:hAnsi="Tahoma" w:cs="Tahoma"/>
              </w:rPr>
            </w:pPr>
            <w:r w:rsidRPr="009F6C35">
              <w:rPr>
                <w:rFonts w:ascii="Tahoma" w:hAnsi="Tahoma" w:cs="Tahoma"/>
              </w:rPr>
              <w:t xml:space="preserve">В течение всего периода оказания услуг Исполнитель представляет консультации Заказчику о порядке выполнения расчетов для возможности осуществления проверки полученных </w:t>
            </w:r>
            <w:r w:rsidRPr="009F6C35">
              <w:rPr>
                <w:rFonts w:ascii="Tahoma" w:hAnsi="Tahoma" w:cs="Tahoma"/>
              </w:rPr>
              <w:lastRenderedPageBreak/>
              <w:t>результатов и контроля за соблюдением нормативов выбросов расчетным методом в соответствии с проектами НДВ</w:t>
            </w:r>
            <w:r>
              <w:rPr>
                <w:rFonts w:ascii="Tahoma" w:hAnsi="Tahoma" w:cs="Tahoma"/>
              </w:rPr>
              <w:t xml:space="preserve"> и мероприятий при НМУ</w:t>
            </w:r>
            <w:r w:rsidRPr="009F6C35">
              <w:rPr>
                <w:rFonts w:ascii="Tahoma" w:hAnsi="Tahoma" w:cs="Tahoma"/>
              </w:rPr>
              <w:t xml:space="preserve"> (представление формул, значений коэффициентов и/или разъяснений по их применению). Консультации должны быть представлены по запросу Заказчика на электронную почту AleshinaVF1@nornik.ru в течение двух рабочих дней с даты направления запроса Заказчиком. </w:t>
            </w:r>
            <w:r w:rsidR="00AE0F93">
              <w:rPr>
                <w:rFonts w:ascii="Tahoma" w:hAnsi="Tahoma" w:cs="Tahoma"/>
              </w:rPr>
              <w:t xml:space="preserve"> Объем услуг рассчитывается исходя из Приложений к Техническому заданию.</w:t>
            </w:r>
          </w:p>
        </w:tc>
        <w:tc>
          <w:tcPr>
            <w:tcW w:w="7370" w:type="dxa"/>
          </w:tcPr>
          <w:p w14:paraId="79CF6B48" w14:textId="6EEFB7C0" w:rsidR="00307B14" w:rsidRPr="00B125D6" w:rsidRDefault="00307B14" w:rsidP="00307B14">
            <w:pPr>
              <w:spacing w:after="0" w:line="240" w:lineRule="auto"/>
              <w:rPr>
                <w:rFonts w:ascii="Tahoma" w:hAnsi="Tahoma" w:cs="Tahoma"/>
                <w:bCs/>
              </w:rPr>
            </w:pPr>
            <w:r>
              <w:rPr>
                <w:rFonts w:ascii="Tahoma" w:hAnsi="Tahoma" w:cs="Tahoma"/>
                <w:u w:val="single"/>
              </w:rPr>
              <w:lastRenderedPageBreak/>
              <w:t>5</w:t>
            </w:r>
            <w:r w:rsidRPr="00E63B2C">
              <w:rPr>
                <w:rFonts w:ascii="Tahoma" w:hAnsi="Tahoma" w:cs="Tahoma"/>
                <w:u w:val="single"/>
              </w:rPr>
              <w:t xml:space="preserve">. </w:t>
            </w:r>
            <w:r w:rsidRPr="00D652F7">
              <w:rPr>
                <w:rFonts w:ascii="Tahoma" w:hAnsi="Tahoma" w:cs="Tahoma"/>
                <w:u w:val="single"/>
              </w:rPr>
              <w:t>Перечень и объем оказываемых услуг:</w:t>
            </w:r>
          </w:p>
        </w:tc>
      </w:tr>
      <w:tr w:rsidR="00DE1A7C" w:rsidRPr="00B125D6" w14:paraId="05CCF371" w14:textId="77777777" w:rsidTr="00992D2E">
        <w:trPr>
          <w:trHeight w:val="268"/>
        </w:trPr>
        <w:tc>
          <w:tcPr>
            <w:tcW w:w="7372" w:type="dxa"/>
          </w:tcPr>
          <w:p w14:paraId="4AB0A95F" w14:textId="40805188" w:rsidR="00DE1A7C" w:rsidRPr="0041298A" w:rsidRDefault="00511419" w:rsidP="00E63B2C">
            <w:pPr>
              <w:spacing w:after="0" w:line="240" w:lineRule="auto"/>
              <w:jc w:val="both"/>
              <w:rPr>
                <w:rFonts w:ascii="Tahoma" w:hAnsi="Tahoma" w:cs="Tahoma"/>
                <w:u w:val="single"/>
              </w:rPr>
            </w:pPr>
            <w:r>
              <w:rPr>
                <w:rFonts w:ascii="Tahoma" w:hAnsi="Tahoma" w:cs="Tahoma"/>
                <w:u w:val="single"/>
              </w:rPr>
              <w:lastRenderedPageBreak/>
              <w:t>6</w:t>
            </w:r>
            <w:r w:rsidR="0041298A" w:rsidRPr="0041298A">
              <w:rPr>
                <w:rFonts w:ascii="Tahoma" w:hAnsi="Tahoma" w:cs="Tahoma"/>
                <w:u w:val="single"/>
              </w:rPr>
              <w:t xml:space="preserve">. </w:t>
            </w:r>
            <w:r w:rsidRPr="00511419">
              <w:rPr>
                <w:rFonts w:ascii="Tahoma" w:hAnsi="Tahoma" w:cs="Tahoma"/>
                <w:u w:val="single"/>
              </w:rPr>
              <w:t>Требования к качеству и безопасности оказания услуг</w:t>
            </w:r>
            <w:r w:rsidR="0041298A" w:rsidRPr="00511419">
              <w:rPr>
                <w:rFonts w:ascii="Tahoma" w:hAnsi="Tahoma" w:cs="Tahoma"/>
                <w:u w:val="single"/>
              </w:rPr>
              <w:t>:</w:t>
            </w:r>
          </w:p>
          <w:p w14:paraId="3ACF235E" w14:textId="77777777" w:rsidR="0041298A" w:rsidRDefault="0041298A" w:rsidP="00E63B2C">
            <w:pPr>
              <w:spacing w:after="0" w:line="240" w:lineRule="auto"/>
              <w:jc w:val="both"/>
              <w:rPr>
                <w:rFonts w:ascii="Tahoma" w:hAnsi="Tahoma" w:cs="Tahoma"/>
              </w:rPr>
            </w:pPr>
          </w:p>
          <w:p w14:paraId="44204494" w14:textId="77777777" w:rsidR="007B7007" w:rsidRPr="002E11F2" w:rsidRDefault="0041298A" w:rsidP="007B7007">
            <w:pPr>
              <w:pStyle w:val="ae"/>
              <w:jc w:val="both"/>
              <w:rPr>
                <w:rFonts w:ascii="Tahoma" w:hAnsi="Tahoma" w:cs="Tahoma"/>
                <w:i w:val="0"/>
                <w:sz w:val="22"/>
                <w:szCs w:val="22"/>
                <w:lang w:val="ru-RU"/>
              </w:rPr>
            </w:pPr>
            <w:r w:rsidRPr="007B7007">
              <w:rPr>
                <w:rFonts w:ascii="Tahoma" w:hAnsi="Tahoma" w:cs="Tahoma"/>
                <w:lang w:val="ru-RU"/>
              </w:rPr>
              <w:t xml:space="preserve">      </w:t>
            </w:r>
            <w:r w:rsidR="007B7007" w:rsidRPr="002E11F2">
              <w:rPr>
                <w:rFonts w:ascii="Tahoma" w:hAnsi="Tahoma" w:cs="Tahoma"/>
                <w:i w:val="0"/>
                <w:sz w:val="22"/>
                <w:szCs w:val="22"/>
                <w:lang w:val="ru-RU"/>
              </w:rPr>
              <w:t>Услуги должны быть оказаны в соответствии с действующими нормативно-правовыми актами, в том числе:</w:t>
            </w:r>
          </w:p>
          <w:p w14:paraId="24F3C426"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1. Федеральным законом от 04.05.1999 </w:t>
            </w:r>
            <w:r w:rsidRPr="002E11F2">
              <w:rPr>
                <w:rFonts w:ascii="Tahoma" w:hAnsi="Tahoma" w:cs="Tahoma"/>
                <w:i w:val="0"/>
                <w:sz w:val="22"/>
                <w:szCs w:val="22"/>
              </w:rPr>
              <w:t>N</w:t>
            </w:r>
            <w:r w:rsidRPr="002E11F2">
              <w:rPr>
                <w:rFonts w:ascii="Tahoma" w:hAnsi="Tahoma" w:cs="Tahoma"/>
                <w:i w:val="0"/>
                <w:sz w:val="22"/>
                <w:szCs w:val="22"/>
                <w:lang w:val="ru-RU"/>
              </w:rPr>
              <w:t xml:space="preserve"> 96-ФЗ "Об охране атмосферного воздуха";</w:t>
            </w:r>
          </w:p>
          <w:p w14:paraId="36B8AC3D"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2. Приказом Минприроды России от 19.11.2021 № 871 "Об утверждении 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w:t>
            </w:r>
          </w:p>
          <w:p w14:paraId="65B4701B"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3. Приказом Минприроды России от 06.06.2017 </w:t>
            </w:r>
            <w:r w:rsidRPr="002E11F2">
              <w:rPr>
                <w:rFonts w:ascii="Tahoma" w:hAnsi="Tahoma" w:cs="Tahoma"/>
                <w:i w:val="0"/>
                <w:sz w:val="22"/>
                <w:szCs w:val="22"/>
              </w:rPr>
              <w:t>N</w:t>
            </w:r>
            <w:r w:rsidRPr="002E11F2">
              <w:rPr>
                <w:rFonts w:ascii="Tahoma" w:hAnsi="Tahoma" w:cs="Tahoma"/>
                <w:i w:val="0"/>
                <w:sz w:val="22"/>
                <w:szCs w:val="22"/>
                <w:lang w:val="ru-RU"/>
              </w:rPr>
              <w:t xml:space="preserve"> 273 "Об утверждении методов расчетов рассеивания выбросов вредных (загрязняющих) веществ в атмосферном воздухе";</w:t>
            </w:r>
          </w:p>
          <w:p w14:paraId="563DB4BE"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 xml:space="preserve">3. Постановлением Правительства РФ от 09.12.2020 </w:t>
            </w:r>
            <w:r w:rsidRPr="002E11F2">
              <w:rPr>
                <w:rFonts w:ascii="Tahoma" w:hAnsi="Tahoma" w:cs="Tahoma"/>
                <w:i w:val="0"/>
                <w:sz w:val="22"/>
                <w:szCs w:val="22"/>
              </w:rPr>
              <w:t>N</w:t>
            </w:r>
            <w:r w:rsidRPr="002E11F2">
              <w:rPr>
                <w:rFonts w:ascii="Tahoma" w:hAnsi="Tahoma" w:cs="Tahoma"/>
                <w:i w:val="0"/>
                <w:sz w:val="22"/>
                <w:szCs w:val="22"/>
                <w:lang w:val="ru-RU"/>
              </w:rPr>
              <w:t xml:space="preserve">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14:paraId="184BBD4F"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4. Федеральным законом от 30.03.1999 № 52-ФЗ «О санитарно-эпидемиологическом благополучии населения».</w:t>
            </w:r>
          </w:p>
          <w:p w14:paraId="2CAA42D6" w14:textId="77777777" w:rsidR="007B7007" w:rsidRPr="002E11F2" w:rsidRDefault="007B7007" w:rsidP="007B7007">
            <w:pPr>
              <w:pStyle w:val="ae"/>
              <w:jc w:val="both"/>
              <w:rPr>
                <w:rFonts w:ascii="Tahoma" w:hAnsi="Tahoma" w:cs="Tahoma"/>
                <w:i w:val="0"/>
                <w:sz w:val="22"/>
                <w:szCs w:val="22"/>
                <w:lang w:val="ru-RU"/>
              </w:rPr>
            </w:pPr>
            <w:r w:rsidRPr="002E11F2">
              <w:rPr>
                <w:rFonts w:ascii="Tahoma" w:hAnsi="Tahoma" w:cs="Tahoma"/>
                <w:i w:val="0"/>
                <w:sz w:val="22"/>
                <w:szCs w:val="22"/>
                <w:lang w:val="ru-RU"/>
              </w:rPr>
              <w:t>5. Приказом Минприроды России от 28.11.2019 №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w:t>
            </w:r>
          </w:p>
          <w:p w14:paraId="36E9F7B5" w14:textId="6DB99761" w:rsidR="0041298A" w:rsidRDefault="007B7007" w:rsidP="007B7007">
            <w:pPr>
              <w:spacing w:after="0" w:line="240" w:lineRule="auto"/>
              <w:jc w:val="both"/>
              <w:rPr>
                <w:rFonts w:ascii="Tahoma" w:hAnsi="Tahoma" w:cs="Tahoma"/>
              </w:rPr>
            </w:pPr>
            <w:r w:rsidRPr="002E11F2">
              <w:rPr>
                <w:rFonts w:ascii="Tahoma" w:hAnsi="Tahoma" w:cs="Tahoma"/>
              </w:rPr>
              <w:lastRenderedPageBreak/>
              <w:t xml:space="preserve">В случае получения в ходе оказания услуг (на любом этапе) результатов, которые могут привести в дальнейшем к значительным финансовым тратам со стороны Заказчика или риску получения отрицательного санитарно-эпидемиологического заключения на проекты НДВ, неполучения приказов министерства природных ресурсов и лесного комплекса Красноярского края о согласовании планов при </w:t>
            </w:r>
            <w:r w:rsidRPr="002E11F2">
              <w:rPr>
                <w:rStyle w:val="afffff0"/>
                <w:rFonts w:ascii="Tahoma" w:hAnsi="Tahoma" w:cs="Tahoma"/>
                <w:b w:val="0"/>
                <w:sz w:val="22"/>
                <w:szCs w:val="22"/>
              </w:rPr>
              <w:t>НМУ,</w:t>
            </w:r>
            <w:r w:rsidRPr="002E11F2">
              <w:rPr>
                <w:rStyle w:val="afffff0"/>
                <w:rFonts w:ascii="Tahoma" w:hAnsi="Tahoma" w:cs="Tahoma"/>
                <w:sz w:val="22"/>
                <w:szCs w:val="22"/>
              </w:rPr>
              <w:t xml:space="preserve"> </w:t>
            </w:r>
            <w:r w:rsidRPr="002E11F2">
              <w:rPr>
                <w:rFonts w:ascii="Tahoma" w:hAnsi="Tahoma" w:cs="Tahoma"/>
              </w:rPr>
              <w:t>Исполнитель должен незамедлительно сообщать Заказчику о данном факте письменно на адрес электронной почты: A</w:t>
            </w:r>
            <w:r w:rsidRPr="002E11F2">
              <w:rPr>
                <w:rFonts w:ascii="Tahoma" w:hAnsi="Tahoma" w:cs="Tahoma"/>
                <w:lang w:val="en-US"/>
              </w:rPr>
              <w:t>leshinaVF</w:t>
            </w:r>
            <w:r w:rsidRPr="002E11F2">
              <w:rPr>
                <w:rFonts w:ascii="Tahoma" w:hAnsi="Tahoma" w:cs="Tahoma"/>
              </w:rPr>
              <w:t>1@</w:t>
            </w:r>
            <w:r w:rsidRPr="002E11F2">
              <w:rPr>
                <w:rFonts w:ascii="Tahoma" w:hAnsi="Tahoma" w:cs="Tahoma"/>
                <w:lang w:val="en-US"/>
              </w:rPr>
              <w:t>nornik</w:t>
            </w:r>
            <w:r w:rsidRPr="002E11F2">
              <w:rPr>
                <w:rFonts w:ascii="Tahoma" w:hAnsi="Tahoma" w:cs="Tahoma"/>
              </w:rPr>
              <w:t xml:space="preserve">.ru. </w:t>
            </w:r>
            <w:r w:rsidR="00427FA1" w:rsidRPr="002E11F2">
              <w:rPr>
                <w:rFonts w:ascii="Tahoma" w:hAnsi="Tahoma" w:cs="Tahoma"/>
              </w:rPr>
              <w:t xml:space="preserve">Срок оказания услуг продлевается на время, необходимое Сторонам на принятие решения, в случае если указанные в настоящем пункте результаты оказания услуг возникли не </w:t>
            </w:r>
            <w:r w:rsidR="00427FA1">
              <w:rPr>
                <w:rFonts w:ascii="Tahoma" w:hAnsi="Tahoma" w:cs="Tahoma"/>
              </w:rPr>
              <w:t>по вине</w:t>
            </w:r>
            <w:r w:rsidR="00427FA1" w:rsidRPr="002E11F2">
              <w:rPr>
                <w:rFonts w:ascii="Tahoma" w:hAnsi="Tahoma" w:cs="Tahoma"/>
              </w:rPr>
              <w:t xml:space="preserve"> Исполнител</w:t>
            </w:r>
            <w:r w:rsidR="00427FA1">
              <w:rPr>
                <w:rFonts w:ascii="Tahoma" w:hAnsi="Tahoma" w:cs="Tahoma"/>
              </w:rPr>
              <w:t>я, путем заключения дополнительного соглашения к Договору</w:t>
            </w:r>
            <w:r w:rsidR="00427FA1" w:rsidRPr="002E11F2">
              <w:rPr>
                <w:rFonts w:ascii="Tahoma" w:hAnsi="Tahoma" w:cs="Tahoma"/>
              </w:rPr>
              <w:t xml:space="preserve">.  В случае возникновения указанных в настоящем пункте результатов по обстоятельствам, за которые </w:t>
            </w:r>
            <w:r w:rsidR="00427FA1">
              <w:rPr>
                <w:rFonts w:ascii="Tahoma" w:hAnsi="Tahoma" w:cs="Tahoma"/>
              </w:rPr>
              <w:t xml:space="preserve">не </w:t>
            </w:r>
            <w:r w:rsidR="00427FA1" w:rsidRPr="002E11F2">
              <w:rPr>
                <w:rFonts w:ascii="Tahoma" w:hAnsi="Tahoma" w:cs="Tahoma"/>
              </w:rPr>
              <w:t xml:space="preserve">отвечает </w:t>
            </w:r>
            <w:r w:rsidR="00427FA1">
              <w:rPr>
                <w:rFonts w:ascii="Tahoma" w:hAnsi="Tahoma" w:cs="Tahoma"/>
              </w:rPr>
              <w:t>Заказчик</w:t>
            </w:r>
            <w:r w:rsidR="00427FA1" w:rsidRPr="002E11F2">
              <w:rPr>
                <w:rFonts w:ascii="Tahoma" w:hAnsi="Tahoma" w:cs="Tahoma"/>
              </w:rPr>
              <w:t>, течение срока оказания услуг не прерывается и не продлевается.</w:t>
            </w:r>
          </w:p>
          <w:p w14:paraId="5B5C2BED" w14:textId="77777777" w:rsidR="0041298A" w:rsidRPr="00E63B2C" w:rsidRDefault="0041298A" w:rsidP="00E63B2C">
            <w:pPr>
              <w:spacing w:after="0" w:line="240" w:lineRule="auto"/>
              <w:jc w:val="both"/>
              <w:rPr>
                <w:rFonts w:ascii="Tahoma" w:hAnsi="Tahoma" w:cs="Tahoma"/>
                <w:u w:val="single"/>
              </w:rPr>
            </w:pPr>
          </w:p>
        </w:tc>
        <w:tc>
          <w:tcPr>
            <w:tcW w:w="7370" w:type="dxa"/>
          </w:tcPr>
          <w:p w14:paraId="6727E1AC" w14:textId="6F97BB8B" w:rsidR="00511419" w:rsidRPr="0041298A" w:rsidRDefault="00511419" w:rsidP="00511419">
            <w:pPr>
              <w:spacing w:after="0" w:line="240" w:lineRule="auto"/>
              <w:jc w:val="both"/>
              <w:rPr>
                <w:rFonts w:ascii="Tahoma" w:hAnsi="Tahoma" w:cs="Tahoma"/>
                <w:u w:val="single"/>
              </w:rPr>
            </w:pPr>
            <w:r>
              <w:rPr>
                <w:rFonts w:ascii="Tahoma" w:hAnsi="Tahoma" w:cs="Tahoma"/>
                <w:u w:val="single"/>
              </w:rPr>
              <w:lastRenderedPageBreak/>
              <w:t>6</w:t>
            </w:r>
            <w:r w:rsidRPr="0041298A">
              <w:rPr>
                <w:rFonts w:ascii="Tahoma" w:hAnsi="Tahoma" w:cs="Tahoma"/>
                <w:u w:val="single"/>
              </w:rPr>
              <w:t xml:space="preserve">. </w:t>
            </w:r>
            <w:r w:rsidRPr="00511419">
              <w:rPr>
                <w:rFonts w:ascii="Tahoma" w:hAnsi="Tahoma" w:cs="Tahoma"/>
                <w:u w:val="single"/>
              </w:rPr>
              <w:t>Требования к качеству и безопасности оказания услуг:</w:t>
            </w:r>
          </w:p>
          <w:p w14:paraId="7A0DFDC2" w14:textId="33127BE5" w:rsidR="00DE1A7C" w:rsidRPr="004235D5" w:rsidRDefault="00DE1A7C" w:rsidP="00E63B2C">
            <w:pPr>
              <w:spacing w:after="0" w:line="240" w:lineRule="auto"/>
              <w:jc w:val="both"/>
              <w:rPr>
                <w:rFonts w:ascii="Tahoma" w:hAnsi="Tahoma" w:cs="Tahoma"/>
                <w:u w:val="single"/>
              </w:rPr>
            </w:pPr>
          </w:p>
        </w:tc>
      </w:tr>
      <w:tr w:rsidR="00307B14" w:rsidRPr="00B125D6" w14:paraId="4D367700" w14:textId="77777777" w:rsidTr="00992D2E">
        <w:trPr>
          <w:trHeight w:val="475"/>
        </w:trPr>
        <w:tc>
          <w:tcPr>
            <w:tcW w:w="7372" w:type="dxa"/>
          </w:tcPr>
          <w:p w14:paraId="70012E15"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По окончании оказания услуг Исполнитель предоставляет Заказчику:</w:t>
            </w:r>
          </w:p>
          <w:p w14:paraId="7851D516"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1. Отчеты по инвентаризации стационарных источников выбросов и выбросов загрязняющих веществ в атмосферный воздух в подразделениях АО «КРП»: Злобинском грузовом районе, Енисейском грузовом районе, участке Песчанка Злобинского грузового района, согласованные АО «КРП» (отдельно для каждого подразделения): </w:t>
            </w:r>
          </w:p>
          <w:p w14:paraId="766897C3"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бумажном носителе в 3 экз. - </w:t>
            </w:r>
            <w:r w:rsidRPr="009F7FF6">
              <w:rPr>
                <w:rFonts w:ascii="Tahoma" w:hAnsi="Tahoma" w:cs="Tahoma"/>
                <w:i w:val="0"/>
                <w:sz w:val="22"/>
                <w:szCs w:val="22"/>
                <w:lang w:val="ru-RU"/>
              </w:rPr>
              <w:t>по 1 экз. для каждого подразделения АО «КРП»</w:t>
            </w:r>
            <w:r w:rsidRPr="009F7FF6">
              <w:rPr>
                <w:rFonts w:ascii="Tahoma" w:hAnsi="Tahoma" w:cs="Tahoma"/>
                <w:i w:val="0"/>
                <w:color w:val="000000"/>
                <w:sz w:val="22"/>
                <w:szCs w:val="22"/>
                <w:lang w:val="ru-RU"/>
              </w:rPr>
              <w:t>;</w:t>
            </w:r>
          </w:p>
          <w:p w14:paraId="25930DE6"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электронном носителе </w:t>
            </w:r>
            <w:r w:rsidRPr="009F7FF6">
              <w:rPr>
                <w:rFonts w:ascii="Tahoma" w:hAnsi="Tahoma" w:cs="Tahoma"/>
                <w:i w:val="0"/>
                <w:sz w:val="22"/>
                <w:szCs w:val="22"/>
                <w:lang w:val="ru-RU"/>
              </w:rPr>
              <w:t>(флэш-накопитель)</w:t>
            </w:r>
            <w:r w:rsidRPr="009F7FF6">
              <w:rPr>
                <w:rFonts w:ascii="Tahoma" w:hAnsi="Tahoma" w:cs="Tahoma"/>
                <w:i w:val="0"/>
                <w:color w:val="000000"/>
                <w:sz w:val="22"/>
                <w:szCs w:val="22"/>
                <w:lang w:val="ru-RU"/>
              </w:rPr>
              <w:t xml:space="preserve"> в количестве 3 шт. - </w:t>
            </w:r>
            <w:r w:rsidRPr="009F7FF6">
              <w:rPr>
                <w:rFonts w:ascii="Tahoma" w:hAnsi="Tahoma" w:cs="Tahoma"/>
                <w:i w:val="0"/>
                <w:sz w:val="22"/>
                <w:szCs w:val="22"/>
                <w:lang w:val="ru-RU"/>
              </w:rPr>
              <w:t>по 1 шт. для каждого подразделения АО «КРП»</w:t>
            </w:r>
            <w:r w:rsidRPr="009F7FF6">
              <w:rPr>
                <w:rFonts w:ascii="Tahoma" w:hAnsi="Tahoma" w:cs="Tahoma"/>
                <w:i w:val="0"/>
                <w:color w:val="000000"/>
                <w:sz w:val="22"/>
                <w:szCs w:val="22"/>
                <w:lang w:val="ru-RU"/>
              </w:rPr>
              <w:t>:</w:t>
            </w:r>
          </w:p>
          <w:p w14:paraId="1589065A"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текст в формате </w:t>
            </w:r>
            <w:r w:rsidRPr="009F7FF6">
              <w:rPr>
                <w:rFonts w:ascii="Tahoma" w:hAnsi="Tahoma" w:cs="Tahoma"/>
                <w:i w:val="0"/>
                <w:color w:val="000000"/>
                <w:sz w:val="22"/>
                <w:szCs w:val="22"/>
              </w:rPr>
              <w:t>Word</w:t>
            </w:r>
            <w:r w:rsidRPr="009F7FF6">
              <w:rPr>
                <w:rFonts w:ascii="Tahoma" w:hAnsi="Tahoma" w:cs="Tahoma"/>
                <w:i w:val="0"/>
                <w:color w:val="000000"/>
                <w:sz w:val="22"/>
                <w:szCs w:val="22"/>
                <w:lang w:val="ru-RU"/>
              </w:rPr>
              <w:t xml:space="preserve"> 2007.</w:t>
            </w:r>
          </w:p>
          <w:p w14:paraId="44C55D59"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таблицы в формате </w:t>
            </w:r>
            <w:r w:rsidRPr="009F7FF6">
              <w:rPr>
                <w:rFonts w:ascii="Tahoma" w:hAnsi="Tahoma" w:cs="Tahoma"/>
                <w:i w:val="0"/>
                <w:color w:val="000000"/>
                <w:sz w:val="22"/>
                <w:szCs w:val="22"/>
              </w:rPr>
              <w:t>Excel</w:t>
            </w:r>
            <w:r w:rsidRPr="009F7FF6">
              <w:rPr>
                <w:rFonts w:ascii="Tahoma" w:hAnsi="Tahoma" w:cs="Tahoma"/>
                <w:i w:val="0"/>
                <w:color w:val="000000"/>
                <w:sz w:val="22"/>
                <w:szCs w:val="22"/>
                <w:lang w:val="ru-RU"/>
              </w:rPr>
              <w:t xml:space="preserve"> 2007. </w:t>
            </w:r>
          </w:p>
          <w:p w14:paraId="629AF114"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2. Проекты НДВ для подразделений АО «КРП»: Злобинского грузового района, Енисейского грузового района, участка Песчанка Злобинского грузового района, утвержденные АО «КРП» (отдельно для каждого подразделения):</w:t>
            </w:r>
          </w:p>
          <w:p w14:paraId="6D1F6C9F"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на бумажном носителе в 3 экз. - </w:t>
            </w:r>
            <w:r w:rsidRPr="009F7FF6">
              <w:rPr>
                <w:rFonts w:ascii="Tahoma" w:hAnsi="Tahoma" w:cs="Tahoma"/>
                <w:i w:val="0"/>
                <w:sz w:val="22"/>
                <w:szCs w:val="22"/>
                <w:lang w:val="ru-RU"/>
              </w:rPr>
              <w:t>по 1 экз. для каждого подразделения АО «КРП»</w:t>
            </w:r>
            <w:r w:rsidRPr="009F7FF6">
              <w:rPr>
                <w:rFonts w:ascii="Tahoma" w:hAnsi="Tahoma" w:cs="Tahoma"/>
                <w:i w:val="0"/>
                <w:color w:val="000000"/>
                <w:sz w:val="22"/>
                <w:szCs w:val="22"/>
                <w:lang w:val="ru-RU"/>
              </w:rPr>
              <w:t>;</w:t>
            </w:r>
          </w:p>
          <w:p w14:paraId="6997003A"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lastRenderedPageBreak/>
              <w:t xml:space="preserve">- на электронном носителе </w:t>
            </w:r>
            <w:r w:rsidRPr="009F7FF6">
              <w:rPr>
                <w:rFonts w:ascii="Tahoma" w:hAnsi="Tahoma" w:cs="Tahoma"/>
                <w:i w:val="0"/>
                <w:sz w:val="22"/>
                <w:szCs w:val="22"/>
                <w:lang w:val="ru-RU"/>
              </w:rPr>
              <w:t>(флэш-накопитель)</w:t>
            </w:r>
            <w:r w:rsidRPr="009F7FF6">
              <w:rPr>
                <w:rFonts w:ascii="Tahoma" w:hAnsi="Tahoma" w:cs="Tahoma"/>
                <w:i w:val="0"/>
                <w:color w:val="000000"/>
                <w:sz w:val="22"/>
                <w:szCs w:val="22"/>
                <w:lang w:val="ru-RU"/>
              </w:rPr>
              <w:t xml:space="preserve"> в количестве 3 шт. - </w:t>
            </w:r>
            <w:r w:rsidRPr="009F7FF6">
              <w:rPr>
                <w:rFonts w:ascii="Tahoma" w:hAnsi="Tahoma" w:cs="Tahoma"/>
                <w:i w:val="0"/>
                <w:sz w:val="22"/>
                <w:szCs w:val="22"/>
                <w:lang w:val="ru-RU"/>
              </w:rPr>
              <w:t>по 1 шт. для каждого подразделения АО «КРП»</w:t>
            </w:r>
            <w:r w:rsidRPr="009F7FF6">
              <w:rPr>
                <w:rFonts w:ascii="Tahoma" w:hAnsi="Tahoma" w:cs="Tahoma"/>
                <w:i w:val="0"/>
                <w:color w:val="000000"/>
                <w:sz w:val="22"/>
                <w:szCs w:val="22"/>
                <w:lang w:val="ru-RU"/>
              </w:rPr>
              <w:t>:</w:t>
            </w:r>
          </w:p>
          <w:p w14:paraId="60F0A3A2"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текст в формате </w:t>
            </w:r>
            <w:r w:rsidRPr="009F7FF6">
              <w:rPr>
                <w:rFonts w:ascii="Tahoma" w:hAnsi="Tahoma" w:cs="Tahoma"/>
                <w:i w:val="0"/>
                <w:color w:val="000000"/>
                <w:sz w:val="22"/>
                <w:szCs w:val="22"/>
              </w:rPr>
              <w:t>Word</w:t>
            </w:r>
            <w:r w:rsidRPr="009F7FF6">
              <w:rPr>
                <w:rFonts w:ascii="Tahoma" w:hAnsi="Tahoma" w:cs="Tahoma"/>
                <w:i w:val="0"/>
                <w:color w:val="000000"/>
                <w:sz w:val="22"/>
                <w:szCs w:val="22"/>
                <w:lang w:val="ru-RU"/>
              </w:rPr>
              <w:t xml:space="preserve"> 2007.</w:t>
            </w:r>
          </w:p>
          <w:p w14:paraId="0AC273A4"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  таблицы в формате </w:t>
            </w:r>
            <w:r w:rsidRPr="009F7FF6">
              <w:rPr>
                <w:rFonts w:ascii="Tahoma" w:hAnsi="Tahoma" w:cs="Tahoma"/>
                <w:i w:val="0"/>
                <w:color w:val="000000"/>
                <w:sz w:val="22"/>
                <w:szCs w:val="22"/>
              </w:rPr>
              <w:t>Excel</w:t>
            </w:r>
            <w:r w:rsidRPr="009F7FF6">
              <w:rPr>
                <w:rFonts w:ascii="Tahoma" w:hAnsi="Tahoma" w:cs="Tahoma"/>
                <w:i w:val="0"/>
                <w:color w:val="000000"/>
                <w:sz w:val="22"/>
                <w:szCs w:val="22"/>
                <w:lang w:val="ru-RU"/>
              </w:rPr>
              <w:t xml:space="preserve"> 2007. </w:t>
            </w:r>
          </w:p>
          <w:p w14:paraId="60DB22BB"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3. </w:t>
            </w:r>
            <w:r>
              <w:rPr>
                <w:rFonts w:ascii="Tahoma" w:hAnsi="Tahoma" w:cs="Tahoma"/>
                <w:i w:val="0"/>
                <w:color w:val="000000"/>
                <w:sz w:val="22"/>
                <w:szCs w:val="22"/>
                <w:lang w:val="ru-RU"/>
              </w:rPr>
              <w:t>Э</w:t>
            </w:r>
            <w:r w:rsidRPr="009F7FF6">
              <w:rPr>
                <w:rFonts w:ascii="Tahoma" w:hAnsi="Tahoma" w:cs="Tahoma"/>
                <w:i w:val="0"/>
                <w:color w:val="000000"/>
                <w:sz w:val="22"/>
                <w:szCs w:val="22"/>
                <w:lang w:val="ru-RU"/>
              </w:rPr>
              <w:t xml:space="preserve">кспертные заключения на соответствие разработанных проектов НДВ требованиям санитарного законодательства, в количестве 3 шт. (отдельно на каждый проект НДВ). </w:t>
            </w:r>
          </w:p>
          <w:p w14:paraId="51D05D10" w14:textId="77777777" w:rsidR="00307B14" w:rsidRPr="009F7FF6" w:rsidRDefault="00307B14" w:rsidP="00307B14">
            <w:pPr>
              <w:pStyle w:val="ae"/>
              <w:jc w:val="both"/>
              <w:rPr>
                <w:rFonts w:ascii="Tahoma" w:hAnsi="Tahoma" w:cs="Tahoma"/>
                <w:i w:val="0"/>
                <w:color w:val="000000"/>
                <w:sz w:val="22"/>
                <w:szCs w:val="22"/>
                <w:lang w:val="ru-RU"/>
              </w:rPr>
            </w:pPr>
            <w:r w:rsidRPr="009F7FF6">
              <w:rPr>
                <w:rFonts w:ascii="Tahoma" w:hAnsi="Tahoma" w:cs="Tahoma"/>
                <w:i w:val="0"/>
                <w:color w:val="000000"/>
                <w:sz w:val="22"/>
                <w:szCs w:val="22"/>
                <w:lang w:val="ru-RU"/>
              </w:rPr>
              <w:t xml:space="preserve">4. </w:t>
            </w:r>
            <w:r>
              <w:rPr>
                <w:rFonts w:ascii="Tahoma" w:hAnsi="Tahoma" w:cs="Tahoma"/>
                <w:i w:val="0"/>
                <w:color w:val="000000"/>
                <w:sz w:val="22"/>
                <w:szCs w:val="22"/>
                <w:lang w:val="ru-RU"/>
              </w:rPr>
              <w:t>С</w:t>
            </w:r>
            <w:r w:rsidRPr="009F7FF6">
              <w:rPr>
                <w:rFonts w:ascii="Tahoma" w:hAnsi="Tahoma" w:cs="Tahoma"/>
                <w:i w:val="0"/>
                <w:color w:val="000000"/>
                <w:sz w:val="22"/>
                <w:szCs w:val="22"/>
                <w:lang w:val="ru-RU"/>
              </w:rPr>
              <w:t xml:space="preserve">анитарно-эпидемиологические заключения Управления Роспотребнадзора по Красноярскому краю о соответствии разработанных проектов НДВ требованиям санитарного законодательства, в количестве 3 шт. (отдельно на каждый проект).  </w:t>
            </w:r>
          </w:p>
          <w:p w14:paraId="418F15B0" w14:textId="77777777" w:rsidR="00307B14" w:rsidRPr="000D2EBF" w:rsidRDefault="00307B14" w:rsidP="00307B14">
            <w:pPr>
              <w:pStyle w:val="ae"/>
              <w:jc w:val="both"/>
              <w:rPr>
                <w:rStyle w:val="afffff0"/>
                <w:rFonts w:ascii="Tahoma" w:hAnsi="Tahoma" w:cs="Tahoma"/>
                <w:b w:val="0"/>
                <w:i w:val="0"/>
                <w:sz w:val="22"/>
                <w:szCs w:val="22"/>
                <w:lang w:val="ru-RU"/>
              </w:rPr>
            </w:pPr>
            <w:r>
              <w:rPr>
                <w:rFonts w:ascii="Tahoma" w:hAnsi="Tahoma" w:cs="Tahoma"/>
                <w:i w:val="0"/>
                <w:sz w:val="22"/>
                <w:szCs w:val="22"/>
                <w:lang w:val="ru-RU"/>
              </w:rPr>
              <w:t>5</w:t>
            </w:r>
            <w:r w:rsidRPr="009F7FF6">
              <w:rPr>
                <w:rFonts w:ascii="Tahoma" w:hAnsi="Tahoma" w:cs="Tahoma"/>
                <w:i w:val="0"/>
                <w:sz w:val="22"/>
                <w:szCs w:val="22"/>
                <w:lang w:val="ru-RU"/>
              </w:rPr>
              <w:t xml:space="preserve">. Проекты пояснительных записок к планам мероприятий по уменьшению выбросов загрязняющих веществ в атмосферный </w:t>
            </w:r>
            <w:r w:rsidRPr="000D2EBF">
              <w:rPr>
                <w:rFonts w:ascii="Tahoma" w:hAnsi="Tahoma" w:cs="Tahoma"/>
                <w:i w:val="0"/>
                <w:sz w:val="22"/>
                <w:szCs w:val="22"/>
                <w:lang w:val="ru-RU"/>
              </w:rPr>
              <w:t xml:space="preserve">воздух в периоды неблагоприятных метеорологических условий </w:t>
            </w:r>
            <w:r w:rsidRPr="000D2EBF">
              <w:rPr>
                <w:rStyle w:val="afffff0"/>
                <w:rFonts w:ascii="Tahoma" w:hAnsi="Tahoma" w:cs="Tahoma"/>
                <w:b w:val="0"/>
                <w:i w:val="0"/>
                <w:sz w:val="22"/>
                <w:szCs w:val="22"/>
                <w:lang w:val="ru-RU"/>
              </w:rPr>
              <w:t>для Енисейского грузового района, Злобинского грузового района и участка Песчанка Злобинского грузового района:</w:t>
            </w:r>
          </w:p>
          <w:p w14:paraId="293FE9D7" w14:textId="77777777" w:rsidR="00307B14" w:rsidRPr="000D2EBF" w:rsidRDefault="00307B14" w:rsidP="00307B14">
            <w:pPr>
              <w:pStyle w:val="ae"/>
              <w:jc w:val="both"/>
              <w:rPr>
                <w:rFonts w:ascii="Tahoma" w:hAnsi="Tahoma" w:cs="Tahoma"/>
                <w:i w:val="0"/>
                <w:sz w:val="22"/>
                <w:szCs w:val="22"/>
                <w:lang w:val="ru-RU"/>
              </w:rPr>
            </w:pPr>
            <w:r w:rsidRPr="000D2EBF">
              <w:rPr>
                <w:rStyle w:val="afffff0"/>
                <w:rFonts w:ascii="Tahoma" w:hAnsi="Tahoma" w:cs="Tahoma"/>
                <w:b w:val="0"/>
                <w:i w:val="0"/>
                <w:sz w:val="22"/>
                <w:szCs w:val="22"/>
                <w:lang w:val="ru-RU"/>
              </w:rPr>
              <w:t xml:space="preserve">- </w:t>
            </w:r>
            <w:r w:rsidRPr="000D2EBF">
              <w:rPr>
                <w:rFonts w:ascii="Tahoma" w:hAnsi="Tahoma" w:cs="Tahoma"/>
                <w:i w:val="0"/>
                <w:sz w:val="22"/>
                <w:szCs w:val="22"/>
                <w:lang w:val="ru-RU"/>
              </w:rPr>
              <w:t>на бумажном носителе в количестве 3 экз. - по 1 экз. для каждого подразделения АО «КРП»;</w:t>
            </w:r>
          </w:p>
          <w:p w14:paraId="13FA9BF9" w14:textId="77777777" w:rsidR="00307B14" w:rsidRPr="000D2EBF" w:rsidRDefault="00307B14" w:rsidP="00307B14">
            <w:pPr>
              <w:pStyle w:val="ae"/>
              <w:jc w:val="both"/>
              <w:rPr>
                <w:rFonts w:ascii="Tahoma" w:hAnsi="Tahoma" w:cs="Tahoma"/>
                <w:i w:val="0"/>
                <w:sz w:val="22"/>
                <w:szCs w:val="22"/>
                <w:lang w:val="ru-RU"/>
              </w:rPr>
            </w:pPr>
            <w:r w:rsidRPr="000D2EBF">
              <w:rPr>
                <w:rFonts w:ascii="Tahoma" w:hAnsi="Tahoma" w:cs="Tahoma"/>
                <w:i w:val="0"/>
                <w:sz w:val="22"/>
                <w:szCs w:val="22"/>
                <w:lang w:val="ru-RU"/>
              </w:rPr>
              <w:t>- на электронном носителе (флэш-накопитель) в количестве 3 шт. по 1 шт. для каждого подразделения АО «КРП».</w:t>
            </w:r>
          </w:p>
          <w:p w14:paraId="103E6225" w14:textId="77777777" w:rsidR="00307B14" w:rsidRDefault="00307B14" w:rsidP="00307B14">
            <w:pPr>
              <w:tabs>
                <w:tab w:val="left" w:pos="289"/>
                <w:tab w:val="left" w:pos="430"/>
              </w:tabs>
              <w:spacing w:after="0" w:line="240" w:lineRule="auto"/>
              <w:jc w:val="both"/>
              <w:rPr>
                <w:rFonts w:ascii="Tahoma" w:hAnsi="Tahoma" w:cs="Tahoma"/>
              </w:rPr>
            </w:pPr>
            <w:r>
              <w:rPr>
                <w:rFonts w:ascii="Tahoma" w:hAnsi="Tahoma" w:cs="Tahoma"/>
              </w:rPr>
              <w:t>6</w:t>
            </w:r>
            <w:r w:rsidRPr="000D2EBF">
              <w:rPr>
                <w:rFonts w:ascii="Tahoma" w:hAnsi="Tahoma" w:cs="Tahoma"/>
              </w:rPr>
              <w:t xml:space="preserve">. Приказы министерства природных ресурсов и лесного комплекса Красноярского края о согласовании планов мероприятий по уменьшению выбросов загрязняющих веществ при </w:t>
            </w:r>
            <w:r w:rsidRPr="000D2EBF">
              <w:rPr>
                <w:rStyle w:val="afffff0"/>
                <w:rFonts w:ascii="Tahoma" w:hAnsi="Tahoma" w:cs="Tahoma"/>
                <w:b w:val="0"/>
                <w:sz w:val="22"/>
                <w:szCs w:val="22"/>
              </w:rPr>
              <w:t xml:space="preserve">НМУ </w:t>
            </w:r>
            <w:r w:rsidRPr="000D2EBF">
              <w:rPr>
                <w:rFonts w:ascii="Tahoma" w:hAnsi="Tahoma" w:cs="Tahoma"/>
                <w:color w:val="000000"/>
              </w:rPr>
              <w:t>для подразделений АО «КРП»: Злобинского грузового района, Енисейского грузового района, участка Песчанка Злобинского грузового района,</w:t>
            </w:r>
            <w:r w:rsidRPr="000D2EBF">
              <w:rPr>
                <w:rFonts w:ascii="Tahoma" w:hAnsi="Tahoma" w:cs="Tahoma"/>
              </w:rPr>
              <w:t xml:space="preserve"> в количестве    3 шт. - по 1 шт. для каждого подразделения АО «КРП».</w:t>
            </w:r>
          </w:p>
          <w:p w14:paraId="4447F23E" w14:textId="77777777" w:rsidR="00307B14" w:rsidRPr="009F7FF6" w:rsidRDefault="00307B14" w:rsidP="00307B14">
            <w:pPr>
              <w:pStyle w:val="ae"/>
              <w:jc w:val="both"/>
              <w:rPr>
                <w:rFonts w:ascii="Tahoma" w:hAnsi="Tahoma" w:cs="Tahoma"/>
                <w:i w:val="0"/>
                <w:color w:val="000000"/>
                <w:sz w:val="22"/>
                <w:szCs w:val="22"/>
                <w:lang w:val="ru-RU"/>
              </w:rPr>
            </w:pPr>
            <w:r>
              <w:rPr>
                <w:rFonts w:ascii="Tahoma" w:hAnsi="Tahoma" w:cs="Tahoma"/>
                <w:i w:val="0"/>
                <w:iCs w:val="0"/>
                <w:color w:val="000000"/>
                <w:sz w:val="22"/>
                <w:szCs w:val="22"/>
                <w:lang w:val="ru-RU"/>
              </w:rPr>
              <w:t xml:space="preserve">7. </w:t>
            </w:r>
            <w:r w:rsidRPr="009F7FF6">
              <w:rPr>
                <w:rFonts w:ascii="Tahoma" w:hAnsi="Tahoma" w:cs="Tahoma"/>
                <w:i w:val="0"/>
                <w:color w:val="000000"/>
                <w:sz w:val="22"/>
                <w:szCs w:val="22"/>
                <w:lang w:val="ru-RU"/>
              </w:rPr>
              <w:t>Акт сдачи-приемки работ (услуг)</w:t>
            </w:r>
            <w:r>
              <w:rPr>
                <w:rFonts w:ascii="Tahoma" w:hAnsi="Tahoma" w:cs="Tahoma"/>
                <w:i w:val="0"/>
                <w:color w:val="000000"/>
                <w:sz w:val="22"/>
                <w:szCs w:val="22"/>
                <w:lang w:val="ru-RU"/>
              </w:rPr>
              <w:t xml:space="preserve"> по форме НН.ДК-4.1./Универсальный передаточный документ (УПД)</w:t>
            </w:r>
            <w:r w:rsidRPr="009F7FF6">
              <w:rPr>
                <w:rFonts w:ascii="Tahoma" w:hAnsi="Tahoma" w:cs="Tahoma"/>
                <w:i w:val="0"/>
                <w:color w:val="000000"/>
                <w:sz w:val="22"/>
                <w:szCs w:val="22"/>
                <w:lang w:val="ru-RU"/>
              </w:rPr>
              <w:t>.</w:t>
            </w:r>
          </w:p>
          <w:p w14:paraId="12B1316C" w14:textId="21CDFC4C" w:rsidR="00307B14" w:rsidRPr="00B125D6" w:rsidRDefault="00307B14" w:rsidP="00307B14">
            <w:pPr>
              <w:spacing w:after="0" w:line="240" w:lineRule="auto"/>
              <w:jc w:val="both"/>
              <w:rPr>
                <w:rFonts w:ascii="Tahoma" w:hAnsi="Tahoma" w:cs="Tahoma"/>
                <w:iCs/>
              </w:rPr>
            </w:pPr>
            <w:r w:rsidRPr="009F7FF6">
              <w:rPr>
                <w:rFonts w:ascii="Tahoma" w:hAnsi="Tahoma" w:cs="Tahoma"/>
                <w:color w:val="000000"/>
              </w:rPr>
              <w:t xml:space="preserve">Документы должны быть </w:t>
            </w:r>
            <w:r>
              <w:rPr>
                <w:rFonts w:ascii="Tahoma" w:hAnsi="Tahoma" w:cs="Tahoma"/>
                <w:color w:val="000000"/>
              </w:rPr>
              <w:t>направлены</w:t>
            </w:r>
            <w:r w:rsidRPr="009F7FF6">
              <w:rPr>
                <w:rFonts w:ascii="Tahoma" w:hAnsi="Tahoma" w:cs="Tahoma"/>
                <w:color w:val="000000"/>
              </w:rPr>
              <w:t xml:space="preserve"> Исполнителем Заказчику по адресу: Красноярский край, город Красноярск, ул. Коммунальная,</w:t>
            </w:r>
            <w:r>
              <w:rPr>
                <w:rFonts w:ascii="Tahoma" w:hAnsi="Tahoma" w:cs="Tahoma"/>
                <w:color w:val="000000"/>
              </w:rPr>
              <w:t xml:space="preserve"> </w:t>
            </w:r>
            <w:r w:rsidRPr="009F7FF6">
              <w:rPr>
                <w:rFonts w:ascii="Tahoma" w:hAnsi="Tahoma" w:cs="Tahoma"/>
                <w:color w:val="000000"/>
              </w:rPr>
              <w:t>д. 2</w:t>
            </w:r>
            <w:r>
              <w:rPr>
                <w:rFonts w:ascii="Tahoma" w:hAnsi="Tahoma" w:cs="Tahoma"/>
                <w:color w:val="000000"/>
              </w:rPr>
              <w:t>.</w:t>
            </w:r>
          </w:p>
        </w:tc>
        <w:tc>
          <w:tcPr>
            <w:tcW w:w="7370" w:type="dxa"/>
          </w:tcPr>
          <w:p w14:paraId="441A29D2" w14:textId="77777777" w:rsidR="00307B14" w:rsidRDefault="00307B14" w:rsidP="00307B14">
            <w:pPr>
              <w:spacing w:after="0" w:line="240" w:lineRule="auto"/>
              <w:jc w:val="both"/>
              <w:rPr>
                <w:rFonts w:ascii="Tahoma" w:hAnsi="Tahoma" w:cs="Tahoma"/>
                <w:u w:val="single"/>
              </w:rPr>
            </w:pPr>
            <w:r>
              <w:rPr>
                <w:rFonts w:ascii="Tahoma" w:hAnsi="Tahoma" w:cs="Tahoma"/>
                <w:u w:val="single"/>
              </w:rPr>
              <w:lastRenderedPageBreak/>
              <w:t xml:space="preserve">7. </w:t>
            </w:r>
            <w:r w:rsidRPr="00685628">
              <w:rPr>
                <w:rFonts w:ascii="Tahoma" w:hAnsi="Tahoma" w:cs="Tahoma"/>
                <w:u w:val="single"/>
              </w:rPr>
              <w:t>Документация, предоставляемая Исполнителем:</w:t>
            </w:r>
          </w:p>
          <w:p w14:paraId="32C1BB2D" w14:textId="44CAC8F7" w:rsidR="00307B14" w:rsidRPr="00B125D6" w:rsidRDefault="00307B14" w:rsidP="00307B14">
            <w:pPr>
              <w:spacing w:after="0" w:line="240" w:lineRule="auto"/>
              <w:rPr>
                <w:rFonts w:ascii="Tahoma" w:hAnsi="Tahoma" w:cs="Tahoma"/>
                <w:bCs/>
              </w:rPr>
            </w:pPr>
          </w:p>
        </w:tc>
      </w:tr>
      <w:tr w:rsidR="00083540" w:rsidRPr="00B125D6" w14:paraId="3EE4D9A1" w14:textId="77777777" w:rsidTr="00992D2E">
        <w:trPr>
          <w:trHeight w:val="475"/>
        </w:trPr>
        <w:tc>
          <w:tcPr>
            <w:tcW w:w="7372" w:type="dxa"/>
          </w:tcPr>
          <w:p w14:paraId="7E02773C" w14:textId="4C81FAAB" w:rsidR="00083540" w:rsidRPr="00083540" w:rsidRDefault="0041298A" w:rsidP="00030DF0">
            <w:pPr>
              <w:tabs>
                <w:tab w:val="left" w:pos="289"/>
                <w:tab w:val="left" w:pos="430"/>
              </w:tabs>
              <w:spacing w:after="0" w:line="240" w:lineRule="auto"/>
              <w:jc w:val="both"/>
              <w:rPr>
                <w:rFonts w:ascii="Tahoma" w:hAnsi="Tahoma" w:cs="Tahoma"/>
                <w:u w:val="single"/>
              </w:rPr>
            </w:pPr>
            <w:r>
              <w:rPr>
                <w:rFonts w:ascii="Tahoma" w:hAnsi="Tahoma" w:cs="Tahoma"/>
                <w:u w:val="single"/>
              </w:rPr>
              <w:t>7</w:t>
            </w:r>
            <w:r w:rsidR="00083540" w:rsidRPr="00083540">
              <w:rPr>
                <w:rFonts w:ascii="Tahoma" w:hAnsi="Tahoma" w:cs="Tahoma"/>
                <w:u w:val="single"/>
              </w:rPr>
              <w:t>.Гарантийные обязательства</w:t>
            </w:r>
            <w:r w:rsidR="00083540">
              <w:rPr>
                <w:rFonts w:ascii="Tahoma" w:hAnsi="Tahoma" w:cs="Tahoma"/>
                <w:u w:val="single"/>
              </w:rPr>
              <w:t xml:space="preserve">: </w:t>
            </w:r>
            <w:r w:rsidR="00083540" w:rsidRPr="00EC4D3E">
              <w:rPr>
                <w:rFonts w:ascii="Tahoma" w:hAnsi="Tahoma" w:cs="Tahoma"/>
                <w:lang w:eastAsia="x-none"/>
              </w:rPr>
              <w:t>Исполнитель</w:t>
            </w:r>
            <w:r w:rsidR="00083540" w:rsidRPr="00EC4D3E">
              <w:rPr>
                <w:rFonts w:ascii="Tahoma" w:hAnsi="Tahoma" w:cs="Tahoma"/>
                <w:lang w:val="x-none" w:eastAsia="x-none"/>
              </w:rPr>
              <w:t xml:space="preserve"> </w:t>
            </w:r>
            <w:r w:rsidR="00083540" w:rsidRPr="00EC4D3E">
              <w:rPr>
                <w:rFonts w:ascii="Tahoma" w:hAnsi="Tahoma" w:cs="Tahoma"/>
                <w:lang w:eastAsia="x-none"/>
              </w:rPr>
              <w:t xml:space="preserve">гарантирует, достоверность </w:t>
            </w:r>
            <w:r w:rsidR="00083540" w:rsidRPr="00EC4D3E">
              <w:rPr>
                <w:rFonts w:ascii="Tahoma" w:hAnsi="Tahoma" w:cs="Tahoma"/>
                <w:lang w:val="x-none" w:eastAsia="x-none"/>
              </w:rPr>
              <w:t xml:space="preserve">и сроки </w:t>
            </w:r>
            <w:r>
              <w:rPr>
                <w:rFonts w:ascii="Tahoma" w:hAnsi="Tahoma" w:cs="Tahoma"/>
                <w:lang w:eastAsia="x-none"/>
              </w:rPr>
              <w:t>оказываемых</w:t>
            </w:r>
            <w:r w:rsidR="00083540" w:rsidRPr="00EC4D3E">
              <w:rPr>
                <w:rFonts w:ascii="Tahoma" w:hAnsi="Tahoma" w:cs="Tahoma"/>
                <w:lang w:val="x-none" w:eastAsia="x-none"/>
              </w:rPr>
              <w:t xml:space="preserve"> </w:t>
            </w:r>
            <w:r w:rsidR="00874C95">
              <w:rPr>
                <w:rFonts w:ascii="Tahoma" w:hAnsi="Tahoma" w:cs="Tahoma"/>
                <w:lang w:eastAsia="x-none"/>
              </w:rPr>
              <w:t>услуг</w:t>
            </w:r>
            <w:r w:rsidR="00083540" w:rsidRPr="00EC4D3E">
              <w:rPr>
                <w:rFonts w:ascii="Tahoma" w:hAnsi="Tahoma" w:cs="Tahoma"/>
                <w:lang w:val="x-none" w:eastAsia="x-none"/>
              </w:rPr>
              <w:t xml:space="preserve"> в соответствии с договором.</w:t>
            </w:r>
            <w:r w:rsidR="00083540" w:rsidRPr="00EC4D3E">
              <w:rPr>
                <w:rFonts w:ascii="Tahoma" w:hAnsi="Tahoma" w:cs="Tahoma"/>
                <w:bCs/>
              </w:rPr>
              <w:t xml:space="preserve"> </w:t>
            </w:r>
          </w:p>
        </w:tc>
        <w:tc>
          <w:tcPr>
            <w:tcW w:w="7370" w:type="dxa"/>
          </w:tcPr>
          <w:p w14:paraId="3FA52E0F" w14:textId="04D9409C" w:rsidR="00083540" w:rsidRPr="004235D5" w:rsidRDefault="0041298A" w:rsidP="00E63B2C">
            <w:pPr>
              <w:spacing w:after="0" w:line="240" w:lineRule="auto"/>
              <w:jc w:val="both"/>
              <w:rPr>
                <w:rFonts w:ascii="Tahoma" w:hAnsi="Tahoma" w:cs="Tahoma"/>
                <w:iCs/>
                <w:u w:val="single"/>
              </w:rPr>
            </w:pPr>
            <w:r>
              <w:rPr>
                <w:rFonts w:ascii="Tahoma" w:hAnsi="Tahoma" w:cs="Tahoma"/>
                <w:u w:val="single"/>
              </w:rPr>
              <w:t>7</w:t>
            </w:r>
            <w:r w:rsidRPr="00083540">
              <w:rPr>
                <w:rFonts w:ascii="Tahoma" w:hAnsi="Tahoma" w:cs="Tahoma"/>
                <w:u w:val="single"/>
              </w:rPr>
              <w:t>.Гарантийные обязательства</w:t>
            </w:r>
            <w:r>
              <w:rPr>
                <w:rFonts w:ascii="Tahoma" w:hAnsi="Tahoma" w:cs="Tahoma"/>
                <w:u w:val="single"/>
              </w:rPr>
              <w:t>:</w:t>
            </w: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A7C3D6C" w:rsidR="00C5629D" w:rsidRPr="009F4AE9" w:rsidRDefault="00C5629D" w:rsidP="00C5629D">
      <w:pPr>
        <w:spacing w:after="0" w:line="240" w:lineRule="auto"/>
        <w:jc w:val="both"/>
        <w:rPr>
          <w:rFonts w:ascii="Tahoma" w:hAnsi="Tahoma" w:cs="Tahoma"/>
          <w:i/>
        </w:rPr>
      </w:pPr>
      <w:r w:rsidRPr="009F4AE9">
        <w:rPr>
          <w:rFonts w:ascii="Tahoma" w:hAnsi="Tahoma" w:cs="Tahoma"/>
          <w:i/>
        </w:rPr>
        <w:t xml:space="preserve">(Предложение о функциональных и качественных характеристиках </w:t>
      </w:r>
      <w:r w:rsidR="00687BF1">
        <w:rPr>
          <w:rFonts w:ascii="Tahoma" w:hAnsi="Tahoma" w:cs="Tahoma"/>
          <w:i/>
        </w:rPr>
        <w:t>услуг</w:t>
      </w:r>
      <w:r w:rsidRPr="009F4AE9">
        <w:rPr>
          <w:rFonts w:ascii="Tahoma" w:hAnsi="Tahoma" w:cs="Tahoma"/>
          <w:i/>
        </w:rPr>
        <w:t xml:space="preserve"> должно содержать состав, объем </w:t>
      </w:r>
      <w:r w:rsidR="00687BF1">
        <w:rPr>
          <w:rFonts w:ascii="Tahoma" w:hAnsi="Tahoma" w:cs="Tahoma"/>
          <w:i/>
        </w:rPr>
        <w:t>оказываемых услуг</w:t>
      </w:r>
      <w:r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687BF1">
        <w:rPr>
          <w:rFonts w:ascii="Tahoma" w:hAnsi="Tahoma" w:cs="Tahoma"/>
          <w:i/>
        </w:rPr>
        <w:t>оказания услуг</w:t>
      </w:r>
      <w:r w:rsidRPr="009F4AE9">
        <w:rPr>
          <w:rFonts w:ascii="Tahoma" w:hAnsi="Tahoma" w:cs="Tahoma"/>
          <w:i/>
        </w:rPr>
        <w:t xml:space="preserve">, условия и сроки </w:t>
      </w:r>
      <w:r w:rsidR="00687BF1">
        <w:rPr>
          <w:rFonts w:ascii="Tahoma" w:hAnsi="Tahoma" w:cs="Tahoma"/>
          <w:i/>
        </w:rPr>
        <w:t>оказания услуг</w:t>
      </w:r>
      <w:r w:rsidRPr="009F4AE9">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footerReference w:type="even" r:id="rId30"/>
          <w:footerReference w:type="default" r:id="rId31"/>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EBAB9D"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42478E">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e"/>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D867CC"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4012BB9A"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1706E2F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E3EE77D"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lastRenderedPageBreak/>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5062F6E1" w:rsidR="00C5629D" w:rsidRDefault="00C5629D" w:rsidP="00796092">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42F3A">
        <w:rPr>
          <w:rFonts w:ascii="Tahoma" w:hAnsi="Tahoma" w:cs="Tahoma"/>
        </w:rPr>
        <w:t xml:space="preserve">, </w:t>
      </w:r>
      <w:r w:rsidR="00B42F3A"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B42F3A">
        <w:rPr>
          <w:rFonts w:ascii="Tahoma" w:hAnsi="Tahoma" w:cs="Tahoma"/>
        </w:rPr>
        <w:t xml:space="preserve">дерации от 3 мая 2022 г. № 252» </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D746D4D" w14:textId="280EBD07" w:rsidR="006D4E3A" w:rsidRDefault="006D4E3A" w:rsidP="006D4E3A">
      <w:pPr>
        <w:widowControl w:val="0"/>
        <w:shd w:val="clear" w:color="auto" w:fill="FFFFFF"/>
        <w:tabs>
          <w:tab w:val="left" w:pos="1070"/>
        </w:tabs>
        <w:spacing w:after="0" w:line="240" w:lineRule="auto"/>
        <w:jc w:val="both"/>
        <w:rPr>
          <w:rFonts w:ascii="Tahoma" w:eastAsia="Times New Roman" w:hAnsi="Tahoma" w:cs="Tahoma"/>
          <w:lang w:eastAsia="ru-RU"/>
        </w:rPr>
      </w:pPr>
      <w:r w:rsidRPr="000D0A1D">
        <w:rPr>
          <w:rFonts w:ascii="Tahoma" w:hAnsi="Tahoma" w:cs="Tahoma"/>
        </w:rPr>
        <w:t xml:space="preserve">- не </w:t>
      </w:r>
      <w:r w:rsidRPr="000D0A1D">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0D0A1D">
        <w:rPr>
          <w:rFonts w:ascii="Tahoma" w:eastAsia="Times New Roman" w:hAnsi="Tahoma" w:cs="Tahoma"/>
          <w:lang w:eastAsia="ru-RU"/>
        </w:rPr>
        <w:t>.</w:t>
      </w:r>
    </w:p>
    <w:p w14:paraId="109E06C8" w14:textId="483080C3"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w:t>
      </w:r>
      <w:r w:rsidRPr="00346244">
        <w:rPr>
          <w:rFonts w:ascii="Tahoma" w:eastAsia="Times New Roman" w:hAnsi="Tahoma" w:cs="Tahoma"/>
          <w:bCs/>
          <w:iCs/>
          <w:color w:val="000000"/>
          <w:spacing w:val="2"/>
          <w:lang w:eastAsia="ru-RU"/>
        </w:rPr>
        <w:lastRenderedPageBreak/>
        <w:t>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07C89A53"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3054C">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1" w:name="OLE_LINK98"/>
      <w:r w:rsidRPr="009E48D0">
        <w:rPr>
          <w:rFonts w:ascii="Tahoma" w:eastAsia="Times New Roman" w:hAnsi="Tahoma" w:cs="Tahoma"/>
          <w:lang w:eastAsia="ru-RU"/>
        </w:rPr>
        <w:t xml:space="preserve">Участник </w:t>
      </w:r>
      <w:bookmarkEnd w:id="8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3F82ED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1A63C8">
        <w:rPr>
          <w:rFonts w:ascii="Tahoma" w:hAnsi="Tahoma" w:cs="Tahoma"/>
          <w:sz w:val="22"/>
          <w:szCs w:val="22"/>
        </w:rPr>
        <w:t>3</w:t>
      </w:r>
    </w:p>
    <w:p w14:paraId="5D5C00C9"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lastRenderedPageBreak/>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13486FA3"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1A63C8">
        <w:rPr>
          <w:rFonts w:ascii="Tahoma" w:eastAsia="Times New Roman" w:hAnsi="Tahoma" w:cs="Tahoma"/>
          <w:color w:val="auto"/>
          <w:sz w:val="22"/>
          <w:szCs w:val="22"/>
        </w:rPr>
        <w:t>4</w:t>
      </w:r>
    </w:p>
    <w:p w14:paraId="04C80787" w14:textId="77777777" w:rsidR="00C5629D" w:rsidRPr="009F4AE9" w:rsidRDefault="00C5629D" w:rsidP="00C5629D">
      <w:pPr>
        <w:pStyle w:val="afe"/>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
        <w:gridCol w:w="2879"/>
        <w:gridCol w:w="992"/>
        <w:gridCol w:w="1417"/>
        <w:gridCol w:w="1284"/>
        <w:gridCol w:w="1344"/>
        <w:gridCol w:w="1344"/>
      </w:tblGrid>
      <w:tr w:rsidR="00C5629D" w:rsidRPr="00914669" w14:paraId="491210EA" w14:textId="77777777" w:rsidTr="007953F6">
        <w:trPr>
          <w:trHeight w:val="242"/>
        </w:trPr>
        <w:tc>
          <w:tcPr>
            <w:tcW w:w="525" w:type="dxa"/>
            <w:shd w:val="clear" w:color="auto" w:fill="auto"/>
            <w:vAlign w:val="center"/>
          </w:tcPr>
          <w:p w14:paraId="7F15D52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п/п</w:t>
            </w:r>
          </w:p>
        </w:tc>
        <w:tc>
          <w:tcPr>
            <w:tcW w:w="2879" w:type="dxa"/>
            <w:shd w:val="clear" w:color="auto" w:fill="auto"/>
            <w:vAlign w:val="center"/>
          </w:tcPr>
          <w:p w14:paraId="03A06C35" w14:textId="2BAC0B68" w:rsidR="00C5629D" w:rsidRPr="000D0A1D" w:rsidRDefault="00C5629D" w:rsidP="00150417">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Наименование услуг</w:t>
            </w:r>
          </w:p>
        </w:tc>
        <w:tc>
          <w:tcPr>
            <w:tcW w:w="992" w:type="dxa"/>
            <w:shd w:val="clear" w:color="auto" w:fill="auto"/>
            <w:vAlign w:val="center"/>
          </w:tcPr>
          <w:p w14:paraId="3C63D1B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Ед. изм.</w:t>
            </w:r>
          </w:p>
        </w:tc>
        <w:tc>
          <w:tcPr>
            <w:tcW w:w="1417" w:type="dxa"/>
            <w:shd w:val="clear" w:color="auto" w:fill="auto"/>
            <w:vAlign w:val="center"/>
          </w:tcPr>
          <w:p w14:paraId="5C725178" w14:textId="55C3481B" w:rsidR="00C5629D" w:rsidRPr="000D0A1D" w:rsidRDefault="00F65475" w:rsidP="00150417">
            <w:pPr>
              <w:autoSpaceDE w:val="0"/>
              <w:snapToGrid w:val="0"/>
              <w:spacing w:after="0" w:line="240" w:lineRule="auto"/>
              <w:jc w:val="center"/>
              <w:rPr>
                <w:rFonts w:ascii="Tahoma" w:hAnsi="Tahoma" w:cs="Tahoma"/>
                <w:bCs/>
                <w:sz w:val="18"/>
                <w:szCs w:val="18"/>
              </w:rPr>
            </w:pPr>
            <w:r w:rsidRPr="000D0A1D">
              <w:rPr>
                <w:rFonts w:ascii="Tahoma" w:hAnsi="Tahoma" w:cs="Tahoma"/>
                <w:sz w:val="18"/>
                <w:szCs w:val="18"/>
              </w:rPr>
              <w:t>Кол-во периодичностей оказания услуг</w:t>
            </w:r>
          </w:p>
        </w:tc>
        <w:tc>
          <w:tcPr>
            <w:tcW w:w="1284" w:type="dxa"/>
            <w:shd w:val="clear" w:color="auto" w:fill="auto"/>
            <w:vAlign w:val="center"/>
          </w:tcPr>
          <w:p w14:paraId="28AC5491"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без НДС, руб.</w:t>
            </w:r>
          </w:p>
        </w:tc>
        <w:tc>
          <w:tcPr>
            <w:tcW w:w="1344" w:type="dxa"/>
            <w:vAlign w:val="center"/>
          </w:tcPr>
          <w:p w14:paraId="76350EB2"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с НДС, руб.</w:t>
            </w:r>
          </w:p>
        </w:tc>
        <w:tc>
          <w:tcPr>
            <w:tcW w:w="1344" w:type="dxa"/>
            <w:shd w:val="clear" w:color="auto" w:fill="auto"/>
            <w:vAlign w:val="center"/>
          </w:tcPr>
          <w:p w14:paraId="6C81C290"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Сумма с НДС, руб.</w:t>
            </w:r>
          </w:p>
        </w:tc>
      </w:tr>
      <w:tr w:rsidR="008B7DA5" w:rsidRPr="00914669" w14:paraId="7D35ABE4"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7953F6">
        <w:tblPrEx>
          <w:tblCellMar>
            <w:top w:w="55" w:type="dxa"/>
            <w:left w:w="55" w:type="dxa"/>
            <w:bottom w:w="55" w:type="dxa"/>
            <w:right w:w="55" w:type="dxa"/>
          </w:tblCellMar>
        </w:tblPrEx>
        <w:trPr>
          <w:trHeight w:val="318"/>
        </w:trPr>
        <w:tc>
          <w:tcPr>
            <w:tcW w:w="8441"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37A1C181" w:rsidR="00C5629D" w:rsidRPr="00F720C7" w:rsidRDefault="00C5629D" w:rsidP="002C3A41">
      <w:pPr>
        <w:pStyle w:val="af4"/>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2C3A41">
      <w:pPr>
        <w:pStyle w:val="aff"/>
        <w:spacing w:before="0" w:after="0" w:line="276" w:lineRule="auto"/>
        <w:rPr>
          <w:rFonts w:ascii="Tahoma" w:eastAsiaTheme="minorHAnsi" w:hAnsi="Tahoma" w:cs="Tahoma"/>
          <w:sz w:val="22"/>
          <w:szCs w:val="22"/>
          <w:lang w:eastAsia="en-US"/>
        </w:rPr>
      </w:pPr>
    </w:p>
    <w:p w14:paraId="2B3AC5F7" w14:textId="27437020" w:rsidR="00E95DD7" w:rsidRPr="00574E18" w:rsidRDefault="00574E18" w:rsidP="002C3A41">
      <w:pPr>
        <w:widowControl w:val="0"/>
        <w:autoSpaceDE w:val="0"/>
        <w:autoSpaceDN w:val="0"/>
        <w:adjustRightInd w:val="0"/>
        <w:spacing w:line="276" w:lineRule="auto"/>
        <w:ind w:firstLine="374"/>
        <w:jc w:val="both"/>
        <w:rPr>
          <w:rFonts w:ascii="Tahoma" w:hAnsi="Tahoma" w:cs="Tahoma"/>
        </w:rPr>
      </w:pPr>
      <w:r w:rsidRPr="00574E18">
        <w:rPr>
          <w:rFonts w:ascii="Tahoma" w:hAnsi="Tahoma" w:cs="Tahoma"/>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00E95DD7" w:rsidRPr="00574E18">
        <w:rPr>
          <w:rFonts w:ascii="Tahoma" w:hAnsi="Tahoma" w:cs="Tahoma"/>
        </w:rPr>
        <w:t xml:space="preserve">. </w:t>
      </w:r>
    </w:p>
    <w:p w14:paraId="5C57F29D" w14:textId="7654A45B" w:rsidR="004235D5" w:rsidRPr="00574E18" w:rsidRDefault="00C5629D" w:rsidP="002C3A41">
      <w:pPr>
        <w:tabs>
          <w:tab w:val="left" w:pos="639"/>
        </w:tabs>
        <w:spacing w:after="0" w:line="276" w:lineRule="auto"/>
        <w:ind w:right="57" w:firstLine="374"/>
        <w:jc w:val="both"/>
        <w:rPr>
          <w:rFonts w:ascii="Tahoma" w:hAnsi="Tahoma" w:cs="Tahoma"/>
        </w:rPr>
      </w:pPr>
      <w:r w:rsidRPr="00574E18">
        <w:rPr>
          <w:rFonts w:ascii="Tahoma" w:hAnsi="Tahoma" w:cs="Tahoma"/>
        </w:rPr>
        <w:t xml:space="preserve">1. Срок оказания услуг: </w:t>
      </w:r>
      <w:r w:rsidR="00574E18" w:rsidRPr="00CC4C6B">
        <w:rPr>
          <w:rFonts w:ascii="Tahoma" w:hAnsi="Tahoma" w:cs="Tahoma"/>
        </w:rPr>
        <w:t xml:space="preserve">не позднее _____ </w:t>
      </w:r>
      <w:r w:rsidR="003B6A13" w:rsidRPr="00CC4C6B">
        <w:rPr>
          <w:rFonts w:ascii="Tahoma" w:hAnsi="Tahoma" w:cs="Tahoma"/>
        </w:rPr>
        <w:t xml:space="preserve"> месяцев</w:t>
      </w:r>
      <w:r w:rsidR="00574E18" w:rsidRPr="00574E18">
        <w:rPr>
          <w:rFonts w:ascii="Tahoma" w:hAnsi="Tahoma" w:cs="Tahoma"/>
        </w:rPr>
        <w:t xml:space="preserve"> с даты заключения Договора</w:t>
      </w:r>
      <w:r w:rsidR="004235D5" w:rsidRPr="00574E18">
        <w:rPr>
          <w:rFonts w:ascii="Tahoma" w:hAnsi="Tahoma" w:cs="Tahoma"/>
        </w:rPr>
        <w:t>.</w:t>
      </w:r>
    </w:p>
    <w:p w14:paraId="1DD6B90B" w14:textId="5537E930" w:rsidR="002A544B" w:rsidRPr="00574E18" w:rsidRDefault="00C5629D" w:rsidP="002A544B">
      <w:pPr>
        <w:tabs>
          <w:tab w:val="left" w:pos="639"/>
        </w:tabs>
        <w:spacing w:after="0" w:line="276" w:lineRule="auto"/>
        <w:ind w:right="57" w:firstLine="374"/>
        <w:jc w:val="both"/>
        <w:rPr>
          <w:rFonts w:ascii="Tahoma" w:hAnsi="Tahoma" w:cs="Tahoma"/>
          <w:spacing w:val="-9"/>
        </w:rPr>
      </w:pPr>
      <w:r w:rsidRPr="00574E18">
        <w:rPr>
          <w:rFonts w:ascii="Tahoma" w:hAnsi="Tahoma" w:cs="Tahoma"/>
          <w:spacing w:val="-9"/>
        </w:rPr>
        <w:t>2. Условия оплаты:</w:t>
      </w:r>
      <w:r w:rsidR="00E0649D" w:rsidRPr="00574E18">
        <w:rPr>
          <w:rFonts w:ascii="Tahoma" w:hAnsi="Tahoma" w:cs="Tahoma"/>
          <w:spacing w:val="-9"/>
        </w:rPr>
        <w:t xml:space="preserve">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574E18" w:rsidRPr="006C192F" w14:paraId="43245A93" w14:textId="77777777" w:rsidTr="00F5603A">
        <w:trPr>
          <w:trHeight w:val="280"/>
        </w:trPr>
        <w:tc>
          <w:tcPr>
            <w:tcW w:w="9923" w:type="dxa"/>
            <w:gridSpan w:val="2"/>
            <w:tcBorders>
              <w:top w:val="dotted" w:sz="4" w:space="0" w:color="auto"/>
            </w:tcBorders>
            <w:shd w:val="clear" w:color="auto" w:fill="F2F2F2" w:themeFill="background1" w:themeFillShade="F2"/>
          </w:tcPr>
          <w:p w14:paraId="05630786" w14:textId="77777777" w:rsidR="00574E18" w:rsidRPr="006C192F" w:rsidRDefault="00574E18" w:rsidP="00F5603A">
            <w:pPr>
              <w:ind w:left="148"/>
              <w:rPr>
                <w:rFonts w:ascii="Tahoma" w:hAnsi="Tahoma" w:cs="Tahoma"/>
                <w:b/>
              </w:rPr>
            </w:pPr>
            <w:r w:rsidRPr="006C192F">
              <w:rPr>
                <w:rFonts w:ascii="Tahoma" w:hAnsi="Tahoma" w:cs="Tahoma"/>
              </w:rPr>
              <w:t>Оплата оказанных Услуг</w:t>
            </w:r>
            <w:r>
              <w:rPr>
                <w:rFonts w:ascii="Tahoma" w:hAnsi="Tahoma" w:cs="Tahoma"/>
                <w:color w:val="FF0000"/>
              </w:rPr>
              <w:t xml:space="preserve"> </w:t>
            </w:r>
            <w:r w:rsidRPr="006C192F">
              <w:rPr>
                <w:rFonts w:ascii="Tahoma" w:hAnsi="Tahoma" w:cs="Tahoma"/>
              </w:rPr>
              <w:t>производится</w:t>
            </w:r>
            <w:r w:rsidRPr="006C192F">
              <w:rPr>
                <w:rFonts w:ascii="Tahoma" w:hAnsi="Tahoma" w:cs="Tahoma"/>
                <w:b/>
              </w:rPr>
              <w:t xml:space="preserve"> </w:t>
            </w:r>
          </w:p>
        </w:tc>
      </w:tr>
      <w:tr w:rsidR="00574E18" w:rsidRPr="006C192F" w14:paraId="57A493E2" w14:textId="77777777" w:rsidTr="00F5603A">
        <w:trPr>
          <w:trHeight w:val="280"/>
        </w:trPr>
        <w:tc>
          <w:tcPr>
            <w:tcW w:w="1843" w:type="dxa"/>
            <w:tcBorders>
              <w:right w:val="dotted" w:sz="4" w:space="0" w:color="auto"/>
            </w:tcBorders>
          </w:tcPr>
          <w:p w14:paraId="64B38A66" w14:textId="77777777" w:rsidR="00574E18" w:rsidRPr="006C192F" w:rsidRDefault="00574E18" w:rsidP="00F5603A">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56D15274" w14:textId="77777777" w:rsidR="00574E18" w:rsidRPr="006C192F" w:rsidRDefault="00574E18" w:rsidP="00F5603A">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37551F75" w14:textId="77777777" w:rsidR="00574E18" w:rsidRPr="006C192F" w:rsidRDefault="00574E18" w:rsidP="00F5603A">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в перв</w:t>
            </w:r>
            <w:r>
              <w:rPr>
                <w:rFonts w:ascii="Tahoma" w:hAnsi="Tahoma" w:cs="Tahoma"/>
              </w:rPr>
              <w:t>ый р</w:t>
            </w:r>
            <w:r w:rsidRPr="006C192F">
              <w:rPr>
                <w:rFonts w:ascii="Tahoma" w:hAnsi="Tahoma" w:cs="Tahoma"/>
              </w:rPr>
              <w:t xml:space="preserve">абочий </w:t>
            </w:r>
            <w:r>
              <w:rPr>
                <w:rFonts w:ascii="Tahoma" w:hAnsi="Tahoma" w:cs="Tahoma"/>
              </w:rPr>
              <w:t>вторник</w:t>
            </w:r>
          </w:p>
        </w:tc>
      </w:tr>
      <w:tr w:rsidR="00574E18" w:rsidRPr="006C192F" w14:paraId="7AE1AE90" w14:textId="77777777" w:rsidTr="00F5603A">
        <w:tc>
          <w:tcPr>
            <w:tcW w:w="1843" w:type="dxa"/>
            <w:tcBorders>
              <w:bottom w:val="dotted" w:sz="4" w:space="0" w:color="auto"/>
              <w:right w:val="dotted" w:sz="4" w:space="0" w:color="auto"/>
            </w:tcBorders>
          </w:tcPr>
          <w:p w14:paraId="5FCA30C6" w14:textId="77777777" w:rsidR="00574E18" w:rsidRPr="006C192F" w:rsidRDefault="00574E18" w:rsidP="00F5603A">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6ABDF671" w14:textId="77777777" w:rsidR="00574E18" w:rsidRPr="006C192F" w:rsidRDefault="00574E18" w:rsidP="00F5603A">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14A43714" w14:textId="06527094" w:rsidR="00574E18" w:rsidRPr="00920E78" w:rsidRDefault="006D3DEB" w:rsidP="006D3DEB">
            <w:pPr>
              <w:ind w:left="148"/>
              <w:rPr>
                <w:rFonts w:ascii="Tahoma" w:hAnsi="Tahoma" w:cs="Tahoma"/>
              </w:rPr>
            </w:pPr>
            <w:r>
              <w:rPr>
                <w:rFonts w:ascii="Tahoma" w:hAnsi="Tahoma" w:cs="Tahoma"/>
              </w:rPr>
              <w:t>не позднее</w:t>
            </w:r>
            <w:r w:rsidR="00574E18" w:rsidRPr="00920E78">
              <w:rPr>
                <w:rFonts w:ascii="Tahoma" w:hAnsi="Tahoma" w:cs="Tahoma"/>
              </w:rPr>
              <w:t xml:space="preserve"> 7</w:t>
            </w:r>
            <w:r w:rsidR="00574E18">
              <w:rPr>
                <w:rFonts w:ascii="Tahoma" w:hAnsi="Tahoma" w:cs="Tahoma"/>
              </w:rPr>
              <w:t xml:space="preserve"> </w:t>
            </w:r>
            <w:r w:rsidR="00574E18" w:rsidRPr="00920E78">
              <w:rPr>
                <w:rFonts w:ascii="Tahoma" w:hAnsi="Tahoma" w:cs="Tahoma"/>
              </w:rPr>
              <w:t>р.д.</w:t>
            </w:r>
          </w:p>
        </w:tc>
      </w:tr>
      <w:tr w:rsidR="00574E18" w:rsidRPr="006C192F" w14:paraId="4C366269" w14:textId="77777777" w:rsidTr="00F5603A">
        <w:tc>
          <w:tcPr>
            <w:tcW w:w="1843" w:type="dxa"/>
            <w:tcBorders>
              <w:top w:val="dotted" w:sz="4" w:space="0" w:color="auto"/>
              <w:bottom w:val="nil"/>
              <w:right w:val="dotted" w:sz="4" w:space="0" w:color="auto"/>
            </w:tcBorders>
          </w:tcPr>
          <w:p w14:paraId="3EF2C246" w14:textId="77777777" w:rsidR="00574E18" w:rsidRPr="006C192F" w:rsidRDefault="00574E18" w:rsidP="00F5603A">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213C9EE" w14:textId="28323278" w:rsidR="00574E18" w:rsidRPr="006C192F" w:rsidRDefault="00B749D2" w:rsidP="00B749D2">
            <w:pPr>
              <w:ind w:left="148"/>
              <w:rPr>
                <w:rFonts w:ascii="Tahoma" w:hAnsi="Tahoma" w:cs="Tahoma"/>
              </w:rPr>
            </w:pPr>
            <w:r w:rsidRPr="006C192F">
              <w:rPr>
                <w:rFonts w:ascii="Tahoma" w:hAnsi="Tahoma" w:cs="Tahoma"/>
              </w:rPr>
              <w:t>С</w:t>
            </w:r>
            <w:r>
              <w:rPr>
                <w:rFonts w:ascii="Tahoma" w:hAnsi="Tahoma" w:cs="Tahoma"/>
              </w:rPr>
              <w:t xml:space="preserve"> даты приемки оказанных услуг</w:t>
            </w:r>
            <w:r w:rsidR="00574E18" w:rsidRPr="006C192F">
              <w:rPr>
                <w:rFonts w:ascii="Tahoma" w:hAnsi="Tahoma" w:cs="Tahoma"/>
              </w:rPr>
              <w:t xml:space="preserve"> Заказчиком</w:t>
            </w:r>
          </w:p>
        </w:tc>
      </w:tr>
      <w:tr w:rsidR="00574E18" w:rsidRPr="006C192F" w14:paraId="0536271A" w14:textId="77777777" w:rsidTr="00F5603A">
        <w:tc>
          <w:tcPr>
            <w:tcW w:w="1843" w:type="dxa"/>
            <w:tcBorders>
              <w:top w:val="nil"/>
              <w:bottom w:val="dotted" w:sz="4" w:space="0" w:color="auto"/>
              <w:right w:val="dotted" w:sz="4" w:space="0" w:color="auto"/>
            </w:tcBorders>
          </w:tcPr>
          <w:p w14:paraId="5D6A43C4" w14:textId="77777777" w:rsidR="00574E18" w:rsidRPr="006C192F" w:rsidRDefault="00574E18" w:rsidP="00F5603A">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50B69D14" w14:textId="7E6EF704" w:rsidR="00574E18" w:rsidRPr="006C192F" w:rsidRDefault="00B749D2" w:rsidP="00ED1395">
            <w:pPr>
              <w:pStyle w:val="a9"/>
              <w:widowControl w:val="0"/>
              <w:autoSpaceDE w:val="0"/>
              <w:autoSpaceDN w:val="0"/>
              <w:adjustRightInd w:val="0"/>
              <w:ind w:left="148"/>
              <w:contextualSpacing w:val="0"/>
              <w:rPr>
                <w:rFonts w:ascii="Tahoma" w:hAnsi="Tahoma" w:cs="Tahoma"/>
              </w:rPr>
            </w:pPr>
            <w:r>
              <w:rPr>
                <w:rFonts w:ascii="Tahoma" w:hAnsi="Tahoma" w:cs="Tahoma"/>
              </w:rPr>
              <w:t xml:space="preserve">на основании </w:t>
            </w:r>
            <w:r w:rsidR="00574E18" w:rsidRPr="006C192F">
              <w:rPr>
                <w:rFonts w:ascii="Tahoma" w:hAnsi="Tahoma" w:cs="Tahoma"/>
              </w:rPr>
              <w:t>подписанного Сторонами Акта</w:t>
            </w:r>
            <w:r w:rsidR="00574E18" w:rsidRPr="006C192F">
              <w:rPr>
                <w:rFonts w:ascii="Tahoma" w:eastAsiaTheme="minorEastAsia" w:hAnsi="Tahoma" w:cs="Tahoma"/>
                <w:bCs/>
              </w:rPr>
              <w:t xml:space="preserve"> сдачи-приемки услуг</w:t>
            </w:r>
            <w:r w:rsidR="00574E18" w:rsidRPr="006C192F">
              <w:rPr>
                <w:rFonts w:ascii="Tahoma" w:hAnsi="Tahoma" w:cs="Tahoma"/>
              </w:rPr>
              <w:t xml:space="preserve">; </w:t>
            </w:r>
          </w:p>
          <w:p w14:paraId="08B4F12B" w14:textId="39DA493B" w:rsidR="00574E18" w:rsidRPr="006C192F" w:rsidRDefault="00574E18" w:rsidP="00355542">
            <w:pPr>
              <w:pStyle w:val="a9"/>
              <w:widowControl w:val="0"/>
              <w:numPr>
                <w:ilvl w:val="0"/>
                <w:numId w:val="19"/>
              </w:numPr>
              <w:autoSpaceDE w:val="0"/>
              <w:autoSpaceDN w:val="0"/>
              <w:adjustRightInd w:val="0"/>
              <w:ind w:left="148" w:hanging="5"/>
              <w:contextualSpacing w:val="0"/>
              <w:rPr>
                <w:rFonts w:ascii="Tahoma" w:hAnsi="Tahoma" w:cs="Tahoma"/>
              </w:rPr>
            </w:pPr>
            <w:r>
              <w:rPr>
                <w:rFonts w:ascii="Tahoma" w:hAnsi="Tahoma" w:cs="Tahoma"/>
                <w:b/>
                <w:bCs/>
                <w:color w:val="FF0000"/>
              </w:rPr>
              <w:t xml:space="preserve"> </w:t>
            </w:r>
            <w:r w:rsidRPr="006C192F">
              <w:rPr>
                <w:rFonts w:ascii="Tahoma" w:hAnsi="Tahoma" w:cs="Tahoma"/>
              </w:rPr>
              <w:t>счёта на оплату;</w:t>
            </w:r>
          </w:p>
          <w:p w14:paraId="2094BD7D" w14:textId="77777777" w:rsidR="00574E18" w:rsidRPr="006C192F" w:rsidRDefault="00574E18" w:rsidP="00355542">
            <w:pPr>
              <w:pStyle w:val="a9"/>
              <w:widowControl w:val="0"/>
              <w:numPr>
                <w:ilvl w:val="0"/>
                <w:numId w:val="19"/>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DE7AB9">
              <w:rPr>
                <w:rFonts w:ascii="Tahoma" w:hAnsi="Tahoma" w:cs="Tahoma"/>
              </w:rPr>
              <w:t>счёта- фактуры</w:t>
            </w:r>
            <w:r w:rsidRPr="006C192F">
              <w:rPr>
                <w:rFonts w:ascii="Tahoma" w:hAnsi="Tahoma" w:cs="Tahoma"/>
              </w:rPr>
              <w:t xml:space="preserve"> </w:t>
            </w:r>
            <w:r w:rsidRPr="006C192F">
              <w:rPr>
                <w:rFonts w:ascii="Tahoma" w:hAnsi="Tahoma" w:cs="Tahoma"/>
                <w:color w:val="FF0000"/>
              </w:rPr>
              <w:t>]</w:t>
            </w:r>
            <w:r w:rsidRPr="006C192F">
              <w:rPr>
                <w:rStyle w:val="af9"/>
                <w:rFonts w:ascii="Tahoma" w:hAnsi="Tahoma" w:cs="Tahoma"/>
                <w:color w:val="FF0000"/>
              </w:rPr>
              <w:footnoteReference w:id="23"/>
            </w:r>
          </w:p>
        </w:tc>
      </w:tr>
      <w:tr w:rsidR="00574E18" w:rsidRPr="00344C0B" w14:paraId="2481A433" w14:textId="77777777" w:rsidTr="00F5603A">
        <w:tc>
          <w:tcPr>
            <w:tcW w:w="1843" w:type="dxa"/>
            <w:tcBorders>
              <w:top w:val="dotted" w:sz="4" w:space="0" w:color="auto"/>
              <w:bottom w:val="dotted" w:sz="4" w:space="0" w:color="auto"/>
              <w:right w:val="dotted" w:sz="4" w:space="0" w:color="auto"/>
            </w:tcBorders>
          </w:tcPr>
          <w:p w14:paraId="0986B6E3" w14:textId="77777777" w:rsidR="00574E18" w:rsidRPr="006C192F" w:rsidRDefault="00574E18" w:rsidP="00F5603A">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022DCEA" w14:textId="77777777" w:rsidR="00574E18" w:rsidRPr="00344C0B" w:rsidRDefault="00574E18" w:rsidP="00F5603A">
            <w:pPr>
              <w:pStyle w:val="a9"/>
              <w:tabs>
                <w:tab w:val="left" w:pos="284"/>
              </w:tabs>
              <w:ind w:left="142" w:right="-405"/>
              <w:contextualSpacing w:val="0"/>
              <w:rPr>
                <w:rFonts w:ascii="Tahoma" w:hAnsi="Tahoma" w:cs="Tahoma"/>
              </w:rPr>
            </w:pPr>
          </w:p>
        </w:tc>
      </w:tr>
    </w:tbl>
    <w:p w14:paraId="77771022" w14:textId="490335DB" w:rsidR="002A544B" w:rsidRDefault="002C3A41" w:rsidP="002A544B">
      <w:pPr>
        <w:tabs>
          <w:tab w:val="left" w:pos="639"/>
        </w:tabs>
        <w:spacing w:after="0" w:line="276" w:lineRule="auto"/>
        <w:ind w:right="57" w:firstLine="374"/>
        <w:jc w:val="both"/>
        <w:rPr>
          <w:rFonts w:ascii="Tahoma" w:hAnsi="Tahoma" w:cs="Tahoma"/>
        </w:rPr>
      </w:pPr>
      <w:r>
        <w:rPr>
          <w:rFonts w:ascii="Tahoma" w:hAnsi="Tahoma" w:cs="Tahoma"/>
        </w:rPr>
        <w:t>3. Место оказания услуг:</w:t>
      </w:r>
    </w:p>
    <w:p w14:paraId="0AEED4A0" w14:textId="22B71914" w:rsidR="005C0A20" w:rsidRPr="002E11F2" w:rsidRDefault="005C0A20" w:rsidP="005C0A20">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1. Злобинский грузовой район АО «КРП» расположен по адресу: Красноярский край, г. Красноярск, ул. Коммунальная, д. 2.</w:t>
      </w:r>
    </w:p>
    <w:p w14:paraId="075FB9FF" w14:textId="77777777" w:rsidR="005C0A20" w:rsidRPr="002E11F2" w:rsidRDefault="005C0A20" w:rsidP="005C0A20">
      <w:pPr>
        <w:pStyle w:val="ae"/>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t>2. Енисейский грузовой район АО «КРП» расположен по адресу: Красноярский край, г. Красноярск, ул. Прибойная, д. 30.</w:t>
      </w:r>
    </w:p>
    <w:p w14:paraId="4224868C" w14:textId="7662DDDA" w:rsidR="002C3A41" w:rsidRDefault="005C0A20" w:rsidP="005C0A20">
      <w:pPr>
        <w:spacing w:after="0" w:line="240" w:lineRule="auto"/>
        <w:jc w:val="both"/>
        <w:rPr>
          <w:rFonts w:ascii="Tahoma" w:eastAsia="Calibri" w:hAnsi="Tahoma" w:cs="Tahoma"/>
        </w:rPr>
      </w:pPr>
      <w:r w:rsidRPr="002E11F2">
        <w:rPr>
          <w:rFonts w:ascii="Tahoma" w:hAnsi="Tahoma" w:cs="Tahoma"/>
          <w:bCs/>
          <w:color w:val="000000"/>
        </w:rPr>
        <w:t>3. Участок Песчанка Злобинского грузового района АО «КРП» расположен по адресу: Красноярский край, Емельяновский район, 2,5 км юго-восточнее деревни Песчанка</w:t>
      </w:r>
      <w:r w:rsidR="002A544B">
        <w:rPr>
          <w:rFonts w:ascii="Tahoma" w:eastAsia="Calibri" w:hAnsi="Tahoma" w:cs="Tahoma"/>
        </w:rPr>
        <w:t>.</w:t>
      </w:r>
    </w:p>
    <w:p w14:paraId="49E5F273" w14:textId="7DD3848A" w:rsidR="005C0A20" w:rsidRDefault="005C0A20" w:rsidP="005C0A20">
      <w:pPr>
        <w:spacing w:after="0" w:line="240" w:lineRule="auto"/>
        <w:ind w:firstLine="426"/>
        <w:jc w:val="both"/>
        <w:rPr>
          <w:rFonts w:ascii="Tahoma" w:hAnsi="Tahoma" w:cs="Tahoma"/>
        </w:rPr>
      </w:pPr>
      <w:r>
        <w:rPr>
          <w:rFonts w:ascii="Tahoma" w:eastAsia="Calibri" w:hAnsi="Tahoma" w:cs="Tahoma"/>
        </w:rPr>
        <w:t xml:space="preserve">4. </w:t>
      </w:r>
      <w:r w:rsidRPr="00FC58F4">
        <w:rPr>
          <w:rFonts w:ascii="Tahoma" w:hAnsi="Tahoma" w:cs="Tahoma"/>
        </w:rPr>
        <w:t>Условия оказания услуг</w:t>
      </w:r>
      <w:r>
        <w:rPr>
          <w:rFonts w:ascii="Tahoma" w:hAnsi="Tahoma" w:cs="Tahoma"/>
        </w:rPr>
        <w:t xml:space="preserve">: </w:t>
      </w:r>
    </w:p>
    <w:p w14:paraId="7355EA5E" w14:textId="77777777" w:rsidR="005C0A20" w:rsidRPr="00FC58F4" w:rsidRDefault="005C0A20" w:rsidP="005C0A20">
      <w:pPr>
        <w:pStyle w:val="ae"/>
        <w:jc w:val="both"/>
        <w:rPr>
          <w:rFonts w:ascii="Tahoma" w:hAnsi="Tahoma" w:cs="Tahoma"/>
          <w:i w:val="0"/>
          <w:sz w:val="22"/>
          <w:szCs w:val="22"/>
          <w:lang w:val="ru-RU"/>
        </w:rPr>
      </w:pPr>
      <w:r w:rsidRPr="00FC58F4">
        <w:rPr>
          <w:rFonts w:ascii="Tahoma" w:hAnsi="Tahoma" w:cs="Tahoma"/>
          <w:i w:val="0"/>
          <w:sz w:val="22"/>
          <w:szCs w:val="22"/>
          <w:lang w:val="ru-RU"/>
        </w:rPr>
        <w:t xml:space="preserve">1. Все услуги оказываются с использованием ресурсов и за счет средств Исполнителя. </w:t>
      </w:r>
    </w:p>
    <w:p w14:paraId="36909F30" w14:textId="4A8C1A16" w:rsidR="005C0A20" w:rsidRPr="00914669" w:rsidRDefault="005C0A20" w:rsidP="005C0A20">
      <w:pPr>
        <w:spacing w:after="0" w:line="240" w:lineRule="auto"/>
        <w:jc w:val="both"/>
        <w:rPr>
          <w:rFonts w:ascii="Tahoma" w:hAnsi="Tahoma" w:cs="Tahoma"/>
        </w:rPr>
      </w:pPr>
      <w:r w:rsidRPr="00FC58F4">
        <w:rPr>
          <w:rFonts w:ascii="Tahoma" w:hAnsi="Tahoma" w:cs="Tahoma"/>
        </w:rPr>
        <w:t>2. Исполнитель самостоятельно запрашивает в компетентных организациях графический, справочный и иной материал необходимый для оказания услуг</w:t>
      </w:r>
      <w:r>
        <w:rPr>
          <w:rFonts w:ascii="Tahoma" w:hAnsi="Tahoma" w:cs="Tahoma"/>
        </w:rPr>
        <w:t>.</w:t>
      </w:r>
    </w:p>
    <w:p w14:paraId="221CBE5D" w14:textId="77777777" w:rsidR="005C0A20" w:rsidRDefault="005C0A20" w:rsidP="007953F6">
      <w:pPr>
        <w:spacing w:after="0" w:line="276" w:lineRule="auto"/>
        <w:ind w:firstLine="426"/>
        <w:rPr>
          <w:rFonts w:ascii="Tahoma" w:hAnsi="Tahoma" w:cs="Tahoma"/>
        </w:rPr>
      </w:pPr>
      <w:r>
        <w:rPr>
          <w:rFonts w:ascii="Tahoma" w:hAnsi="Tahoma" w:cs="Tahoma"/>
        </w:rPr>
        <w:t>5</w:t>
      </w:r>
      <w:r w:rsidR="00C5629D" w:rsidRPr="00914669">
        <w:rPr>
          <w:rFonts w:ascii="Tahoma" w:hAnsi="Tahoma" w:cs="Tahoma"/>
        </w:rPr>
        <w:t xml:space="preserve">. </w:t>
      </w:r>
      <w:r w:rsidR="00F51C03">
        <w:rPr>
          <w:rFonts w:ascii="Tahoma" w:hAnsi="Tahoma" w:cs="Tahoma"/>
        </w:rPr>
        <w:t>Услуг</w:t>
      </w:r>
      <w:r w:rsidR="002C3A41">
        <w:rPr>
          <w:rFonts w:ascii="Tahoma" w:hAnsi="Tahoma" w:cs="Tahoma"/>
        </w:rPr>
        <w:t>и</w:t>
      </w:r>
      <w:r w:rsidR="002A544B">
        <w:rPr>
          <w:rFonts w:ascii="Tahoma" w:hAnsi="Tahoma" w:cs="Tahoma"/>
        </w:rPr>
        <w:t xml:space="preserve"> оказываю</w:t>
      </w:r>
      <w:r w:rsidR="00F51C03">
        <w:rPr>
          <w:rFonts w:ascii="Tahoma" w:hAnsi="Tahoma" w:cs="Tahoma"/>
        </w:rPr>
        <w:t xml:space="preserve">тся в соответствии с требованиями технического задания. </w:t>
      </w:r>
    </w:p>
    <w:p w14:paraId="03BC28EE" w14:textId="05D04611" w:rsidR="00C5629D" w:rsidRPr="009F4AE9" w:rsidRDefault="00C5629D" w:rsidP="007953F6">
      <w:pPr>
        <w:spacing w:after="0" w:line="276" w:lineRule="auto"/>
        <w:ind w:firstLine="426"/>
        <w:rPr>
          <w:rFonts w:ascii="Tahoma" w:hAnsi="Tahoma" w:cs="Tahoma"/>
        </w:rPr>
      </w:pPr>
      <w:r w:rsidRPr="00914669">
        <w:rPr>
          <w:rFonts w:ascii="Tahoma" w:hAnsi="Tahoma" w:cs="Tahom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5785343D"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w:t>
            </w:r>
          </w:p>
          <w:p w14:paraId="58BA4688"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e"/>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e"/>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e"/>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126FB7E3" w14:textId="7F2E6B43" w:rsidR="007953F6" w:rsidRDefault="007953F6" w:rsidP="007953F6">
      <w:pPr>
        <w:ind w:left="7788" w:firstLine="708"/>
        <w:rPr>
          <w:rFonts w:ascii="Tahoma" w:hAnsi="Tahoma" w:cs="Tahoma"/>
        </w:rPr>
      </w:pPr>
    </w:p>
    <w:p w14:paraId="32D5E38D" w14:textId="25529C0B" w:rsidR="00A524DF" w:rsidRDefault="00A524DF" w:rsidP="007953F6">
      <w:pPr>
        <w:ind w:left="7788" w:firstLine="708"/>
        <w:rPr>
          <w:rFonts w:ascii="Tahoma" w:hAnsi="Tahoma" w:cs="Tahoma"/>
        </w:rPr>
      </w:pPr>
    </w:p>
    <w:p w14:paraId="6D392085" w14:textId="336C997F" w:rsidR="00A524DF" w:rsidRDefault="00A524DF" w:rsidP="007953F6">
      <w:pPr>
        <w:ind w:left="7788" w:firstLine="708"/>
        <w:rPr>
          <w:rFonts w:ascii="Tahoma" w:hAnsi="Tahoma" w:cs="Tahoma"/>
        </w:rPr>
      </w:pPr>
    </w:p>
    <w:p w14:paraId="684979D2" w14:textId="76A5E4D3" w:rsidR="00A524DF" w:rsidRDefault="00A524DF" w:rsidP="007953F6">
      <w:pPr>
        <w:ind w:left="7788" w:firstLine="708"/>
        <w:rPr>
          <w:rFonts w:ascii="Tahoma" w:hAnsi="Tahoma" w:cs="Tahoma"/>
        </w:rPr>
      </w:pPr>
    </w:p>
    <w:p w14:paraId="55485EFF" w14:textId="1B971799" w:rsidR="00A524DF" w:rsidRDefault="00A524DF" w:rsidP="007953F6">
      <w:pPr>
        <w:ind w:left="7788" w:firstLine="708"/>
        <w:rPr>
          <w:rFonts w:ascii="Tahoma" w:hAnsi="Tahoma" w:cs="Tahoma"/>
        </w:rPr>
      </w:pPr>
    </w:p>
    <w:p w14:paraId="0E71105E" w14:textId="096219FA" w:rsidR="00A524DF" w:rsidRDefault="00A524DF" w:rsidP="007953F6">
      <w:pPr>
        <w:ind w:left="7788" w:firstLine="708"/>
        <w:rPr>
          <w:rFonts w:ascii="Tahoma" w:hAnsi="Tahoma" w:cs="Tahoma"/>
        </w:rPr>
      </w:pPr>
    </w:p>
    <w:p w14:paraId="138B4837" w14:textId="30C3FFA8" w:rsidR="00A524DF" w:rsidRDefault="00A524DF" w:rsidP="007953F6">
      <w:pPr>
        <w:ind w:left="7788" w:firstLine="708"/>
        <w:rPr>
          <w:rFonts w:ascii="Tahoma" w:hAnsi="Tahoma" w:cs="Tahoma"/>
        </w:rPr>
      </w:pPr>
    </w:p>
    <w:p w14:paraId="6A339736" w14:textId="3CFB3ACD" w:rsidR="00A524DF" w:rsidRDefault="00A524DF" w:rsidP="007953F6">
      <w:pPr>
        <w:ind w:left="7788" w:firstLine="708"/>
        <w:rPr>
          <w:rFonts w:ascii="Tahoma" w:hAnsi="Tahoma" w:cs="Tahoma"/>
        </w:rPr>
      </w:pPr>
    </w:p>
    <w:p w14:paraId="0D0B93E8" w14:textId="2BF6B3E8" w:rsidR="00A524DF" w:rsidRDefault="00A524DF" w:rsidP="007953F6">
      <w:pPr>
        <w:ind w:left="7788" w:firstLine="708"/>
        <w:rPr>
          <w:rFonts w:ascii="Tahoma" w:hAnsi="Tahoma" w:cs="Tahoma"/>
        </w:rPr>
      </w:pPr>
    </w:p>
    <w:p w14:paraId="32609576" w14:textId="47DA7712" w:rsidR="00A524DF" w:rsidRDefault="00A524DF" w:rsidP="007953F6">
      <w:pPr>
        <w:ind w:left="7788" w:firstLine="708"/>
        <w:rPr>
          <w:rFonts w:ascii="Tahoma" w:hAnsi="Tahoma" w:cs="Tahoma"/>
        </w:rPr>
      </w:pPr>
    </w:p>
    <w:p w14:paraId="2316C223" w14:textId="5E7DC353" w:rsidR="00A524DF" w:rsidRDefault="00A524DF" w:rsidP="007953F6">
      <w:pPr>
        <w:ind w:left="7788" w:firstLine="708"/>
        <w:rPr>
          <w:rFonts w:ascii="Tahoma" w:hAnsi="Tahoma" w:cs="Tahoma"/>
        </w:rPr>
      </w:pPr>
    </w:p>
    <w:p w14:paraId="19BB2AE2" w14:textId="092B1F72" w:rsidR="00A524DF" w:rsidRDefault="00A524DF" w:rsidP="007953F6">
      <w:pPr>
        <w:ind w:left="7788" w:firstLine="708"/>
        <w:rPr>
          <w:rFonts w:ascii="Tahoma" w:hAnsi="Tahoma" w:cs="Tahoma"/>
        </w:rPr>
      </w:pPr>
    </w:p>
    <w:p w14:paraId="56621781" w14:textId="723A5154" w:rsidR="00A524DF" w:rsidRDefault="00A524DF" w:rsidP="007953F6">
      <w:pPr>
        <w:ind w:left="7788" w:firstLine="708"/>
        <w:rPr>
          <w:rFonts w:ascii="Tahoma" w:hAnsi="Tahoma" w:cs="Tahoma"/>
        </w:rPr>
      </w:pPr>
    </w:p>
    <w:p w14:paraId="424EE812" w14:textId="64310332" w:rsidR="00A524DF" w:rsidRDefault="00A524DF" w:rsidP="007953F6">
      <w:pPr>
        <w:ind w:left="7788" w:firstLine="708"/>
        <w:rPr>
          <w:rFonts w:ascii="Tahoma" w:hAnsi="Tahoma" w:cs="Tahoma"/>
        </w:rPr>
      </w:pPr>
    </w:p>
    <w:p w14:paraId="4754749F" w14:textId="67B4FBBA" w:rsidR="00A524DF" w:rsidRDefault="00A524DF" w:rsidP="007953F6">
      <w:pPr>
        <w:ind w:left="7788" w:firstLine="708"/>
        <w:rPr>
          <w:rFonts w:ascii="Tahoma" w:hAnsi="Tahoma" w:cs="Tahoma"/>
        </w:rPr>
      </w:pPr>
    </w:p>
    <w:p w14:paraId="252A0A47" w14:textId="76DA78EF" w:rsidR="00A524DF" w:rsidRDefault="00A524DF" w:rsidP="007953F6">
      <w:pPr>
        <w:ind w:left="7788" w:firstLine="708"/>
        <w:rPr>
          <w:rFonts w:ascii="Tahoma" w:hAnsi="Tahoma" w:cs="Tahoma"/>
        </w:rPr>
      </w:pPr>
    </w:p>
    <w:p w14:paraId="365E6CD9" w14:textId="104BC9E4" w:rsidR="00A524DF" w:rsidRDefault="00A524DF" w:rsidP="007953F6">
      <w:pPr>
        <w:ind w:left="7788" w:firstLine="708"/>
        <w:rPr>
          <w:rFonts w:ascii="Tahoma" w:hAnsi="Tahoma" w:cs="Tahoma"/>
        </w:rPr>
      </w:pPr>
    </w:p>
    <w:p w14:paraId="468CE4CD" w14:textId="2B6BBD49" w:rsidR="00A524DF" w:rsidRDefault="00A524DF" w:rsidP="007953F6">
      <w:pPr>
        <w:ind w:left="7788" w:firstLine="708"/>
        <w:rPr>
          <w:rFonts w:ascii="Tahoma" w:hAnsi="Tahoma" w:cs="Tahoma"/>
        </w:rPr>
      </w:pPr>
    </w:p>
    <w:p w14:paraId="5F496E69" w14:textId="0CDA3A51" w:rsidR="00A524DF" w:rsidRDefault="00A524DF" w:rsidP="007953F6">
      <w:pPr>
        <w:ind w:left="7788" w:firstLine="708"/>
        <w:rPr>
          <w:rFonts w:ascii="Tahoma" w:hAnsi="Tahoma" w:cs="Tahoma"/>
        </w:rPr>
      </w:pPr>
    </w:p>
    <w:p w14:paraId="47A9F49B" w14:textId="31513831" w:rsidR="00A524DF" w:rsidRDefault="00A524DF" w:rsidP="007953F6">
      <w:pPr>
        <w:ind w:left="7788" w:firstLine="708"/>
        <w:rPr>
          <w:rFonts w:ascii="Tahoma" w:hAnsi="Tahoma" w:cs="Tahoma"/>
        </w:rPr>
      </w:pPr>
    </w:p>
    <w:p w14:paraId="13E57F74" w14:textId="432C2E79" w:rsidR="00A524DF" w:rsidRDefault="00A524DF" w:rsidP="007953F6">
      <w:pPr>
        <w:ind w:left="7788" w:firstLine="708"/>
        <w:rPr>
          <w:rFonts w:ascii="Tahoma" w:hAnsi="Tahoma" w:cs="Tahoma"/>
        </w:rPr>
      </w:pPr>
    </w:p>
    <w:p w14:paraId="10FFA2AA" w14:textId="120C5F12" w:rsidR="00A524DF" w:rsidRDefault="00A524DF" w:rsidP="007953F6">
      <w:pPr>
        <w:ind w:left="7788" w:firstLine="708"/>
        <w:rPr>
          <w:rFonts w:ascii="Tahoma" w:hAnsi="Tahoma" w:cs="Tahoma"/>
        </w:rPr>
      </w:pPr>
    </w:p>
    <w:p w14:paraId="7FA7E8A3" w14:textId="379A19AA" w:rsidR="00A524DF" w:rsidRDefault="00A524DF" w:rsidP="007953F6">
      <w:pPr>
        <w:ind w:left="7788" w:firstLine="708"/>
        <w:rPr>
          <w:rFonts w:ascii="Tahoma" w:hAnsi="Tahoma" w:cs="Tahoma"/>
        </w:rPr>
      </w:pPr>
    </w:p>
    <w:p w14:paraId="2DD766BA" w14:textId="203B4FB8" w:rsidR="00A524DF" w:rsidRDefault="00A524DF" w:rsidP="007953F6">
      <w:pPr>
        <w:ind w:left="7788" w:firstLine="708"/>
        <w:rPr>
          <w:rFonts w:ascii="Tahoma" w:hAnsi="Tahoma" w:cs="Tahoma"/>
        </w:rPr>
      </w:pPr>
    </w:p>
    <w:p w14:paraId="1E6E077C" w14:textId="03567FEA" w:rsidR="00A524DF" w:rsidRDefault="00A524DF" w:rsidP="007953F6">
      <w:pPr>
        <w:ind w:left="7788" w:firstLine="708"/>
        <w:rPr>
          <w:rFonts w:ascii="Tahoma" w:hAnsi="Tahoma" w:cs="Tahoma"/>
        </w:rPr>
      </w:pPr>
    </w:p>
    <w:p w14:paraId="2875EC0E" w14:textId="4F03B0AA" w:rsidR="006722B8" w:rsidRDefault="006722B8" w:rsidP="007953F6">
      <w:pPr>
        <w:ind w:left="7788" w:firstLine="708"/>
        <w:rPr>
          <w:rFonts w:ascii="Tahoma" w:hAnsi="Tahoma" w:cs="Tahoma"/>
        </w:rPr>
      </w:pPr>
    </w:p>
    <w:p w14:paraId="0000AC33" w14:textId="1A09804C" w:rsidR="006722B8" w:rsidRDefault="006722B8" w:rsidP="007953F6">
      <w:pPr>
        <w:ind w:left="7788" w:firstLine="708"/>
        <w:rPr>
          <w:rFonts w:ascii="Tahoma" w:hAnsi="Tahoma" w:cs="Tahoma"/>
        </w:rPr>
      </w:pPr>
    </w:p>
    <w:p w14:paraId="798BAD8F" w14:textId="77777777" w:rsidR="006722B8" w:rsidRDefault="006722B8" w:rsidP="007953F6">
      <w:pPr>
        <w:ind w:left="7788" w:firstLine="708"/>
        <w:rPr>
          <w:rFonts w:ascii="Tahoma" w:hAnsi="Tahoma" w:cs="Tahoma"/>
        </w:rPr>
      </w:pPr>
    </w:p>
    <w:p w14:paraId="4DD2E36D" w14:textId="20ED66DD" w:rsidR="00A524DF" w:rsidRDefault="00A524DF" w:rsidP="007953F6">
      <w:pPr>
        <w:ind w:left="7788" w:firstLine="708"/>
        <w:rPr>
          <w:rFonts w:ascii="Tahoma" w:hAnsi="Tahoma" w:cs="Tahoma"/>
        </w:rPr>
      </w:pPr>
    </w:p>
    <w:p w14:paraId="45B3EB3F" w14:textId="28C6DF5D" w:rsidR="00C62A78" w:rsidRPr="007953F6" w:rsidRDefault="009D1812" w:rsidP="009D1812">
      <w:pPr>
        <w:spacing w:after="0"/>
        <w:ind w:left="7788"/>
        <w:rPr>
          <w:rFonts w:ascii="Tahoma" w:eastAsia="Times New Roman" w:hAnsi="Tahoma" w:cs="Tahoma"/>
          <w:b/>
          <w:lang w:eastAsia="ru-RU"/>
        </w:rPr>
      </w:pPr>
      <w:r>
        <w:rPr>
          <w:rFonts w:ascii="Tahoma" w:hAnsi="Tahoma" w:cs="Tahoma"/>
        </w:rPr>
        <w:lastRenderedPageBreak/>
        <w:t xml:space="preserve">        </w:t>
      </w:r>
      <w:r w:rsidR="00C62A78" w:rsidRPr="00520E89">
        <w:rPr>
          <w:rFonts w:ascii="Tahoma" w:hAnsi="Tahoma" w:cs="Tahoma"/>
        </w:rPr>
        <w:t>Форма №</w:t>
      </w:r>
      <w:r w:rsidR="00FE7FEB">
        <w:rPr>
          <w:rFonts w:ascii="Tahoma" w:hAnsi="Tahoma" w:cs="Tahoma"/>
        </w:rPr>
        <w:t>5</w:t>
      </w:r>
    </w:p>
    <w:p w14:paraId="2254B9EA" w14:textId="77777777" w:rsidR="00C62A78" w:rsidRPr="00520E89" w:rsidRDefault="00C62A78" w:rsidP="009D1812">
      <w:pPr>
        <w:pStyle w:val="afe"/>
        <w:tabs>
          <w:tab w:val="left" w:pos="709"/>
        </w:tabs>
        <w:autoSpaceDE w:val="0"/>
        <w:spacing w:line="240" w:lineRule="auto"/>
        <w:ind w:firstLine="0"/>
        <w:jc w:val="right"/>
        <w:rPr>
          <w:rFonts w:ascii="Tahoma" w:hAnsi="Tahoma" w:cs="Tahoma"/>
          <w:vertAlign w:val="superscript"/>
        </w:rPr>
      </w:pPr>
      <w:r w:rsidRPr="00520E89">
        <w:rPr>
          <w:rFonts w:ascii="Tahoma" w:hAnsi="Tahoma" w:cs="Tahoma"/>
        </w:rPr>
        <w:t>№  _____________</w:t>
      </w:r>
    </w:p>
    <w:p w14:paraId="276CFA4F" w14:textId="77777777" w:rsidR="00C62A78" w:rsidRPr="00520E89" w:rsidRDefault="00C62A78" w:rsidP="009D1812">
      <w:pPr>
        <w:spacing w:after="0" w:line="240" w:lineRule="auto"/>
        <w:jc w:val="right"/>
        <w:rPr>
          <w:rFonts w:ascii="Tahoma" w:hAnsi="Tahoma" w:cs="Tahoma"/>
          <w:vertAlign w:val="superscript"/>
        </w:rPr>
      </w:pPr>
      <w:r w:rsidRPr="00520E89">
        <w:rPr>
          <w:rFonts w:ascii="Tahoma" w:hAnsi="Tahoma" w:cs="Tahoma"/>
          <w:vertAlign w:val="superscript"/>
        </w:rPr>
        <w:t>(Номер извещения на ЭТП)</w:t>
      </w:r>
    </w:p>
    <w:p w14:paraId="1ACB7A4C" w14:textId="77777777" w:rsidR="00C62A78" w:rsidRPr="00520E89" w:rsidRDefault="00C62A78" w:rsidP="009D1812">
      <w:pPr>
        <w:tabs>
          <w:tab w:val="left" w:pos="2039"/>
        </w:tabs>
        <w:spacing w:after="0" w:line="240" w:lineRule="auto"/>
        <w:rPr>
          <w:rFonts w:ascii="Tahoma" w:eastAsia="Times New Roman" w:hAnsi="Tahoma" w:cs="Tahoma"/>
          <w:lang w:eastAsia="ru-RU"/>
        </w:rPr>
      </w:pPr>
    </w:p>
    <w:p w14:paraId="0B1F8809"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Форма подтверждения Участником закупочной процедуры </w:t>
      </w:r>
    </w:p>
    <w:p w14:paraId="53B26D40"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наличия согласия на обработку персональных данных </w:t>
      </w:r>
    </w:p>
    <w:p w14:paraId="7F1621FD"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и направления уведомлений об осуществлении </w:t>
      </w:r>
    </w:p>
    <w:p w14:paraId="0F22DCC7"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обработки персональных данных</w:t>
      </w:r>
    </w:p>
    <w:p w14:paraId="477C6721" w14:textId="77777777" w:rsidR="00C62A78" w:rsidRPr="006722B8" w:rsidRDefault="00C62A78" w:rsidP="00C62A78">
      <w:pPr>
        <w:tabs>
          <w:tab w:val="left" w:pos="2039"/>
        </w:tabs>
        <w:spacing w:after="0" w:line="240" w:lineRule="auto"/>
        <w:jc w:val="both"/>
        <w:rPr>
          <w:rFonts w:ascii="Tahoma" w:eastAsia="Calibri" w:hAnsi="Tahoma" w:cs="Tahoma"/>
          <w:sz w:val="16"/>
          <w:szCs w:val="16"/>
        </w:rPr>
      </w:pPr>
    </w:p>
    <w:p w14:paraId="0A8D369B" w14:textId="77777777" w:rsidR="00C62A78" w:rsidRPr="00520E89" w:rsidRDefault="00C62A78" w:rsidP="00C62A78">
      <w:pPr>
        <w:tabs>
          <w:tab w:val="left" w:pos="2039"/>
        </w:tabs>
        <w:spacing w:after="0" w:line="240" w:lineRule="auto"/>
        <w:jc w:val="center"/>
        <w:rPr>
          <w:rFonts w:ascii="Tahoma" w:eastAsia="Calibri" w:hAnsi="Tahoma" w:cs="Tahoma"/>
        </w:rPr>
      </w:pPr>
      <w:r w:rsidRPr="00520E89">
        <w:rPr>
          <w:rFonts w:ascii="Tahoma" w:eastAsia="Calibri" w:hAnsi="Tahoma" w:cs="Tahoma"/>
        </w:rPr>
        <w:t>(фирменный бланк Участника закупки)</w:t>
      </w:r>
    </w:p>
    <w:p w14:paraId="66749513" w14:textId="77777777" w:rsidR="00C62A78" w:rsidRPr="00520E89" w:rsidRDefault="00C62A78" w:rsidP="00C62A78">
      <w:pPr>
        <w:tabs>
          <w:tab w:val="left" w:pos="2039"/>
        </w:tabs>
        <w:spacing w:after="0" w:line="240" w:lineRule="auto"/>
        <w:jc w:val="center"/>
        <w:rPr>
          <w:rFonts w:ascii="Tahoma" w:eastAsia="Calibri" w:hAnsi="Tahoma" w:cs="Tahoma"/>
        </w:rPr>
      </w:pPr>
    </w:p>
    <w:p w14:paraId="2187DFA8" w14:textId="77777777" w:rsidR="00C62A78" w:rsidRPr="00520E89" w:rsidRDefault="00C62A78" w:rsidP="00C62A78">
      <w:pPr>
        <w:tabs>
          <w:tab w:val="left" w:pos="2039"/>
        </w:tabs>
        <w:spacing w:after="0" w:line="240" w:lineRule="auto"/>
        <w:jc w:val="center"/>
        <w:rPr>
          <w:rFonts w:ascii="Tahoma" w:eastAsia="Calibri" w:hAnsi="Tahoma" w:cs="Tahoma"/>
          <w:b/>
        </w:rPr>
      </w:pPr>
      <w:r w:rsidRPr="00520E8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49BFD21" w14:textId="77777777" w:rsidR="00C62A78" w:rsidRPr="00520E89" w:rsidRDefault="00C62A78" w:rsidP="00C62A78">
      <w:pPr>
        <w:tabs>
          <w:tab w:val="left" w:pos="2039"/>
        </w:tabs>
        <w:spacing w:after="0" w:line="240" w:lineRule="auto"/>
        <w:jc w:val="both"/>
        <w:rPr>
          <w:rFonts w:ascii="Tahoma" w:eastAsia="Calibri" w:hAnsi="Tahoma" w:cs="Tahoma"/>
        </w:rPr>
      </w:pPr>
    </w:p>
    <w:p w14:paraId="1F4AD7AC" w14:textId="6CFDD22D" w:rsidR="00C62A78" w:rsidRPr="00520E89" w:rsidRDefault="00090AD7"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Настоящим</w:t>
      </w:r>
      <w:r w:rsidR="00C62A78" w:rsidRPr="00520E89">
        <w:rPr>
          <w:rFonts w:ascii="Tahoma" w:eastAsia="Calibri" w:hAnsi="Tahoma" w:cs="Tahoma"/>
        </w:rPr>
        <w:t>________________________________________________________________,</w:t>
      </w:r>
    </w:p>
    <w:p w14:paraId="15409E8E" w14:textId="4FB16E55" w:rsidR="00C62A78" w:rsidRPr="00520E89" w:rsidRDefault="00C62A78" w:rsidP="00090AD7">
      <w:pPr>
        <w:tabs>
          <w:tab w:val="left" w:pos="2039"/>
        </w:tabs>
        <w:spacing w:after="0" w:line="240" w:lineRule="auto"/>
        <w:ind w:firstLine="709"/>
        <w:jc w:val="center"/>
        <w:rPr>
          <w:rFonts w:ascii="Tahoma" w:eastAsia="Calibri" w:hAnsi="Tahoma" w:cs="Tahoma"/>
        </w:rPr>
      </w:pPr>
      <w:r w:rsidRPr="00520E89">
        <w:rPr>
          <w:rFonts w:ascii="Tahoma" w:eastAsia="Calibri" w:hAnsi="Tahoma" w:cs="Tahoma"/>
        </w:rPr>
        <w:t>(наименование Участника)</w:t>
      </w:r>
    </w:p>
    <w:p w14:paraId="6B0F627C" w14:textId="3280899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Адрес местонахождения (юридический адрес):</w:t>
      </w:r>
      <w:r w:rsidRPr="00090AD7">
        <w:rPr>
          <w:rFonts w:ascii="Tahoma" w:eastAsia="Calibri" w:hAnsi="Tahoma" w:cs="Tahoma"/>
          <w:u w:val="single"/>
        </w:rPr>
        <w:t xml:space="preserve"> __</w:t>
      </w:r>
      <w:r w:rsidR="00090AD7" w:rsidRPr="00090AD7">
        <w:rPr>
          <w:rFonts w:ascii="Tahoma" w:eastAsia="Calibri" w:hAnsi="Tahoma" w:cs="Tahoma"/>
          <w:u w:val="single"/>
        </w:rPr>
        <w:t>_______________________________</w:t>
      </w:r>
      <w:r w:rsidRPr="00090AD7">
        <w:rPr>
          <w:rFonts w:ascii="Tahoma" w:eastAsia="Calibri" w:hAnsi="Tahoma" w:cs="Tahoma"/>
          <w:u w:val="single"/>
        </w:rPr>
        <w:t>,</w:t>
      </w:r>
    </w:p>
    <w:p w14:paraId="48421207" w14:textId="2685EF7E" w:rsidR="00C62A78" w:rsidRPr="00520E89" w:rsidRDefault="00090AD7" w:rsidP="00C62A78">
      <w:pPr>
        <w:tabs>
          <w:tab w:val="left" w:pos="2039"/>
        </w:tabs>
        <w:spacing w:after="0" w:line="240" w:lineRule="auto"/>
        <w:ind w:firstLine="709"/>
        <w:rPr>
          <w:rFonts w:ascii="Tahoma" w:eastAsia="Calibri" w:hAnsi="Tahoma" w:cs="Tahoma"/>
        </w:rPr>
      </w:pPr>
      <w:r>
        <w:rPr>
          <w:rFonts w:ascii="Tahoma" w:eastAsia="Calibri" w:hAnsi="Tahoma" w:cs="Tahoma"/>
        </w:rPr>
        <w:t>Фактический адрес</w:t>
      </w:r>
      <w:r w:rsidR="00C62A78" w:rsidRPr="00520E89">
        <w:rPr>
          <w:rFonts w:ascii="Tahoma" w:eastAsia="Calibri" w:hAnsi="Tahoma" w:cs="Tahoma"/>
        </w:rPr>
        <w:t>_________________________________________________________,</w:t>
      </w:r>
    </w:p>
    <w:p w14:paraId="702B74A2" w14:textId="33CDB8AC"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ИНН ______________</w:t>
      </w:r>
    </w:p>
    <w:p w14:paraId="4E2662A9" w14:textId="2BA46B79"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КПП ______________</w:t>
      </w:r>
    </w:p>
    <w:p w14:paraId="31A3D852" w14:textId="58D5CF83"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ОГРН</w:t>
      </w:r>
      <w:r w:rsidR="00090AD7">
        <w:rPr>
          <w:rFonts w:ascii="Tahoma" w:eastAsia="Calibri" w:hAnsi="Tahoma" w:cs="Tahoma"/>
        </w:rPr>
        <w:softHyphen/>
      </w:r>
      <w:r w:rsidR="00090AD7">
        <w:rPr>
          <w:rFonts w:ascii="Tahoma" w:eastAsia="Calibri" w:hAnsi="Tahoma" w:cs="Tahoma"/>
        </w:rPr>
        <w:softHyphen/>
      </w:r>
      <w:r w:rsidR="00090AD7" w:rsidRPr="00090AD7">
        <w:rPr>
          <w:rFonts w:ascii="Tahoma" w:eastAsia="Calibri" w:hAnsi="Tahoma" w:cs="Tahoma"/>
          <w:u w:val="single"/>
        </w:rPr>
        <w:t>_____________</w:t>
      </w:r>
      <w:r w:rsidR="002A544B">
        <w:rPr>
          <w:rFonts w:ascii="Tahoma" w:eastAsia="Calibri" w:hAnsi="Tahoma" w:cs="Tahoma"/>
          <w:u w:val="single"/>
        </w:rPr>
        <w:t>_</w:t>
      </w:r>
    </w:p>
    <w:p w14:paraId="41FD960E"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582635B" w14:textId="2AEAC373" w:rsidR="0043054C" w:rsidRPr="0043054C"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 РФ, город Красноярск, ул. Коммунальная, дом 2, Управление АО «КРП».</w:t>
      </w:r>
    </w:p>
    <w:p w14:paraId="286D781D" w14:textId="1B59400E" w:rsidR="00C62A78" w:rsidRPr="00520E89"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w:t>
      </w:r>
      <w:r w:rsidR="0043054C" w:rsidRPr="00183C33">
        <w:rPr>
          <w:rFonts w:ascii="Tahoma" w:eastAsia="Calibri" w:hAnsi="Tahoma" w:cs="Tahoma"/>
        </w:rPr>
        <w:t>, РФ, город Красноярск, ул. Коммунальная, дом 2, Управление АО «КРП»</w:t>
      </w:r>
      <w:r w:rsidR="0043054C">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sidR="0043054C">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A5B087" w14:textId="7DC8539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43054C">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1171E32B" w14:textId="672B8C5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sidR="0043054C">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59249DF8"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1358E8C6"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B3E0E2F" w14:textId="77777777" w:rsidR="00EB2370" w:rsidRDefault="00C62A78" w:rsidP="00C62A78">
      <w:pPr>
        <w:tabs>
          <w:tab w:val="left" w:pos="2039"/>
        </w:tabs>
        <w:spacing w:after="0" w:line="240" w:lineRule="auto"/>
        <w:ind w:firstLine="709"/>
        <w:rPr>
          <w:rFonts w:ascii="Tahoma" w:eastAsia="Times New Roman" w:hAnsi="Tahoma" w:cs="Tahoma"/>
          <w:sz w:val="18"/>
          <w:szCs w:val="18"/>
          <w:lang w:eastAsia="ru-RU"/>
        </w:rPr>
      </w:pPr>
      <w:r w:rsidRPr="00520E89">
        <w:rPr>
          <w:rFonts w:ascii="Tahoma" w:eastAsia="Times New Roman" w:hAnsi="Tahoma" w:cs="Tahoma"/>
          <w:lang w:eastAsia="ru-RU"/>
        </w:rPr>
        <w:t>«___»______________ 20___ г. _________________ (________________)</w:t>
      </w:r>
      <w:r w:rsidR="007953F6">
        <w:rPr>
          <w:rFonts w:ascii="Tahoma" w:eastAsia="Times New Roman" w:hAnsi="Tahoma" w:cs="Tahoma"/>
          <w:sz w:val="18"/>
          <w:szCs w:val="18"/>
          <w:lang w:eastAsia="ru-RU"/>
        </w:rPr>
        <w:t xml:space="preserve">      </w:t>
      </w:r>
    </w:p>
    <w:p w14:paraId="34914FEC" w14:textId="53C2E1CF" w:rsidR="00F65475" w:rsidRDefault="00EB2370" w:rsidP="006722B8">
      <w:pPr>
        <w:tabs>
          <w:tab w:val="left" w:pos="2039"/>
        </w:tabs>
        <w:spacing w:after="0" w:line="240" w:lineRule="auto"/>
        <w:ind w:firstLine="709"/>
        <w:rPr>
          <w:rFonts w:ascii="Tahoma" w:eastAsia="Times New Roman" w:hAnsi="Tahoma" w:cs="Tahoma"/>
          <w:b/>
          <w:lang w:eastAsia="ru-RU"/>
        </w:rPr>
      </w:pPr>
      <w:r>
        <w:rPr>
          <w:rFonts w:ascii="Tahoma" w:eastAsia="Times New Roman" w:hAnsi="Tahoma" w:cs="Tahoma"/>
          <w:sz w:val="18"/>
          <w:szCs w:val="18"/>
          <w:lang w:eastAsia="ru-RU"/>
        </w:rPr>
        <w:t xml:space="preserve">    </w:t>
      </w:r>
      <w:r w:rsidR="007953F6">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М.П.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(подпись)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   ФИО</w:t>
      </w:r>
      <w:r w:rsidR="006722B8">
        <w:rPr>
          <w:rFonts w:ascii="Tahoma" w:eastAsia="Times New Roman" w:hAnsi="Tahoma" w:cs="Tahoma"/>
          <w:b/>
          <w:lang w:eastAsia="ru-RU"/>
        </w:rPr>
        <w:tab/>
      </w:r>
    </w:p>
    <w:sectPr w:rsidR="00F65475"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F66658" w16cex:dateUtc="2025-08-07T06:44:00Z"/>
  <w16cex:commentExtensible w16cex:durableId="17BE2B3D" w16cex:dateUtc="2025-08-07T06:47:00Z"/>
  <w16cex:commentExtensible w16cex:durableId="12443B85" w16cex:dateUtc="2025-08-07T06:46:00Z"/>
  <w16cex:commentExtensible w16cex:durableId="18E57CDA" w16cex:dateUtc="2025-08-07T06:48:00Z"/>
  <w16cex:commentExtensible w16cex:durableId="729BD4B6" w16cex:dateUtc="2025-07-25T01:37:00Z"/>
  <w16cex:commentExtensible w16cex:durableId="32CC51C2" w16cex:dateUtc="2025-08-04T06:41:00Z"/>
  <w16cex:commentExtensible w16cex:durableId="106257DD" w16cex:dateUtc="2025-08-07T07:08:00Z"/>
  <w16cex:commentExtensible w16cex:durableId="2EB4135D" w16cex:dateUtc="2025-08-07T08:13:00Z"/>
  <w16cex:commentExtensible w16cex:durableId="607BD127" w16cex:dateUtc="2025-08-07T08:37:00Z"/>
  <w16cex:commentExtensible w16cex:durableId="6B7EC7FE" w16cex:dateUtc="2025-08-07T09:11:00Z"/>
  <w16cex:commentExtensible w16cex:durableId="39AFD427" w16cex:dateUtc="2025-08-04T06:41:00Z"/>
  <w16cex:commentExtensible w16cex:durableId="28E11FC2" w16cex:dateUtc="2025-08-07T08:13:00Z"/>
  <w16cex:commentExtensible w16cex:durableId="7220AB90" w16cex:dateUtc="2025-08-07T08:37:00Z"/>
  <w16cex:commentExtensible w16cex:durableId="50DAC0DF" w16cex:dateUtc="2025-08-07T09:11:00Z"/>
  <w16cex:commentExtensible w16cex:durableId="4B850E06" w16cex:dateUtc="2025-08-04T06:42:00Z"/>
  <w16cex:commentExtensible w16cex:durableId="0692771F" w16cex:dateUtc="2025-07-25T02:02:00Z"/>
  <w16cex:commentExtensible w16cex:durableId="10EDA60C" w16cex:dateUtc="2025-07-25T02:08:00Z"/>
  <w16cex:commentExtensible w16cex:durableId="2DF38436" w16cex:dateUtc="2025-07-25T02:08:00Z"/>
  <w16cex:commentExtensible w16cex:durableId="50ED79E7" w16cex:dateUtc="2025-07-25T02:11:00Z"/>
  <w16cex:commentExtensible w16cex:durableId="674D5099" w16cex:dateUtc="2025-07-25T02:13:00Z"/>
  <w16cex:commentExtensible w16cex:durableId="4C071AB0" w16cex:dateUtc="2025-07-25T02:14:00Z"/>
  <w16cex:commentExtensible w16cex:durableId="6101DE2F" w16cex:dateUtc="2025-07-25T02:16:00Z"/>
  <w16cex:commentExtensible w16cex:durableId="658012BC" w16cex:dateUtc="2025-08-04T06:41:00Z"/>
  <w16cex:commentExtensible w16cex:durableId="2D043AD0" w16cex:dateUtc="2025-08-07T07:08:00Z"/>
  <w16cex:commentExtensible w16cex:durableId="5E00B188" w16cex:dateUtc="2025-08-07T08:13:00Z"/>
  <w16cex:commentExtensible w16cex:durableId="2299A50E" w16cex:dateUtc="2025-08-07T08:37:00Z"/>
  <w16cex:commentExtensible w16cex:durableId="7E700909" w16cex:dateUtc="2025-08-07T09:11:00Z"/>
  <w16cex:commentExtensible w16cex:durableId="0DA7EDD7" w16cex:dateUtc="2025-08-04T06:45:00Z"/>
  <w16cex:commentExtensible w16cex:durableId="5B14A99B" w16cex:dateUtc="2025-08-04T06:41:00Z"/>
  <w16cex:commentExtensible w16cex:durableId="7E31FF69" w16cex:dateUtc="2025-08-07T07:08:00Z"/>
  <w16cex:commentExtensible w16cex:durableId="7D5648EC" w16cex:dateUtc="2025-08-07T08:13:00Z"/>
  <w16cex:commentExtensible w16cex:durableId="3A0E14F6" w16cex:dateUtc="2025-08-07T08:37:00Z"/>
  <w16cex:commentExtensible w16cex:durableId="171D9747" w16cex:dateUtc="2025-08-07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CEE26D8" w16cid:durableId="17F66658"/>
  <w16cid:commentId w16cid:paraId="1FF42F5A" w16cid:durableId="2EADDB58"/>
  <w16cid:commentId w16cid:paraId="5CE5800F" w16cid:durableId="79119AA9"/>
  <w16cid:commentId w16cid:paraId="5DBD5543" w16cid:durableId="17BE2B3D"/>
  <w16cid:commentId w16cid:paraId="109A1F78" w16cid:durableId="208E9F47"/>
  <w16cid:commentId w16cid:paraId="2D1E7AC6" w16cid:durableId="350D36A6"/>
  <w16cid:commentId w16cid:paraId="72BF58AA" w16cid:durableId="12443B85"/>
  <w16cid:commentId w16cid:paraId="42FDF7E7" w16cid:durableId="14EAD78D"/>
  <w16cid:commentId w16cid:paraId="5E76642B" w16cid:durableId="18E57CDA"/>
  <w16cid:commentId w16cid:paraId="53603650" w16cid:durableId="6B2013E9"/>
  <w16cid:commentId w16cid:paraId="31C2411E" w16cid:durableId="729BD4B6"/>
  <w16cid:commentId w16cid:paraId="714E53CE" w16cid:durableId="5E53B428"/>
  <w16cid:commentId w16cid:paraId="64F1EA50" w16cid:durableId="32CC51C2"/>
  <w16cid:commentId w16cid:paraId="2FB6EF3B" w16cid:durableId="106257DD"/>
  <w16cid:commentId w16cid:paraId="1804810E" w16cid:durableId="2EB4135D"/>
  <w16cid:commentId w16cid:paraId="0F6E4C8A" w16cid:durableId="607BD127"/>
  <w16cid:commentId w16cid:paraId="157B0867" w16cid:durableId="279494DF"/>
  <w16cid:commentId w16cid:paraId="4BA1689D" w16cid:durableId="6B7EC7FE"/>
  <w16cid:commentId w16cid:paraId="6A7F562B" w16cid:durableId="7524FB45"/>
  <w16cid:commentId w16cid:paraId="5F646B86" w16cid:durableId="39AFD427"/>
  <w16cid:commentId w16cid:paraId="60CD9EC7" w16cid:durableId="28E11FC2"/>
  <w16cid:commentId w16cid:paraId="34BF5633" w16cid:durableId="7220AB90"/>
  <w16cid:commentId w16cid:paraId="2F01E203" w16cid:durableId="4359D10C"/>
  <w16cid:commentId w16cid:paraId="29FDC352" w16cid:durableId="3D8E7193"/>
  <w16cid:commentId w16cid:paraId="07ABF5DD" w16cid:durableId="50DAC0DF"/>
  <w16cid:commentId w16cid:paraId="2838F417" w16cid:durableId="197837AA"/>
  <w16cid:commentId w16cid:paraId="18A4A478" w16cid:durableId="4B850E06"/>
  <w16cid:commentId w16cid:paraId="7B9DD395" w16cid:durableId="1592BA9B"/>
  <w16cid:commentId w16cid:paraId="4A8BCCE1" w16cid:durableId="0692771F"/>
  <w16cid:commentId w16cid:paraId="776BB11E" w16cid:durableId="5006767B"/>
  <w16cid:commentId w16cid:paraId="5AAE829B" w16cid:durableId="4D49D9EC"/>
  <w16cid:commentId w16cid:paraId="3B17CF9C" w16cid:durableId="10EDA60C"/>
  <w16cid:commentId w16cid:paraId="5001C8EE" w16cid:durableId="4E3EDCB4"/>
  <w16cid:commentId w16cid:paraId="68793C5C" w16cid:durableId="2DF38436"/>
  <w16cid:commentId w16cid:paraId="68B4210B" w16cid:durableId="16F0A62A"/>
  <w16cid:commentId w16cid:paraId="73976331" w16cid:durableId="5C1275E1"/>
  <w16cid:commentId w16cid:paraId="3999F1AD" w16cid:durableId="50ED79E7"/>
  <w16cid:commentId w16cid:paraId="793A1E9B" w16cid:durableId="1450ADD5"/>
  <w16cid:commentId w16cid:paraId="517E63C0" w16cid:durableId="674D5099"/>
  <w16cid:commentId w16cid:paraId="1F34263F" w16cid:durableId="184EAE3F"/>
  <w16cid:commentId w16cid:paraId="3A95EB8B" w16cid:durableId="4C071AB0"/>
  <w16cid:commentId w16cid:paraId="342CAB2D" w16cid:durableId="48527369"/>
  <w16cid:commentId w16cid:paraId="6C10773B" w16cid:durableId="6101DE2F"/>
  <w16cid:commentId w16cid:paraId="5FC18127" w16cid:durableId="7FDF8352"/>
  <w16cid:commentId w16cid:paraId="378217E9" w16cid:durableId="31E61183"/>
  <w16cid:commentId w16cid:paraId="14DC2974" w16cid:durableId="658012BC"/>
  <w16cid:commentId w16cid:paraId="5D2EF884" w16cid:durableId="2D043AD0"/>
  <w16cid:commentId w16cid:paraId="6E00D4B0" w16cid:durableId="5E00B188"/>
  <w16cid:commentId w16cid:paraId="77C4CB15" w16cid:durableId="2299A50E"/>
  <w16cid:commentId w16cid:paraId="53AFCD3A" w16cid:durableId="473D72C0"/>
  <w16cid:commentId w16cid:paraId="1A272D8E" w16cid:durableId="7E700909"/>
  <w16cid:commentId w16cid:paraId="751ADEBC" w16cid:durableId="712CBCA7"/>
  <w16cid:commentId w16cid:paraId="7278D987" w16cid:durableId="0DA7EDD7"/>
  <w16cid:commentId w16cid:paraId="00B0587A" w16cid:durableId="4BC45B96"/>
  <w16cid:commentId w16cid:paraId="5B6542B0" w16cid:durableId="49E95166"/>
  <w16cid:commentId w16cid:paraId="122FE0A9" w16cid:durableId="489D3CC7"/>
  <w16cid:commentId w16cid:paraId="51CA5CD4" w16cid:durableId="5B14A99B"/>
  <w16cid:commentId w16cid:paraId="5B581C03" w16cid:durableId="7E31FF69"/>
  <w16cid:commentId w16cid:paraId="5E37879D" w16cid:durableId="7D5648EC"/>
  <w16cid:commentId w16cid:paraId="11254850" w16cid:durableId="3A0E14F6"/>
  <w16cid:commentId w16cid:paraId="5E53EFFD" w16cid:durableId="31EDACFE"/>
  <w16cid:commentId w16cid:paraId="6194EB00" w16cid:durableId="171D9747"/>
  <w16cid:commentId w16cid:paraId="730C76D7" w16cid:durableId="527BB8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1DD96" w14:textId="77777777" w:rsidR="00FA2D22" w:rsidRDefault="00FA2D22" w:rsidP="00036AEF">
      <w:pPr>
        <w:spacing w:after="0" w:line="240" w:lineRule="auto"/>
      </w:pPr>
      <w:r>
        <w:separator/>
      </w:r>
    </w:p>
  </w:endnote>
  <w:endnote w:type="continuationSeparator" w:id="0">
    <w:p w14:paraId="2581C004" w14:textId="77777777" w:rsidR="00FA2D22" w:rsidRDefault="00FA2D2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Open Sans">
    <w:altName w:val="Times New Roman"/>
    <w:charset w:val="00"/>
    <w:family w:val="swiss"/>
    <w:pitch w:val="variable"/>
    <w:sig w:usb0="E00002EF" w:usb1="4000205B" w:usb2="00000028"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E9128" w14:textId="77777777" w:rsidR="00840CC0" w:rsidRDefault="00840CC0">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end"/>
    </w:r>
  </w:p>
  <w:p w14:paraId="15D398C8" w14:textId="77777777" w:rsidR="00840CC0" w:rsidRDefault="00840CC0">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8926" w14:textId="77777777" w:rsidR="00840CC0" w:rsidRPr="004A0242" w:rsidRDefault="00840CC0">
    <w:pPr>
      <w:pStyle w:val="af2"/>
      <w:jc w:val="right"/>
      <w:rPr>
        <w:rFonts w:ascii="Times New Roman" w:hAnsi="Times New Roman" w:cs="Times New Roman"/>
      </w:rPr>
    </w:pPr>
  </w:p>
  <w:p w14:paraId="3B0332F9" w14:textId="77777777" w:rsidR="00840CC0" w:rsidRDefault="00840CC0">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1B7328BA" w:rsidR="00840CC0" w:rsidRDefault="00840CC0">
    <w:pPr>
      <w:pStyle w:val="af2"/>
      <w:framePr w:wrap="around" w:vAnchor="text" w:hAnchor="margin" w:xAlign="right" w:y="1"/>
      <w:rPr>
        <w:rStyle w:val="affff0"/>
        <w:szCs w:val="16"/>
      </w:rPr>
    </w:pPr>
    <w:r>
      <w:rPr>
        <w:rStyle w:val="affff0"/>
        <w:szCs w:val="16"/>
      </w:rPr>
      <w:fldChar w:fldCharType="begin"/>
    </w:r>
    <w:r>
      <w:rPr>
        <w:rStyle w:val="affff0"/>
        <w:szCs w:val="16"/>
      </w:rPr>
      <w:instrText xml:space="preserve">PAGE  </w:instrText>
    </w:r>
    <w:r>
      <w:rPr>
        <w:rStyle w:val="affff0"/>
        <w:szCs w:val="16"/>
      </w:rPr>
      <w:fldChar w:fldCharType="separate"/>
    </w:r>
    <w:r>
      <w:rPr>
        <w:rStyle w:val="affff0"/>
        <w:noProof/>
        <w:szCs w:val="16"/>
      </w:rPr>
      <w:t>29</w:t>
    </w:r>
    <w:r>
      <w:rPr>
        <w:rStyle w:val="affff0"/>
        <w:szCs w:val="16"/>
      </w:rPr>
      <w:fldChar w:fldCharType="end"/>
    </w:r>
  </w:p>
  <w:p w14:paraId="781589F9" w14:textId="77777777" w:rsidR="00840CC0" w:rsidRDefault="00840CC0">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5C7BDEEA" w:rsidR="00840CC0" w:rsidRDefault="00840CC0">
    <w:pPr>
      <w:pStyle w:val="af2"/>
      <w:jc w:val="right"/>
    </w:pPr>
    <w:r>
      <w:fldChar w:fldCharType="begin"/>
    </w:r>
    <w:r>
      <w:instrText>PAGE   \* MERGEFORMAT</w:instrText>
    </w:r>
    <w:r>
      <w:fldChar w:fldCharType="separate"/>
    </w:r>
    <w:r w:rsidR="009707C5">
      <w:rPr>
        <w:noProof/>
      </w:rPr>
      <w:t>78</w:t>
    </w:r>
    <w:r>
      <w:fldChar w:fldCharType="end"/>
    </w:r>
  </w:p>
  <w:p w14:paraId="3DE823E9" w14:textId="77777777" w:rsidR="00840CC0" w:rsidRDefault="00840CC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D7FB0" w14:textId="77777777" w:rsidR="00FA2D22" w:rsidRDefault="00FA2D22" w:rsidP="00036AEF">
      <w:pPr>
        <w:spacing w:after="0" w:line="240" w:lineRule="auto"/>
      </w:pPr>
      <w:r>
        <w:separator/>
      </w:r>
    </w:p>
  </w:footnote>
  <w:footnote w:type="continuationSeparator" w:id="0">
    <w:p w14:paraId="5BCC26AB" w14:textId="77777777" w:rsidR="00FA2D22" w:rsidRDefault="00FA2D22" w:rsidP="00036AEF">
      <w:pPr>
        <w:spacing w:after="0" w:line="240" w:lineRule="auto"/>
      </w:pPr>
      <w:r>
        <w:continuationSeparator/>
      </w:r>
    </w:p>
  </w:footnote>
  <w:footnote w:id="1">
    <w:p w14:paraId="4A49D185" w14:textId="77777777" w:rsidR="00840CC0" w:rsidRPr="00412F0E" w:rsidRDefault="00840CC0">
      <w:pPr>
        <w:pStyle w:val="af7"/>
        <w:rPr>
          <w:rFonts w:ascii="Times New Roman" w:hAnsi="Times New Roman" w:cs="Times New Roman"/>
        </w:rPr>
      </w:pPr>
      <w:r>
        <w:rPr>
          <w:rStyle w:val="af9"/>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BA9B41F" w14:textId="77777777" w:rsidR="00840CC0" w:rsidRPr="002327D2" w:rsidRDefault="00840CC0" w:rsidP="00D53EA2">
      <w:pPr>
        <w:pStyle w:val="af7"/>
        <w:rPr>
          <w:rFonts w:ascii="Tahoma" w:hAnsi="Tahoma" w:cs="Tahoma"/>
          <w:sz w:val="16"/>
          <w:szCs w:val="16"/>
        </w:rPr>
      </w:pPr>
      <w:r w:rsidRPr="006B6102">
        <w:rPr>
          <w:rStyle w:val="af9"/>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586FC38E" w14:textId="77777777" w:rsidR="00840CC0" w:rsidRPr="002327D2" w:rsidRDefault="00840CC0" w:rsidP="00D53EA2">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52AE0490" w14:textId="77777777" w:rsidR="00840CC0" w:rsidRPr="002327D2" w:rsidRDefault="00840CC0" w:rsidP="00D53EA2">
      <w:pPr>
        <w:pStyle w:val="af7"/>
        <w:rPr>
          <w:rFonts w:ascii="Tahoma" w:hAnsi="Tahoma" w:cs="Tahoma"/>
          <w:sz w:val="16"/>
          <w:szCs w:val="16"/>
        </w:rPr>
      </w:pPr>
      <w:r w:rsidRPr="002327D2">
        <w:rPr>
          <w:rStyle w:val="af9"/>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78F1EA51" w14:textId="77777777" w:rsidR="00840CC0" w:rsidRPr="002327D2" w:rsidRDefault="00840CC0" w:rsidP="00D53EA2">
      <w:pPr>
        <w:pStyle w:val="afffff6"/>
        <w:spacing w:before="0" w:after="0"/>
        <w:jc w:val="left"/>
      </w:pPr>
      <w:r w:rsidRPr="002327D2">
        <w:rPr>
          <w:rStyle w:val="af9"/>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73B715BE" w14:textId="77777777" w:rsidR="00840CC0" w:rsidRPr="006B6102" w:rsidRDefault="00840CC0" w:rsidP="00D53EA2">
      <w:pPr>
        <w:pStyle w:val="afffff6"/>
        <w:spacing w:before="0" w:after="0"/>
        <w:jc w:val="left"/>
      </w:pPr>
      <w:r w:rsidRPr="006B6102">
        <w:rPr>
          <w:rStyle w:val="af9"/>
        </w:rPr>
        <w:footnoteRef/>
      </w:r>
      <w:r w:rsidRPr="006B6102">
        <w:t xml:space="preserve"> Исключить, если НДС не облагаются все составляющие Цены Договора.</w:t>
      </w:r>
    </w:p>
  </w:footnote>
  <w:footnote w:id="7">
    <w:p w14:paraId="51C9FEA7" w14:textId="77777777" w:rsidR="00840CC0" w:rsidRPr="006B6102" w:rsidRDefault="00840CC0" w:rsidP="00D53EA2">
      <w:pPr>
        <w:pStyle w:val="afffff6"/>
        <w:spacing w:before="0" w:after="0"/>
        <w:jc w:val="left"/>
      </w:pPr>
      <w:r w:rsidRPr="006B6102">
        <w:rPr>
          <w:rStyle w:val="af9"/>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4D3B2469" w14:textId="77777777" w:rsidR="00840CC0" w:rsidRPr="003571A1" w:rsidRDefault="00840CC0" w:rsidP="00D53EA2">
      <w:pPr>
        <w:pStyle w:val="af7"/>
        <w:rPr>
          <w:rFonts w:ascii="Tahoma" w:hAnsi="Tahoma" w:cs="Tahoma"/>
          <w:sz w:val="16"/>
          <w:szCs w:val="16"/>
        </w:rPr>
      </w:pPr>
      <w:r w:rsidRPr="003571A1">
        <w:rPr>
          <w:rStyle w:val="af9"/>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0F09E84" w14:textId="77777777" w:rsidR="00840CC0" w:rsidRPr="006B6102" w:rsidRDefault="00840CC0" w:rsidP="00D53EA2">
      <w:pPr>
        <w:pStyle w:val="afffff6"/>
        <w:spacing w:before="0" w:after="0"/>
        <w:jc w:val="left"/>
      </w:pPr>
      <w:r w:rsidRPr="006B6102">
        <w:rPr>
          <w:rStyle w:val="af9"/>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59FE2E01" w14:textId="77777777" w:rsidR="00840CC0" w:rsidRPr="006B6102" w:rsidRDefault="00840CC0" w:rsidP="00D53EA2">
      <w:pPr>
        <w:pStyle w:val="afffff6"/>
        <w:spacing w:before="0" w:after="0"/>
        <w:jc w:val="left"/>
      </w:pPr>
      <w:r w:rsidRPr="006B6102">
        <w:rPr>
          <w:rStyle w:val="af9"/>
        </w:rPr>
        <w:footnoteRef/>
      </w:r>
      <w:r w:rsidRPr="006B6102">
        <w:rPr>
          <w:rStyle w:val="af9"/>
        </w:rPr>
        <w:t xml:space="preserve"> </w:t>
      </w:r>
      <w:r w:rsidRPr="006B6102">
        <w:t>Исключить, если НДС не облагаются все составляющие Цены Договора.</w:t>
      </w:r>
    </w:p>
  </w:footnote>
  <w:footnote w:id="11">
    <w:p w14:paraId="0737C68A" w14:textId="77777777" w:rsidR="00840CC0" w:rsidRPr="006B6102" w:rsidRDefault="00840CC0" w:rsidP="00D53EA2">
      <w:pPr>
        <w:pStyle w:val="afffff6"/>
        <w:spacing w:before="0" w:after="0"/>
        <w:jc w:val="left"/>
      </w:pPr>
      <w:r w:rsidRPr="006B6102">
        <w:rPr>
          <w:rStyle w:val="af9"/>
        </w:rPr>
        <w:footnoteRef/>
      </w:r>
      <w:r w:rsidRPr="006B6102">
        <w:t xml:space="preserve"> Включить, если НДС не облага</w:t>
      </w:r>
      <w:r>
        <w:t>ю</w:t>
      </w:r>
      <w:r w:rsidRPr="006B6102">
        <w:t>тся все составляющие Цены Договора.</w:t>
      </w:r>
    </w:p>
  </w:footnote>
  <w:footnote w:id="12">
    <w:p w14:paraId="78715080" w14:textId="77777777" w:rsidR="00840CC0" w:rsidRPr="00365092" w:rsidRDefault="00840CC0" w:rsidP="00D53EA2">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3">
    <w:p w14:paraId="2E2A3A0F" w14:textId="77777777" w:rsidR="00840CC0" w:rsidRPr="00833D8E" w:rsidRDefault="00840CC0" w:rsidP="00D53EA2">
      <w:pPr>
        <w:pStyle w:val="af7"/>
        <w:rPr>
          <w:rFonts w:ascii="Tahoma" w:eastAsia="Times New Roman" w:hAnsi="Tahoma" w:cs="Tahoma"/>
          <w:sz w:val="16"/>
          <w:szCs w:val="16"/>
          <w:lang w:eastAsia="ar-SA"/>
        </w:rPr>
      </w:pPr>
      <w:r>
        <w:rPr>
          <w:rStyle w:val="af9"/>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25021928" w14:textId="77777777" w:rsidR="00840CC0" w:rsidRPr="00833D8E" w:rsidRDefault="00840CC0" w:rsidP="00D53EA2">
      <w:pPr>
        <w:pStyle w:val="af7"/>
        <w:rPr>
          <w:rFonts w:ascii="Tahoma" w:eastAsia="Times New Roman" w:hAnsi="Tahoma" w:cs="Tahoma"/>
          <w:sz w:val="16"/>
          <w:szCs w:val="16"/>
          <w:lang w:eastAsia="ar-SA"/>
        </w:rPr>
      </w:pPr>
      <w:r>
        <w:rPr>
          <w:rStyle w:val="af9"/>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5C8BE6DA" w14:textId="77777777" w:rsidR="00840CC0" w:rsidRPr="004C7762" w:rsidRDefault="00840CC0" w:rsidP="00D53EA2">
      <w:pPr>
        <w:pStyle w:val="afffff6"/>
        <w:spacing w:before="0" w:after="0"/>
        <w:jc w:val="left"/>
      </w:pPr>
      <w:r w:rsidRPr="004C7762">
        <w:rPr>
          <w:rStyle w:val="af9"/>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7E24126E" w14:textId="77777777" w:rsidR="00840CC0" w:rsidRPr="004C7762" w:rsidRDefault="00840CC0" w:rsidP="00D53EA2">
      <w:pPr>
        <w:pStyle w:val="afffff6"/>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6">
    <w:p w14:paraId="48E412FA" w14:textId="77777777" w:rsidR="00840CC0" w:rsidRPr="004C7762" w:rsidRDefault="00840CC0" w:rsidP="00D53EA2">
      <w:pPr>
        <w:pStyle w:val="afffffb"/>
      </w:pPr>
      <w:r w:rsidRPr="004C7762">
        <w:rPr>
          <w:rStyle w:val="af9"/>
        </w:rPr>
        <w:footnoteRef/>
      </w:r>
      <w:r w:rsidRPr="004C7762">
        <w:t xml:space="preserve"> Включается, если контрагент – юридическое лицо.</w:t>
      </w:r>
    </w:p>
  </w:footnote>
  <w:footnote w:id="17">
    <w:p w14:paraId="70B8D4F6" w14:textId="77777777" w:rsidR="00840CC0" w:rsidRPr="004C7762" w:rsidRDefault="00840CC0" w:rsidP="00D53EA2">
      <w:pPr>
        <w:pStyle w:val="afffffb"/>
      </w:pPr>
      <w:r w:rsidRPr="004C7762">
        <w:rPr>
          <w:rStyle w:val="af9"/>
        </w:rPr>
        <w:footnoteRef/>
      </w:r>
      <w:r w:rsidRPr="004C7762">
        <w:t xml:space="preserve"> Включается, если контрагент – индивидуальный предприниматель.</w:t>
      </w:r>
    </w:p>
  </w:footnote>
  <w:footnote w:id="18">
    <w:p w14:paraId="7DCEE0E4" w14:textId="77777777" w:rsidR="00840CC0" w:rsidRPr="004C7762" w:rsidRDefault="00840CC0" w:rsidP="00D53EA2">
      <w:pPr>
        <w:pStyle w:val="afffffb"/>
      </w:pPr>
      <w:r w:rsidRPr="004C7762">
        <w:rPr>
          <w:rStyle w:val="af9"/>
        </w:rPr>
        <w:footnoteRef/>
      </w:r>
      <w:r w:rsidRPr="004C7762">
        <w:t xml:space="preserve"> Включается, если контрагент – физическое лицо.</w:t>
      </w:r>
    </w:p>
  </w:footnote>
  <w:footnote w:id="19">
    <w:p w14:paraId="04969107" w14:textId="77777777" w:rsidR="00840CC0" w:rsidRPr="009A2AB2" w:rsidRDefault="00840CC0" w:rsidP="00D53EA2">
      <w:pPr>
        <w:pStyle w:val="afffffb"/>
      </w:pPr>
      <w:r w:rsidRPr="009A2AB2">
        <w:rPr>
          <w:rStyle w:val="af9"/>
        </w:rPr>
        <w:footnoteRef/>
      </w:r>
      <w:r w:rsidRPr="009A2AB2">
        <w:t xml:space="preserve"> Сокращенное наименование юридического лица / ФИО.</w:t>
      </w:r>
    </w:p>
  </w:footnote>
  <w:footnote w:id="20">
    <w:p w14:paraId="1F46794F" w14:textId="77777777" w:rsidR="00840CC0" w:rsidRPr="009A2AB2" w:rsidRDefault="00840CC0" w:rsidP="00D53EA2">
      <w:pPr>
        <w:pStyle w:val="afffffb"/>
      </w:pPr>
      <w:r w:rsidRPr="009A2AB2">
        <w:rPr>
          <w:rStyle w:val="af9"/>
        </w:rPr>
        <w:footnoteRef/>
      </w:r>
      <w:r w:rsidRPr="009A2AB2">
        <w:t xml:space="preserve"> Должность, ФИО лица, подписывающего Договор.</w:t>
      </w:r>
    </w:p>
  </w:footnote>
  <w:footnote w:id="21">
    <w:p w14:paraId="6DA89547" w14:textId="77777777" w:rsidR="00840CC0" w:rsidRPr="009A2AB2" w:rsidRDefault="00840CC0" w:rsidP="00D53EA2">
      <w:pPr>
        <w:pStyle w:val="afffffb"/>
      </w:pPr>
      <w:r w:rsidRPr="009A2AB2">
        <w:rPr>
          <w:rStyle w:val="af9"/>
        </w:rPr>
        <w:footnoteRef/>
      </w:r>
      <w:r w:rsidRPr="009A2AB2">
        <w:t xml:space="preserve"> Уполномочивающий документ.</w:t>
      </w:r>
    </w:p>
  </w:footnote>
  <w:footnote w:id="22">
    <w:p w14:paraId="7773ACDE" w14:textId="77777777" w:rsidR="00840CC0" w:rsidRPr="009A2AB2" w:rsidRDefault="00840CC0" w:rsidP="00D53EA2">
      <w:pPr>
        <w:pStyle w:val="afffffb"/>
      </w:pPr>
      <w:r w:rsidRPr="009A2AB2">
        <w:rPr>
          <w:rStyle w:val="af9"/>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3">
    <w:p w14:paraId="1C84EBEE" w14:textId="77777777" w:rsidR="00840CC0" w:rsidRPr="00365092" w:rsidRDefault="00840CC0" w:rsidP="00574E18">
      <w:pPr>
        <w:pStyle w:val="af7"/>
        <w:rPr>
          <w:rFonts w:ascii="Tahoma" w:eastAsia="Times New Roman" w:hAnsi="Tahoma" w:cs="Tahoma"/>
          <w:sz w:val="16"/>
          <w:szCs w:val="16"/>
          <w:lang w:eastAsia="ar-SA"/>
        </w:rPr>
      </w:pPr>
      <w:r w:rsidRPr="00421969">
        <w:rPr>
          <w:rStyle w:val="af9"/>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2BBBA607" w14:textId="39DC26AC" w:rsidR="00840CC0" w:rsidRDefault="00840CC0">
        <w:pPr>
          <w:pStyle w:val="af0"/>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707C5">
          <w:rPr>
            <w:rFonts w:ascii="Tahoma" w:hAnsi="Tahoma" w:cs="Tahoma"/>
            <w:noProof/>
            <w:sz w:val="16"/>
            <w:szCs w:val="16"/>
          </w:rPr>
          <w:t>22</w:t>
        </w:r>
        <w:r w:rsidRPr="008C755B">
          <w:rPr>
            <w:rFonts w:ascii="Tahoma" w:hAnsi="Tahoma" w:cs="Tahoma"/>
            <w:sz w:val="16"/>
            <w:szCs w:val="16"/>
          </w:rPr>
          <w:fldChar w:fldCharType="end"/>
        </w:r>
      </w:p>
    </w:sdtContent>
  </w:sdt>
  <w:p w14:paraId="58DD2B3D" w14:textId="77777777" w:rsidR="00840CC0" w:rsidRDefault="00840CC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1276"/>
        </w:tabs>
        <w:ind w:left="709"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1"/>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3"/>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1"/>
  </w:num>
  <w:num w:numId="2">
    <w:abstractNumId w:val="5"/>
  </w:num>
  <w:num w:numId="3">
    <w:abstractNumId w:val="21"/>
  </w:num>
  <w:num w:numId="4">
    <w:abstractNumId w:val="22"/>
  </w:num>
  <w:num w:numId="5">
    <w:abstractNumId w:val="26"/>
  </w:num>
  <w:num w:numId="6">
    <w:abstractNumId w:val="7"/>
  </w:num>
  <w:num w:numId="7">
    <w:abstractNumId w:val="12"/>
  </w:num>
  <w:num w:numId="8">
    <w:abstractNumId w:val="14"/>
  </w:num>
  <w:num w:numId="9">
    <w:abstractNumId w:val="1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3"/>
  </w:num>
  <w:num w:numId="13">
    <w:abstractNumId w:val="2"/>
  </w:num>
  <w:num w:numId="14">
    <w:abstractNumId w:val="13"/>
  </w:num>
  <w:num w:numId="15">
    <w:abstractNumId w:val="9"/>
  </w:num>
  <w:num w:numId="16">
    <w:abstractNumId w:val="25"/>
  </w:num>
  <w:num w:numId="17">
    <w:abstractNumId w:val="10"/>
  </w:num>
  <w:num w:numId="18">
    <w:abstractNumId w:val="18"/>
  </w:num>
  <w:num w:numId="19">
    <w:abstractNumId w:val="27"/>
  </w:num>
  <w:num w:numId="20">
    <w:abstractNumId w:val="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7"/>
  </w:num>
  <w:num w:numId="25">
    <w:abstractNumId w:val="6"/>
  </w:num>
  <w:num w:numId="26">
    <w:abstractNumId w:val="15"/>
  </w:num>
  <w:num w:numId="2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E34"/>
    <w:rsid w:val="0000534D"/>
    <w:rsid w:val="00005FFB"/>
    <w:rsid w:val="0000659E"/>
    <w:rsid w:val="00007D90"/>
    <w:rsid w:val="00013013"/>
    <w:rsid w:val="00014A4B"/>
    <w:rsid w:val="00016EF1"/>
    <w:rsid w:val="00021210"/>
    <w:rsid w:val="000226A5"/>
    <w:rsid w:val="00022891"/>
    <w:rsid w:val="00023797"/>
    <w:rsid w:val="000265A9"/>
    <w:rsid w:val="00030DF0"/>
    <w:rsid w:val="00031367"/>
    <w:rsid w:val="00031954"/>
    <w:rsid w:val="00032314"/>
    <w:rsid w:val="00032C80"/>
    <w:rsid w:val="00032F33"/>
    <w:rsid w:val="00033F19"/>
    <w:rsid w:val="0003422A"/>
    <w:rsid w:val="0003446C"/>
    <w:rsid w:val="000347D1"/>
    <w:rsid w:val="00034F68"/>
    <w:rsid w:val="000363B7"/>
    <w:rsid w:val="00036AEF"/>
    <w:rsid w:val="00036C53"/>
    <w:rsid w:val="00041237"/>
    <w:rsid w:val="00041C3E"/>
    <w:rsid w:val="00041FA6"/>
    <w:rsid w:val="00042072"/>
    <w:rsid w:val="00044342"/>
    <w:rsid w:val="000448F9"/>
    <w:rsid w:val="00046F09"/>
    <w:rsid w:val="000519AA"/>
    <w:rsid w:val="0005227E"/>
    <w:rsid w:val="000542AA"/>
    <w:rsid w:val="0005503D"/>
    <w:rsid w:val="000558AB"/>
    <w:rsid w:val="00056EB7"/>
    <w:rsid w:val="000570F6"/>
    <w:rsid w:val="000621F2"/>
    <w:rsid w:val="0006229D"/>
    <w:rsid w:val="00062676"/>
    <w:rsid w:val="0006288D"/>
    <w:rsid w:val="00063132"/>
    <w:rsid w:val="00064B9E"/>
    <w:rsid w:val="00066778"/>
    <w:rsid w:val="00066E24"/>
    <w:rsid w:val="00067198"/>
    <w:rsid w:val="00070878"/>
    <w:rsid w:val="000722A0"/>
    <w:rsid w:val="00074242"/>
    <w:rsid w:val="000754B1"/>
    <w:rsid w:val="000758D9"/>
    <w:rsid w:val="00075D18"/>
    <w:rsid w:val="00083540"/>
    <w:rsid w:val="00085477"/>
    <w:rsid w:val="0008720D"/>
    <w:rsid w:val="00090057"/>
    <w:rsid w:val="00090AD7"/>
    <w:rsid w:val="00091A61"/>
    <w:rsid w:val="00094498"/>
    <w:rsid w:val="000A08B8"/>
    <w:rsid w:val="000A2686"/>
    <w:rsid w:val="000A55D4"/>
    <w:rsid w:val="000A5A8F"/>
    <w:rsid w:val="000A5CA2"/>
    <w:rsid w:val="000A642C"/>
    <w:rsid w:val="000A7060"/>
    <w:rsid w:val="000A7B86"/>
    <w:rsid w:val="000B1ABA"/>
    <w:rsid w:val="000B2187"/>
    <w:rsid w:val="000B386F"/>
    <w:rsid w:val="000B6E42"/>
    <w:rsid w:val="000C0789"/>
    <w:rsid w:val="000C0A8E"/>
    <w:rsid w:val="000C0FD5"/>
    <w:rsid w:val="000C1272"/>
    <w:rsid w:val="000C4FEC"/>
    <w:rsid w:val="000C5BE2"/>
    <w:rsid w:val="000C63D2"/>
    <w:rsid w:val="000C6C32"/>
    <w:rsid w:val="000C7172"/>
    <w:rsid w:val="000C7F5A"/>
    <w:rsid w:val="000D0612"/>
    <w:rsid w:val="000D0A1D"/>
    <w:rsid w:val="000D22D2"/>
    <w:rsid w:val="000D2EBF"/>
    <w:rsid w:val="000D32E2"/>
    <w:rsid w:val="000D34AB"/>
    <w:rsid w:val="000D4C38"/>
    <w:rsid w:val="000E05E2"/>
    <w:rsid w:val="000E0AA4"/>
    <w:rsid w:val="000E1895"/>
    <w:rsid w:val="000E2CE6"/>
    <w:rsid w:val="000E3AA5"/>
    <w:rsid w:val="000E4304"/>
    <w:rsid w:val="000E5E01"/>
    <w:rsid w:val="000E6958"/>
    <w:rsid w:val="000F09D6"/>
    <w:rsid w:val="000F0D9D"/>
    <w:rsid w:val="000F19AE"/>
    <w:rsid w:val="000F4B05"/>
    <w:rsid w:val="000F60C7"/>
    <w:rsid w:val="000F702B"/>
    <w:rsid w:val="0010032B"/>
    <w:rsid w:val="0010159A"/>
    <w:rsid w:val="00101C34"/>
    <w:rsid w:val="00101D00"/>
    <w:rsid w:val="0010282A"/>
    <w:rsid w:val="001048BE"/>
    <w:rsid w:val="00104DA8"/>
    <w:rsid w:val="001050F9"/>
    <w:rsid w:val="00105642"/>
    <w:rsid w:val="00105C16"/>
    <w:rsid w:val="0010753E"/>
    <w:rsid w:val="001076CB"/>
    <w:rsid w:val="001118BA"/>
    <w:rsid w:val="00112432"/>
    <w:rsid w:val="00112E8C"/>
    <w:rsid w:val="00113AE9"/>
    <w:rsid w:val="00115622"/>
    <w:rsid w:val="00116702"/>
    <w:rsid w:val="00117C5F"/>
    <w:rsid w:val="00120857"/>
    <w:rsid w:val="00122FD1"/>
    <w:rsid w:val="00125612"/>
    <w:rsid w:val="00126DA7"/>
    <w:rsid w:val="001278CF"/>
    <w:rsid w:val="00127AC4"/>
    <w:rsid w:val="00127DED"/>
    <w:rsid w:val="00131472"/>
    <w:rsid w:val="001319BB"/>
    <w:rsid w:val="00132551"/>
    <w:rsid w:val="001350D1"/>
    <w:rsid w:val="00136BE5"/>
    <w:rsid w:val="00140E92"/>
    <w:rsid w:val="00141504"/>
    <w:rsid w:val="001434BF"/>
    <w:rsid w:val="001447F7"/>
    <w:rsid w:val="00144895"/>
    <w:rsid w:val="001473CF"/>
    <w:rsid w:val="00150417"/>
    <w:rsid w:val="00150B55"/>
    <w:rsid w:val="00151E84"/>
    <w:rsid w:val="0015379A"/>
    <w:rsid w:val="00153FCF"/>
    <w:rsid w:val="001545D2"/>
    <w:rsid w:val="00155345"/>
    <w:rsid w:val="00156897"/>
    <w:rsid w:val="00156EA4"/>
    <w:rsid w:val="00157C62"/>
    <w:rsid w:val="00160DDF"/>
    <w:rsid w:val="00161F0A"/>
    <w:rsid w:val="001631CF"/>
    <w:rsid w:val="00167655"/>
    <w:rsid w:val="00167E11"/>
    <w:rsid w:val="00167F35"/>
    <w:rsid w:val="00170F93"/>
    <w:rsid w:val="00171893"/>
    <w:rsid w:val="00173E7D"/>
    <w:rsid w:val="00176FD3"/>
    <w:rsid w:val="00176FF0"/>
    <w:rsid w:val="00183D52"/>
    <w:rsid w:val="001840CC"/>
    <w:rsid w:val="00186216"/>
    <w:rsid w:val="00187F30"/>
    <w:rsid w:val="00190312"/>
    <w:rsid w:val="00190390"/>
    <w:rsid w:val="00190525"/>
    <w:rsid w:val="00191947"/>
    <w:rsid w:val="00192855"/>
    <w:rsid w:val="00194D0C"/>
    <w:rsid w:val="00197462"/>
    <w:rsid w:val="00197850"/>
    <w:rsid w:val="001A0B91"/>
    <w:rsid w:val="001A1304"/>
    <w:rsid w:val="001A3ED4"/>
    <w:rsid w:val="001A3F96"/>
    <w:rsid w:val="001A414C"/>
    <w:rsid w:val="001A63C8"/>
    <w:rsid w:val="001A6DAA"/>
    <w:rsid w:val="001A7A50"/>
    <w:rsid w:val="001B29C4"/>
    <w:rsid w:val="001B3B20"/>
    <w:rsid w:val="001C0019"/>
    <w:rsid w:val="001C029C"/>
    <w:rsid w:val="001C0922"/>
    <w:rsid w:val="001C1582"/>
    <w:rsid w:val="001C1C4C"/>
    <w:rsid w:val="001C32D1"/>
    <w:rsid w:val="001C3C1D"/>
    <w:rsid w:val="001C5482"/>
    <w:rsid w:val="001C7AEB"/>
    <w:rsid w:val="001D099B"/>
    <w:rsid w:val="001D1CC1"/>
    <w:rsid w:val="001D5FCB"/>
    <w:rsid w:val="001E02AC"/>
    <w:rsid w:val="001E0363"/>
    <w:rsid w:val="001E183B"/>
    <w:rsid w:val="001E6C13"/>
    <w:rsid w:val="001F0774"/>
    <w:rsid w:val="001F0980"/>
    <w:rsid w:val="001F1B01"/>
    <w:rsid w:val="001F3199"/>
    <w:rsid w:val="001F3EC3"/>
    <w:rsid w:val="001F525C"/>
    <w:rsid w:val="001F5EC4"/>
    <w:rsid w:val="001F7E77"/>
    <w:rsid w:val="002010BF"/>
    <w:rsid w:val="002020DC"/>
    <w:rsid w:val="00202469"/>
    <w:rsid w:val="00202A50"/>
    <w:rsid w:val="00203959"/>
    <w:rsid w:val="0020579E"/>
    <w:rsid w:val="00205B51"/>
    <w:rsid w:val="002062FA"/>
    <w:rsid w:val="0020713E"/>
    <w:rsid w:val="002119B3"/>
    <w:rsid w:val="00211F47"/>
    <w:rsid w:val="00211F83"/>
    <w:rsid w:val="00213BC4"/>
    <w:rsid w:val="002160AB"/>
    <w:rsid w:val="002237E4"/>
    <w:rsid w:val="00223899"/>
    <w:rsid w:val="00223936"/>
    <w:rsid w:val="00223B16"/>
    <w:rsid w:val="00230D66"/>
    <w:rsid w:val="00231473"/>
    <w:rsid w:val="002317A1"/>
    <w:rsid w:val="00233AF4"/>
    <w:rsid w:val="0023551F"/>
    <w:rsid w:val="00236679"/>
    <w:rsid w:val="0023791B"/>
    <w:rsid w:val="00240B12"/>
    <w:rsid w:val="00241997"/>
    <w:rsid w:val="00241BAD"/>
    <w:rsid w:val="002441AF"/>
    <w:rsid w:val="0024424B"/>
    <w:rsid w:val="00245518"/>
    <w:rsid w:val="00250C9D"/>
    <w:rsid w:val="002556EC"/>
    <w:rsid w:val="00256832"/>
    <w:rsid w:val="00256C95"/>
    <w:rsid w:val="00257EBC"/>
    <w:rsid w:val="00264174"/>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90818"/>
    <w:rsid w:val="002911F0"/>
    <w:rsid w:val="002920A8"/>
    <w:rsid w:val="00294BB4"/>
    <w:rsid w:val="002955FF"/>
    <w:rsid w:val="0029571E"/>
    <w:rsid w:val="00296436"/>
    <w:rsid w:val="002979ED"/>
    <w:rsid w:val="00297A4B"/>
    <w:rsid w:val="002A090F"/>
    <w:rsid w:val="002A118B"/>
    <w:rsid w:val="002A21C3"/>
    <w:rsid w:val="002A23D5"/>
    <w:rsid w:val="002A2BEA"/>
    <w:rsid w:val="002A2D39"/>
    <w:rsid w:val="002A395B"/>
    <w:rsid w:val="002A3B5C"/>
    <w:rsid w:val="002A4483"/>
    <w:rsid w:val="002A53D2"/>
    <w:rsid w:val="002A544B"/>
    <w:rsid w:val="002A56BF"/>
    <w:rsid w:val="002A5A13"/>
    <w:rsid w:val="002A70E0"/>
    <w:rsid w:val="002A7DA3"/>
    <w:rsid w:val="002B0468"/>
    <w:rsid w:val="002B0878"/>
    <w:rsid w:val="002B3418"/>
    <w:rsid w:val="002B3D83"/>
    <w:rsid w:val="002B407E"/>
    <w:rsid w:val="002B4DDA"/>
    <w:rsid w:val="002B525B"/>
    <w:rsid w:val="002B59E8"/>
    <w:rsid w:val="002B66A1"/>
    <w:rsid w:val="002C0827"/>
    <w:rsid w:val="002C196E"/>
    <w:rsid w:val="002C3A41"/>
    <w:rsid w:val="002C5065"/>
    <w:rsid w:val="002C55E5"/>
    <w:rsid w:val="002C5BD9"/>
    <w:rsid w:val="002C62D6"/>
    <w:rsid w:val="002C68EE"/>
    <w:rsid w:val="002C7320"/>
    <w:rsid w:val="002C74C3"/>
    <w:rsid w:val="002D2299"/>
    <w:rsid w:val="002D3C01"/>
    <w:rsid w:val="002D3C95"/>
    <w:rsid w:val="002D45CE"/>
    <w:rsid w:val="002E0829"/>
    <w:rsid w:val="002E11F2"/>
    <w:rsid w:val="002E298A"/>
    <w:rsid w:val="002E4B67"/>
    <w:rsid w:val="002E4BFF"/>
    <w:rsid w:val="002E4F36"/>
    <w:rsid w:val="002E5F97"/>
    <w:rsid w:val="002E669E"/>
    <w:rsid w:val="002E7563"/>
    <w:rsid w:val="002E7A84"/>
    <w:rsid w:val="002F26F6"/>
    <w:rsid w:val="002F3FD8"/>
    <w:rsid w:val="002F5AD3"/>
    <w:rsid w:val="002F66B8"/>
    <w:rsid w:val="002F7080"/>
    <w:rsid w:val="003007B5"/>
    <w:rsid w:val="00300E99"/>
    <w:rsid w:val="0030130E"/>
    <w:rsid w:val="00301A5C"/>
    <w:rsid w:val="00302747"/>
    <w:rsid w:val="00303F91"/>
    <w:rsid w:val="003049F7"/>
    <w:rsid w:val="00307B14"/>
    <w:rsid w:val="00310D4E"/>
    <w:rsid w:val="00311411"/>
    <w:rsid w:val="00311CEB"/>
    <w:rsid w:val="00313533"/>
    <w:rsid w:val="00313CAD"/>
    <w:rsid w:val="00314083"/>
    <w:rsid w:val="003145A6"/>
    <w:rsid w:val="00314A0E"/>
    <w:rsid w:val="00314DBC"/>
    <w:rsid w:val="00317816"/>
    <w:rsid w:val="003214D2"/>
    <w:rsid w:val="0032186B"/>
    <w:rsid w:val="0032239F"/>
    <w:rsid w:val="00322ED1"/>
    <w:rsid w:val="0032318B"/>
    <w:rsid w:val="00323C78"/>
    <w:rsid w:val="00324B68"/>
    <w:rsid w:val="00324E66"/>
    <w:rsid w:val="003265A2"/>
    <w:rsid w:val="00330A29"/>
    <w:rsid w:val="00331B0C"/>
    <w:rsid w:val="00331E7D"/>
    <w:rsid w:val="003330DF"/>
    <w:rsid w:val="00333AF9"/>
    <w:rsid w:val="00334E69"/>
    <w:rsid w:val="003414E7"/>
    <w:rsid w:val="0034267B"/>
    <w:rsid w:val="0034309D"/>
    <w:rsid w:val="00343F5E"/>
    <w:rsid w:val="00344674"/>
    <w:rsid w:val="00344C27"/>
    <w:rsid w:val="00344D61"/>
    <w:rsid w:val="00345434"/>
    <w:rsid w:val="0034563F"/>
    <w:rsid w:val="00346110"/>
    <w:rsid w:val="00347D59"/>
    <w:rsid w:val="003502C2"/>
    <w:rsid w:val="003502EB"/>
    <w:rsid w:val="0035042C"/>
    <w:rsid w:val="00351DBF"/>
    <w:rsid w:val="0035510A"/>
    <w:rsid w:val="00355542"/>
    <w:rsid w:val="003566F1"/>
    <w:rsid w:val="003604FF"/>
    <w:rsid w:val="00360E19"/>
    <w:rsid w:val="0036126E"/>
    <w:rsid w:val="00361572"/>
    <w:rsid w:val="0036438E"/>
    <w:rsid w:val="00365458"/>
    <w:rsid w:val="003654F6"/>
    <w:rsid w:val="003655E0"/>
    <w:rsid w:val="003677D6"/>
    <w:rsid w:val="003700E9"/>
    <w:rsid w:val="00370F31"/>
    <w:rsid w:val="00372099"/>
    <w:rsid w:val="00374C31"/>
    <w:rsid w:val="003769F1"/>
    <w:rsid w:val="00377548"/>
    <w:rsid w:val="0037780B"/>
    <w:rsid w:val="0038064F"/>
    <w:rsid w:val="00380744"/>
    <w:rsid w:val="00382080"/>
    <w:rsid w:val="003835BA"/>
    <w:rsid w:val="00384684"/>
    <w:rsid w:val="00385C12"/>
    <w:rsid w:val="00391092"/>
    <w:rsid w:val="003911EB"/>
    <w:rsid w:val="00391609"/>
    <w:rsid w:val="0039164D"/>
    <w:rsid w:val="00395E4C"/>
    <w:rsid w:val="0039677D"/>
    <w:rsid w:val="00396C3A"/>
    <w:rsid w:val="00397247"/>
    <w:rsid w:val="003A0575"/>
    <w:rsid w:val="003A06DA"/>
    <w:rsid w:val="003A078D"/>
    <w:rsid w:val="003A0DA6"/>
    <w:rsid w:val="003A22CE"/>
    <w:rsid w:val="003A3BC1"/>
    <w:rsid w:val="003A4E7F"/>
    <w:rsid w:val="003A5147"/>
    <w:rsid w:val="003B10DF"/>
    <w:rsid w:val="003B2694"/>
    <w:rsid w:val="003B361D"/>
    <w:rsid w:val="003B4DBE"/>
    <w:rsid w:val="003B6A13"/>
    <w:rsid w:val="003C0863"/>
    <w:rsid w:val="003C0EC0"/>
    <w:rsid w:val="003C1497"/>
    <w:rsid w:val="003C1530"/>
    <w:rsid w:val="003C1C48"/>
    <w:rsid w:val="003C3AD5"/>
    <w:rsid w:val="003C56DE"/>
    <w:rsid w:val="003C7D31"/>
    <w:rsid w:val="003D2B5E"/>
    <w:rsid w:val="003D3DB6"/>
    <w:rsid w:val="003D4336"/>
    <w:rsid w:val="003D6C37"/>
    <w:rsid w:val="003D7E6E"/>
    <w:rsid w:val="003E26A4"/>
    <w:rsid w:val="003E3342"/>
    <w:rsid w:val="003E4A93"/>
    <w:rsid w:val="003E4CE6"/>
    <w:rsid w:val="003E6D21"/>
    <w:rsid w:val="003F1A85"/>
    <w:rsid w:val="003F1B13"/>
    <w:rsid w:val="003F1B61"/>
    <w:rsid w:val="003F2506"/>
    <w:rsid w:val="003F29EF"/>
    <w:rsid w:val="003F5407"/>
    <w:rsid w:val="003F5C37"/>
    <w:rsid w:val="003F6F3B"/>
    <w:rsid w:val="00400FE9"/>
    <w:rsid w:val="00402B92"/>
    <w:rsid w:val="00404120"/>
    <w:rsid w:val="004042A2"/>
    <w:rsid w:val="00404969"/>
    <w:rsid w:val="00405115"/>
    <w:rsid w:val="00405BE2"/>
    <w:rsid w:val="004061D8"/>
    <w:rsid w:val="00406816"/>
    <w:rsid w:val="00410441"/>
    <w:rsid w:val="0041298A"/>
    <w:rsid w:val="00412F0E"/>
    <w:rsid w:val="00413D33"/>
    <w:rsid w:val="00416E5C"/>
    <w:rsid w:val="00420520"/>
    <w:rsid w:val="00420B48"/>
    <w:rsid w:val="00422B35"/>
    <w:rsid w:val="00423157"/>
    <w:rsid w:val="004235D5"/>
    <w:rsid w:val="0042478E"/>
    <w:rsid w:val="00427FA1"/>
    <w:rsid w:val="0043054C"/>
    <w:rsid w:val="00431D69"/>
    <w:rsid w:val="0043505E"/>
    <w:rsid w:val="00435173"/>
    <w:rsid w:val="00435483"/>
    <w:rsid w:val="00435CA8"/>
    <w:rsid w:val="00436588"/>
    <w:rsid w:val="00436EB7"/>
    <w:rsid w:val="00437D57"/>
    <w:rsid w:val="00440ACA"/>
    <w:rsid w:val="00440FB5"/>
    <w:rsid w:val="00441952"/>
    <w:rsid w:val="00444C17"/>
    <w:rsid w:val="00445D6F"/>
    <w:rsid w:val="00446D60"/>
    <w:rsid w:val="00451D91"/>
    <w:rsid w:val="004526CA"/>
    <w:rsid w:val="00455B0F"/>
    <w:rsid w:val="00455BC5"/>
    <w:rsid w:val="004567B9"/>
    <w:rsid w:val="004569B5"/>
    <w:rsid w:val="0045714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0AFC"/>
    <w:rsid w:val="0049277F"/>
    <w:rsid w:val="004927EF"/>
    <w:rsid w:val="004944F3"/>
    <w:rsid w:val="00495065"/>
    <w:rsid w:val="0049599F"/>
    <w:rsid w:val="00496051"/>
    <w:rsid w:val="004970A9"/>
    <w:rsid w:val="004972F2"/>
    <w:rsid w:val="00497819"/>
    <w:rsid w:val="00497F0B"/>
    <w:rsid w:val="004A24D4"/>
    <w:rsid w:val="004A4083"/>
    <w:rsid w:val="004A57B8"/>
    <w:rsid w:val="004B1916"/>
    <w:rsid w:val="004B27DC"/>
    <w:rsid w:val="004B2D26"/>
    <w:rsid w:val="004B2ED6"/>
    <w:rsid w:val="004B2FD1"/>
    <w:rsid w:val="004B3779"/>
    <w:rsid w:val="004B4460"/>
    <w:rsid w:val="004B47B8"/>
    <w:rsid w:val="004B4EFA"/>
    <w:rsid w:val="004B59BB"/>
    <w:rsid w:val="004B6CA7"/>
    <w:rsid w:val="004B6E81"/>
    <w:rsid w:val="004C16C1"/>
    <w:rsid w:val="004C18D8"/>
    <w:rsid w:val="004C3EB9"/>
    <w:rsid w:val="004C47BF"/>
    <w:rsid w:val="004D0673"/>
    <w:rsid w:val="004D108B"/>
    <w:rsid w:val="004D1614"/>
    <w:rsid w:val="004D37E4"/>
    <w:rsid w:val="004D3CC3"/>
    <w:rsid w:val="004D3DDD"/>
    <w:rsid w:val="004D40B3"/>
    <w:rsid w:val="004D445C"/>
    <w:rsid w:val="004D6103"/>
    <w:rsid w:val="004D69CD"/>
    <w:rsid w:val="004D6A39"/>
    <w:rsid w:val="004E06DE"/>
    <w:rsid w:val="004E1898"/>
    <w:rsid w:val="004E18D2"/>
    <w:rsid w:val="004E2F10"/>
    <w:rsid w:val="004E35B6"/>
    <w:rsid w:val="004E41EC"/>
    <w:rsid w:val="004E4690"/>
    <w:rsid w:val="004E5E14"/>
    <w:rsid w:val="004E6BFD"/>
    <w:rsid w:val="004E745B"/>
    <w:rsid w:val="004E7732"/>
    <w:rsid w:val="004E7AC8"/>
    <w:rsid w:val="004F0C7C"/>
    <w:rsid w:val="004F1DF0"/>
    <w:rsid w:val="004F5EFE"/>
    <w:rsid w:val="004F7088"/>
    <w:rsid w:val="004F7625"/>
    <w:rsid w:val="004F7B39"/>
    <w:rsid w:val="00500E2B"/>
    <w:rsid w:val="005026F5"/>
    <w:rsid w:val="00502E5F"/>
    <w:rsid w:val="00507014"/>
    <w:rsid w:val="0050729C"/>
    <w:rsid w:val="0050768A"/>
    <w:rsid w:val="00511419"/>
    <w:rsid w:val="0051207B"/>
    <w:rsid w:val="0051315C"/>
    <w:rsid w:val="00514DE0"/>
    <w:rsid w:val="005150B9"/>
    <w:rsid w:val="00517E24"/>
    <w:rsid w:val="00517E7A"/>
    <w:rsid w:val="005208B2"/>
    <w:rsid w:val="00521599"/>
    <w:rsid w:val="00521836"/>
    <w:rsid w:val="005225C3"/>
    <w:rsid w:val="0052322C"/>
    <w:rsid w:val="00524C81"/>
    <w:rsid w:val="00525B2D"/>
    <w:rsid w:val="00526A15"/>
    <w:rsid w:val="0052704C"/>
    <w:rsid w:val="00530E70"/>
    <w:rsid w:val="00531EA2"/>
    <w:rsid w:val="005327E7"/>
    <w:rsid w:val="005330E5"/>
    <w:rsid w:val="00534394"/>
    <w:rsid w:val="00535097"/>
    <w:rsid w:val="00536071"/>
    <w:rsid w:val="0053678E"/>
    <w:rsid w:val="00536BD2"/>
    <w:rsid w:val="00537E7A"/>
    <w:rsid w:val="00541D7D"/>
    <w:rsid w:val="005441BE"/>
    <w:rsid w:val="0054649E"/>
    <w:rsid w:val="005469AC"/>
    <w:rsid w:val="00547DC9"/>
    <w:rsid w:val="00550209"/>
    <w:rsid w:val="00551279"/>
    <w:rsid w:val="0055361B"/>
    <w:rsid w:val="00553813"/>
    <w:rsid w:val="00554EB2"/>
    <w:rsid w:val="00556AC5"/>
    <w:rsid w:val="00556C81"/>
    <w:rsid w:val="00560CA7"/>
    <w:rsid w:val="00562CB2"/>
    <w:rsid w:val="00562FC5"/>
    <w:rsid w:val="0056325D"/>
    <w:rsid w:val="00565286"/>
    <w:rsid w:val="005657E9"/>
    <w:rsid w:val="00565C71"/>
    <w:rsid w:val="00566142"/>
    <w:rsid w:val="00567924"/>
    <w:rsid w:val="0057027A"/>
    <w:rsid w:val="00571811"/>
    <w:rsid w:val="00571ABB"/>
    <w:rsid w:val="00571EF6"/>
    <w:rsid w:val="005730BD"/>
    <w:rsid w:val="00574E18"/>
    <w:rsid w:val="00576EF1"/>
    <w:rsid w:val="00577D67"/>
    <w:rsid w:val="00580703"/>
    <w:rsid w:val="00581BA0"/>
    <w:rsid w:val="005821C6"/>
    <w:rsid w:val="00583D6B"/>
    <w:rsid w:val="00583E78"/>
    <w:rsid w:val="00584107"/>
    <w:rsid w:val="0058534B"/>
    <w:rsid w:val="005865E2"/>
    <w:rsid w:val="00590850"/>
    <w:rsid w:val="005909FA"/>
    <w:rsid w:val="00591101"/>
    <w:rsid w:val="00593E81"/>
    <w:rsid w:val="00593EC2"/>
    <w:rsid w:val="00594FE1"/>
    <w:rsid w:val="005A02E4"/>
    <w:rsid w:val="005A248A"/>
    <w:rsid w:val="005A3953"/>
    <w:rsid w:val="005A3C9B"/>
    <w:rsid w:val="005A3FC5"/>
    <w:rsid w:val="005A4246"/>
    <w:rsid w:val="005A5AF3"/>
    <w:rsid w:val="005A6B78"/>
    <w:rsid w:val="005A6BFF"/>
    <w:rsid w:val="005B1EE6"/>
    <w:rsid w:val="005B2EE9"/>
    <w:rsid w:val="005B4D11"/>
    <w:rsid w:val="005B64A4"/>
    <w:rsid w:val="005B7489"/>
    <w:rsid w:val="005C05E9"/>
    <w:rsid w:val="005C0A20"/>
    <w:rsid w:val="005C3EF0"/>
    <w:rsid w:val="005C418E"/>
    <w:rsid w:val="005C7851"/>
    <w:rsid w:val="005C7C9B"/>
    <w:rsid w:val="005C7E3C"/>
    <w:rsid w:val="005D1899"/>
    <w:rsid w:val="005D1D63"/>
    <w:rsid w:val="005D1E60"/>
    <w:rsid w:val="005D210A"/>
    <w:rsid w:val="005D2D4B"/>
    <w:rsid w:val="005D2FFE"/>
    <w:rsid w:val="005D5285"/>
    <w:rsid w:val="005D653C"/>
    <w:rsid w:val="005D6B14"/>
    <w:rsid w:val="005D7872"/>
    <w:rsid w:val="005E25E1"/>
    <w:rsid w:val="005E4A62"/>
    <w:rsid w:val="005E514F"/>
    <w:rsid w:val="005E5400"/>
    <w:rsid w:val="005E5EAE"/>
    <w:rsid w:val="005E6F5C"/>
    <w:rsid w:val="005E7844"/>
    <w:rsid w:val="005E7FAC"/>
    <w:rsid w:val="005F07C5"/>
    <w:rsid w:val="005F0C67"/>
    <w:rsid w:val="005F0C8C"/>
    <w:rsid w:val="005F16F4"/>
    <w:rsid w:val="005F28DE"/>
    <w:rsid w:val="005F2D65"/>
    <w:rsid w:val="005F347F"/>
    <w:rsid w:val="005F5299"/>
    <w:rsid w:val="006009BA"/>
    <w:rsid w:val="00600AA9"/>
    <w:rsid w:val="006013D6"/>
    <w:rsid w:val="00602271"/>
    <w:rsid w:val="00605203"/>
    <w:rsid w:val="006063AC"/>
    <w:rsid w:val="0060785A"/>
    <w:rsid w:val="00611029"/>
    <w:rsid w:val="00611B6F"/>
    <w:rsid w:val="00612245"/>
    <w:rsid w:val="006130A1"/>
    <w:rsid w:val="006139C1"/>
    <w:rsid w:val="00616764"/>
    <w:rsid w:val="00620B8C"/>
    <w:rsid w:val="006217BC"/>
    <w:rsid w:val="00621B84"/>
    <w:rsid w:val="00622714"/>
    <w:rsid w:val="00622D8F"/>
    <w:rsid w:val="00623589"/>
    <w:rsid w:val="00623923"/>
    <w:rsid w:val="006245A4"/>
    <w:rsid w:val="00624DFE"/>
    <w:rsid w:val="00626248"/>
    <w:rsid w:val="00631F2D"/>
    <w:rsid w:val="006335EF"/>
    <w:rsid w:val="00634D25"/>
    <w:rsid w:val="00636370"/>
    <w:rsid w:val="00636709"/>
    <w:rsid w:val="006368F1"/>
    <w:rsid w:val="00637A08"/>
    <w:rsid w:val="00640C7E"/>
    <w:rsid w:val="00645E27"/>
    <w:rsid w:val="00645FCA"/>
    <w:rsid w:val="00646252"/>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2B8"/>
    <w:rsid w:val="0067286A"/>
    <w:rsid w:val="006729C8"/>
    <w:rsid w:val="00672BC2"/>
    <w:rsid w:val="006767AD"/>
    <w:rsid w:val="00677E5A"/>
    <w:rsid w:val="00681C87"/>
    <w:rsid w:val="00683C99"/>
    <w:rsid w:val="00684D93"/>
    <w:rsid w:val="00685628"/>
    <w:rsid w:val="00686428"/>
    <w:rsid w:val="006871B5"/>
    <w:rsid w:val="0068725B"/>
    <w:rsid w:val="00687B36"/>
    <w:rsid w:val="00687BF1"/>
    <w:rsid w:val="00692AC8"/>
    <w:rsid w:val="00693541"/>
    <w:rsid w:val="00693E2D"/>
    <w:rsid w:val="00694385"/>
    <w:rsid w:val="006959A1"/>
    <w:rsid w:val="00695DEB"/>
    <w:rsid w:val="00696A7B"/>
    <w:rsid w:val="006A068F"/>
    <w:rsid w:val="006A0C27"/>
    <w:rsid w:val="006A2B60"/>
    <w:rsid w:val="006A35A2"/>
    <w:rsid w:val="006A45CF"/>
    <w:rsid w:val="006A4E20"/>
    <w:rsid w:val="006A5950"/>
    <w:rsid w:val="006A6339"/>
    <w:rsid w:val="006A72C7"/>
    <w:rsid w:val="006A774B"/>
    <w:rsid w:val="006B0509"/>
    <w:rsid w:val="006B091F"/>
    <w:rsid w:val="006B2398"/>
    <w:rsid w:val="006B2567"/>
    <w:rsid w:val="006B2BA7"/>
    <w:rsid w:val="006B30A2"/>
    <w:rsid w:val="006B315B"/>
    <w:rsid w:val="006B3D94"/>
    <w:rsid w:val="006B4E1F"/>
    <w:rsid w:val="006B4EA7"/>
    <w:rsid w:val="006B6064"/>
    <w:rsid w:val="006B6961"/>
    <w:rsid w:val="006B6E78"/>
    <w:rsid w:val="006C0CB4"/>
    <w:rsid w:val="006C23D3"/>
    <w:rsid w:val="006C34C9"/>
    <w:rsid w:val="006C3991"/>
    <w:rsid w:val="006C48D4"/>
    <w:rsid w:val="006C6276"/>
    <w:rsid w:val="006C65EC"/>
    <w:rsid w:val="006D05E7"/>
    <w:rsid w:val="006D05E8"/>
    <w:rsid w:val="006D0E6E"/>
    <w:rsid w:val="006D23D6"/>
    <w:rsid w:val="006D3DEB"/>
    <w:rsid w:val="006D4E3A"/>
    <w:rsid w:val="006E40CF"/>
    <w:rsid w:val="006E4DFC"/>
    <w:rsid w:val="006E52BE"/>
    <w:rsid w:val="006E5DBB"/>
    <w:rsid w:val="006E77F6"/>
    <w:rsid w:val="006E7A6B"/>
    <w:rsid w:val="006F02DF"/>
    <w:rsid w:val="006F03B9"/>
    <w:rsid w:val="006F1722"/>
    <w:rsid w:val="006F1857"/>
    <w:rsid w:val="006F340F"/>
    <w:rsid w:val="006F3684"/>
    <w:rsid w:val="006F4A74"/>
    <w:rsid w:val="00700968"/>
    <w:rsid w:val="00700DFA"/>
    <w:rsid w:val="00703F7F"/>
    <w:rsid w:val="00706647"/>
    <w:rsid w:val="007102E3"/>
    <w:rsid w:val="00712C61"/>
    <w:rsid w:val="00713C36"/>
    <w:rsid w:val="007140EE"/>
    <w:rsid w:val="00714547"/>
    <w:rsid w:val="00715C34"/>
    <w:rsid w:val="00715E8A"/>
    <w:rsid w:val="0071685C"/>
    <w:rsid w:val="00720808"/>
    <w:rsid w:val="00720BC2"/>
    <w:rsid w:val="00722B27"/>
    <w:rsid w:val="0072343D"/>
    <w:rsid w:val="00723C98"/>
    <w:rsid w:val="00723E7B"/>
    <w:rsid w:val="00724A43"/>
    <w:rsid w:val="00724BB8"/>
    <w:rsid w:val="00724DA6"/>
    <w:rsid w:val="00725449"/>
    <w:rsid w:val="007302AB"/>
    <w:rsid w:val="00730B63"/>
    <w:rsid w:val="00732282"/>
    <w:rsid w:val="0073240F"/>
    <w:rsid w:val="00732EB3"/>
    <w:rsid w:val="007351EB"/>
    <w:rsid w:val="0073534F"/>
    <w:rsid w:val="0073645F"/>
    <w:rsid w:val="0073677D"/>
    <w:rsid w:val="00736CF5"/>
    <w:rsid w:val="00737AFF"/>
    <w:rsid w:val="00740EB3"/>
    <w:rsid w:val="007416F8"/>
    <w:rsid w:val="0074198B"/>
    <w:rsid w:val="00741D91"/>
    <w:rsid w:val="00742569"/>
    <w:rsid w:val="00743653"/>
    <w:rsid w:val="007436C2"/>
    <w:rsid w:val="00744A33"/>
    <w:rsid w:val="007510F6"/>
    <w:rsid w:val="007515CA"/>
    <w:rsid w:val="00751FF4"/>
    <w:rsid w:val="00752F27"/>
    <w:rsid w:val="007556B8"/>
    <w:rsid w:val="007558CC"/>
    <w:rsid w:val="00755A76"/>
    <w:rsid w:val="007562AE"/>
    <w:rsid w:val="00756327"/>
    <w:rsid w:val="0075771B"/>
    <w:rsid w:val="00757CE8"/>
    <w:rsid w:val="00762A57"/>
    <w:rsid w:val="00763B19"/>
    <w:rsid w:val="00763E90"/>
    <w:rsid w:val="00764B02"/>
    <w:rsid w:val="0076559C"/>
    <w:rsid w:val="00767289"/>
    <w:rsid w:val="00772474"/>
    <w:rsid w:val="0077302C"/>
    <w:rsid w:val="007736B8"/>
    <w:rsid w:val="0077373A"/>
    <w:rsid w:val="00773A90"/>
    <w:rsid w:val="00773EEB"/>
    <w:rsid w:val="00774AD8"/>
    <w:rsid w:val="007759BC"/>
    <w:rsid w:val="007775BD"/>
    <w:rsid w:val="00777FB0"/>
    <w:rsid w:val="00780589"/>
    <w:rsid w:val="00781D75"/>
    <w:rsid w:val="0078296E"/>
    <w:rsid w:val="00785483"/>
    <w:rsid w:val="007865D4"/>
    <w:rsid w:val="0079007B"/>
    <w:rsid w:val="007902F5"/>
    <w:rsid w:val="00794905"/>
    <w:rsid w:val="007953F6"/>
    <w:rsid w:val="0079593F"/>
    <w:rsid w:val="00796092"/>
    <w:rsid w:val="007961B3"/>
    <w:rsid w:val="00797259"/>
    <w:rsid w:val="007A0C5E"/>
    <w:rsid w:val="007A1891"/>
    <w:rsid w:val="007A300A"/>
    <w:rsid w:val="007A43A2"/>
    <w:rsid w:val="007A54E8"/>
    <w:rsid w:val="007A553A"/>
    <w:rsid w:val="007A767F"/>
    <w:rsid w:val="007B0DD8"/>
    <w:rsid w:val="007B2B4A"/>
    <w:rsid w:val="007B4393"/>
    <w:rsid w:val="007B7007"/>
    <w:rsid w:val="007B715A"/>
    <w:rsid w:val="007C10D9"/>
    <w:rsid w:val="007C2884"/>
    <w:rsid w:val="007C2EBA"/>
    <w:rsid w:val="007C362E"/>
    <w:rsid w:val="007C36BF"/>
    <w:rsid w:val="007C399E"/>
    <w:rsid w:val="007C3FAD"/>
    <w:rsid w:val="007C53C0"/>
    <w:rsid w:val="007C7FBE"/>
    <w:rsid w:val="007D3795"/>
    <w:rsid w:val="007D3C87"/>
    <w:rsid w:val="007D41A6"/>
    <w:rsid w:val="007D45C2"/>
    <w:rsid w:val="007D5761"/>
    <w:rsid w:val="007D6007"/>
    <w:rsid w:val="007E0FC9"/>
    <w:rsid w:val="007E1401"/>
    <w:rsid w:val="007E2E0E"/>
    <w:rsid w:val="007E3622"/>
    <w:rsid w:val="007E43E2"/>
    <w:rsid w:val="007E6771"/>
    <w:rsid w:val="007E743A"/>
    <w:rsid w:val="007E7C0A"/>
    <w:rsid w:val="007F1BAB"/>
    <w:rsid w:val="007F1FDE"/>
    <w:rsid w:val="007F290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3B3C"/>
    <w:rsid w:val="00815588"/>
    <w:rsid w:val="008159FF"/>
    <w:rsid w:val="00816919"/>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0CC0"/>
    <w:rsid w:val="00841C40"/>
    <w:rsid w:val="00841E78"/>
    <w:rsid w:val="00843EA7"/>
    <w:rsid w:val="00844907"/>
    <w:rsid w:val="008464D0"/>
    <w:rsid w:val="00850FEB"/>
    <w:rsid w:val="008519FC"/>
    <w:rsid w:val="0085271F"/>
    <w:rsid w:val="00852A9E"/>
    <w:rsid w:val="00853311"/>
    <w:rsid w:val="008542EA"/>
    <w:rsid w:val="008551F4"/>
    <w:rsid w:val="00855337"/>
    <w:rsid w:val="0085641F"/>
    <w:rsid w:val="008579E0"/>
    <w:rsid w:val="008600C0"/>
    <w:rsid w:val="00862336"/>
    <w:rsid w:val="00862421"/>
    <w:rsid w:val="00863156"/>
    <w:rsid w:val="0086316A"/>
    <w:rsid w:val="00863E7C"/>
    <w:rsid w:val="008668E3"/>
    <w:rsid w:val="00866B63"/>
    <w:rsid w:val="00871312"/>
    <w:rsid w:val="00873321"/>
    <w:rsid w:val="008749DB"/>
    <w:rsid w:val="00874C95"/>
    <w:rsid w:val="0087564B"/>
    <w:rsid w:val="00875F64"/>
    <w:rsid w:val="00875FDF"/>
    <w:rsid w:val="0087654A"/>
    <w:rsid w:val="008767DE"/>
    <w:rsid w:val="00876BF0"/>
    <w:rsid w:val="00880941"/>
    <w:rsid w:val="00881D17"/>
    <w:rsid w:val="00883279"/>
    <w:rsid w:val="008849AF"/>
    <w:rsid w:val="00887AA5"/>
    <w:rsid w:val="00890317"/>
    <w:rsid w:val="00890791"/>
    <w:rsid w:val="008933C5"/>
    <w:rsid w:val="00895020"/>
    <w:rsid w:val="00896C84"/>
    <w:rsid w:val="008A186B"/>
    <w:rsid w:val="008A1BA2"/>
    <w:rsid w:val="008A1CCE"/>
    <w:rsid w:val="008A23D6"/>
    <w:rsid w:val="008A3C91"/>
    <w:rsid w:val="008A42D0"/>
    <w:rsid w:val="008A538B"/>
    <w:rsid w:val="008A65BB"/>
    <w:rsid w:val="008A6986"/>
    <w:rsid w:val="008A7ADE"/>
    <w:rsid w:val="008B0584"/>
    <w:rsid w:val="008B14C4"/>
    <w:rsid w:val="008B178B"/>
    <w:rsid w:val="008B2B14"/>
    <w:rsid w:val="008B2DD2"/>
    <w:rsid w:val="008B3003"/>
    <w:rsid w:val="008B3C22"/>
    <w:rsid w:val="008B4F47"/>
    <w:rsid w:val="008B7DA5"/>
    <w:rsid w:val="008C0120"/>
    <w:rsid w:val="008C12F3"/>
    <w:rsid w:val="008C1709"/>
    <w:rsid w:val="008C1924"/>
    <w:rsid w:val="008C1CE1"/>
    <w:rsid w:val="008C33A6"/>
    <w:rsid w:val="008C4119"/>
    <w:rsid w:val="008C7B7D"/>
    <w:rsid w:val="008D0132"/>
    <w:rsid w:val="008D0F1A"/>
    <w:rsid w:val="008D1CBB"/>
    <w:rsid w:val="008D1D3F"/>
    <w:rsid w:val="008D47C2"/>
    <w:rsid w:val="008D591C"/>
    <w:rsid w:val="008D5BB3"/>
    <w:rsid w:val="008D7C6A"/>
    <w:rsid w:val="008E0E6F"/>
    <w:rsid w:val="008E1A24"/>
    <w:rsid w:val="008E315B"/>
    <w:rsid w:val="008E3491"/>
    <w:rsid w:val="008E3C26"/>
    <w:rsid w:val="008E4DFE"/>
    <w:rsid w:val="008E754A"/>
    <w:rsid w:val="008F1674"/>
    <w:rsid w:val="008F2BCD"/>
    <w:rsid w:val="008F402C"/>
    <w:rsid w:val="008F4605"/>
    <w:rsid w:val="008F4B1A"/>
    <w:rsid w:val="008F6CA2"/>
    <w:rsid w:val="008F7FC3"/>
    <w:rsid w:val="00903931"/>
    <w:rsid w:val="00904433"/>
    <w:rsid w:val="009048EC"/>
    <w:rsid w:val="00904D2B"/>
    <w:rsid w:val="00907E65"/>
    <w:rsid w:val="00907F88"/>
    <w:rsid w:val="00911965"/>
    <w:rsid w:val="00913D31"/>
    <w:rsid w:val="009170C9"/>
    <w:rsid w:val="009175B3"/>
    <w:rsid w:val="00917B7D"/>
    <w:rsid w:val="009205C7"/>
    <w:rsid w:val="00920985"/>
    <w:rsid w:val="0092199B"/>
    <w:rsid w:val="0092278F"/>
    <w:rsid w:val="00924423"/>
    <w:rsid w:val="00924964"/>
    <w:rsid w:val="009250C8"/>
    <w:rsid w:val="00925D2B"/>
    <w:rsid w:val="00927A5E"/>
    <w:rsid w:val="00931A3F"/>
    <w:rsid w:val="00932F9F"/>
    <w:rsid w:val="009351E0"/>
    <w:rsid w:val="00935DB1"/>
    <w:rsid w:val="00936936"/>
    <w:rsid w:val="00937BA1"/>
    <w:rsid w:val="00940A2E"/>
    <w:rsid w:val="00945A33"/>
    <w:rsid w:val="00947557"/>
    <w:rsid w:val="00951550"/>
    <w:rsid w:val="009521D4"/>
    <w:rsid w:val="009528AB"/>
    <w:rsid w:val="00952EC2"/>
    <w:rsid w:val="0095334B"/>
    <w:rsid w:val="009558FC"/>
    <w:rsid w:val="009564A7"/>
    <w:rsid w:val="00960DEC"/>
    <w:rsid w:val="0096237C"/>
    <w:rsid w:val="00962865"/>
    <w:rsid w:val="00964873"/>
    <w:rsid w:val="00966967"/>
    <w:rsid w:val="00966F7A"/>
    <w:rsid w:val="009706C9"/>
    <w:rsid w:val="009707C5"/>
    <w:rsid w:val="00972FF7"/>
    <w:rsid w:val="009732D2"/>
    <w:rsid w:val="009739FE"/>
    <w:rsid w:val="00975246"/>
    <w:rsid w:val="009754A8"/>
    <w:rsid w:val="0097574E"/>
    <w:rsid w:val="00980B91"/>
    <w:rsid w:val="0098379E"/>
    <w:rsid w:val="00984231"/>
    <w:rsid w:val="0098428E"/>
    <w:rsid w:val="00984CF4"/>
    <w:rsid w:val="00985ECC"/>
    <w:rsid w:val="00986430"/>
    <w:rsid w:val="00987866"/>
    <w:rsid w:val="00992D2E"/>
    <w:rsid w:val="00994918"/>
    <w:rsid w:val="00995A58"/>
    <w:rsid w:val="00995BCE"/>
    <w:rsid w:val="009963A5"/>
    <w:rsid w:val="00996F14"/>
    <w:rsid w:val="00997520"/>
    <w:rsid w:val="009978C3"/>
    <w:rsid w:val="009A2C43"/>
    <w:rsid w:val="009A408E"/>
    <w:rsid w:val="009A4852"/>
    <w:rsid w:val="009A48AE"/>
    <w:rsid w:val="009A6988"/>
    <w:rsid w:val="009A69FD"/>
    <w:rsid w:val="009A6C1B"/>
    <w:rsid w:val="009A70C2"/>
    <w:rsid w:val="009A7864"/>
    <w:rsid w:val="009B03A4"/>
    <w:rsid w:val="009B095E"/>
    <w:rsid w:val="009B0D0F"/>
    <w:rsid w:val="009B14E2"/>
    <w:rsid w:val="009B1A9F"/>
    <w:rsid w:val="009B2264"/>
    <w:rsid w:val="009B450B"/>
    <w:rsid w:val="009B4772"/>
    <w:rsid w:val="009B4C94"/>
    <w:rsid w:val="009B7C55"/>
    <w:rsid w:val="009C0DEC"/>
    <w:rsid w:val="009C0F80"/>
    <w:rsid w:val="009C0FE1"/>
    <w:rsid w:val="009C1C13"/>
    <w:rsid w:val="009C29B4"/>
    <w:rsid w:val="009C4AE5"/>
    <w:rsid w:val="009C4B2F"/>
    <w:rsid w:val="009C4E49"/>
    <w:rsid w:val="009C5B5C"/>
    <w:rsid w:val="009C61D4"/>
    <w:rsid w:val="009C6B3E"/>
    <w:rsid w:val="009D0464"/>
    <w:rsid w:val="009D16CD"/>
    <w:rsid w:val="009D1812"/>
    <w:rsid w:val="009D2601"/>
    <w:rsid w:val="009D43AD"/>
    <w:rsid w:val="009D4D95"/>
    <w:rsid w:val="009D56E6"/>
    <w:rsid w:val="009D6C8D"/>
    <w:rsid w:val="009D7035"/>
    <w:rsid w:val="009D7200"/>
    <w:rsid w:val="009D72F3"/>
    <w:rsid w:val="009D7AD3"/>
    <w:rsid w:val="009D7CF5"/>
    <w:rsid w:val="009E0C30"/>
    <w:rsid w:val="009E1C8D"/>
    <w:rsid w:val="009E2A86"/>
    <w:rsid w:val="009E2AC7"/>
    <w:rsid w:val="009E2E85"/>
    <w:rsid w:val="009E5873"/>
    <w:rsid w:val="009E65E9"/>
    <w:rsid w:val="009F17DE"/>
    <w:rsid w:val="009F2DFC"/>
    <w:rsid w:val="009F3780"/>
    <w:rsid w:val="009F406F"/>
    <w:rsid w:val="009F4AE9"/>
    <w:rsid w:val="009F51C0"/>
    <w:rsid w:val="009F52EF"/>
    <w:rsid w:val="009F5F1D"/>
    <w:rsid w:val="009F6525"/>
    <w:rsid w:val="009F6C35"/>
    <w:rsid w:val="009F7513"/>
    <w:rsid w:val="009F7FF6"/>
    <w:rsid w:val="00A01406"/>
    <w:rsid w:val="00A020EF"/>
    <w:rsid w:val="00A024EB"/>
    <w:rsid w:val="00A02862"/>
    <w:rsid w:val="00A0311A"/>
    <w:rsid w:val="00A035E1"/>
    <w:rsid w:val="00A03CAE"/>
    <w:rsid w:val="00A0418B"/>
    <w:rsid w:val="00A073C2"/>
    <w:rsid w:val="00A0799E"/>
    <w:rsid w:val="00A1188C"/>
    <w:rsid w:val="00A130E2"/>
    <w:rsid w:val="00A1384E"/>
    <w:rsid w:val="00A14781"/>
    <w:rsid w:val="00A17BFE"/>
    <w:rsid w:val="00A17E39"/>
    <w:rsid w:val="00A2333B"/>
    <w:rsid w:val="00A23E4C"/>
    <w:rsid w:val="00A24123"/>
    <w:rsid w:val="00A2532C"/>
    <w:rsid w:val="00A30707"/>
    <w:rsid w:val="00A3192B"/>
    <w:rsid w:val="00A3373A"/>
    <w:rsid w:val="00A359C8"/>
    <w:rsid w:val="00A3615B"/>
    <w:rsid w:val="00A37793"/>
    <w:rsid w:val="00A37A96"/>
    <w:rsid w:val="00A40FBB"/>
    <w:rsid w:val="00A42AF6"/>
    <w:rsid w:val="00A4385B"/>
    <w:rsid w:val="00A4431F"/>
    <w:rsid w:val="00A44F74"/>
    <w:rsid w:val="00A450E4"/>
    <w:rsid w:val="00A45264"/>
    <w:rsid w:val="00A45C79"/>
    <w:rsid w:val="00A45C7E"/>
    <w:rsid w:val="00A466D2"/>
    <w:rsid w:val="00A52348"/>
    <w:rsid w:val="00A524DF"/>
    <w:rsid w:val="00A532ED"/>
    <w:rsid w:val="00A53330"/>
    <w:rsid w:val="00A57DFF"/>
    <w:rsid w:val="00A60379"/>
    <w:rsid w:val="00A60D84"/>
    <w:rsid w:val="00A61578"/>
    <w:rsid w:val="00A61931"/>
    <w:rsid w:val="00A70738"/>
    <w:rsid w:val="00A721FC"/>
    <w:rsid w:val="00A72A4F"/>
    <w:rsid w:val="00A72FCC"/>
    <w:rsid w:val="00A73030"/>
    <w:rsid w:val="00A7406F"/>
    <w:rsid w:val="00A77BB2"/>
    <w:rsid w:val="00A820C1"/>
    <w:rsid w:val="00A82526"/>
    <w:rsid w:val="00A83341"/>
    <w:rsid w:val="00A837DB"/>
    <w:rsid w:val="00A838EE"/>
    <w:rsid w:val="00A845E0"/>
    <w:rsid w:val="00A84FED"/>
    <w:rsid w:val="00A854BB"/>
    <w:rsid w:val="00A90F75"/>
    <w:rsid w:val="00A91C25"/>
    <w:rsid w:val="00A97349"/>
    <w:rsid w:val="00A97B36"/>
    <w:rsid w:val="00AA0AF8"/>
    <w:rsid w:val="00AA126A"/>
    <w:rsid w:val="00AA1C32"/>
    <w:rsid w:val="00AA301F"/>
    <w:rsid w:val="00AA4074"/>
    <w:rsid w:val="00AA440B"/>
    <w:rsid w:val="00AA5403"/>
    <w:rsid w:val="00AA582D"/>
    <w:rsid w:val="00AA5E89"/>
    <w:rsid w:val="00AA651A"/>
    <w:rsid w:val="00AA6DE8"/>
    <w:rsid w:val="00AB0C5D"/>
    <w:rsid w:val="00AB44A5"/>
    <w:rsid w:val="00AB5A92"/>
    <w:rsid w:val="00AB6AC2"/>
    <w:rsid w:val="00AC1463"/>
    <w:rsid w:val="00AC48C0"/>
    <w:rsid w:val="00AC4D9A"/>
    <w:rsid w:val="00AC5EA1"/>
    <w:rsid w:val="00AC6D3F"/>
    <w:rsid w:val="00AD13E4"/>
    <w:rsid w:val="00AD4C33"/>
    <w:rsid w:val="00AD4FB3"/>
    <w:rsid w:val="00AD5447"/>
    <w:rsid w:val="00AD6295"/>
    <w:rsid w:val="00AD67E6"/>
    <w:rsid w:val="00AD6AB8"/>
    <w:rsid w:val="00AD7153"/>
    <w:rsid w:val="00AD7350"/>
    <w:rsid w:val="00AE00FF"/>
    <w:rsid w:val="00AE0F93"/>
    <w:rsid w:val="00AE1343"/>
    <w:rsid w:val="00AE1CEF"/>
    <w:rsid w:val="00AE4137"/>
    <w:rsid w:val="00AE44FB"/>
    <w:rsid w:val="00AE6468"/>
    <w:rsid w:val="00AE6BF2"/>
    <w:rsid w:val="00AE78FA"/>
    <w:rsid w:val="00AF0D0F"/>
    <w:rsid w:val="00AF4044"/>
    <w:rsid w:val="00AF4B11"/>
    <w:rsid w:val="00AF4F27"/>
    <w:rsid w:val="00AF58CC"/>
    <w:rsid w:val="00AF5B73"/>
    <w:rsid w:val="00B006BE"/>
    <w:rsid w:val="00B0081F"/>
    <w:rsid w:val="00B01CEE"/>
    <w:rsid w:val="00B02DE5"/>
    <w:rsid w:val="00B03C61"/>
    <w:rsid w:val="00B03F37"/>
    <w:rsid w:val="00B04788"/>
    <w:rsid w:val="00B04D28"/>
    <w:rsid w:val="00B05D38"/>
    <w:rsid w:val="00B076FD"/>
    <w:rsid w:val="00B11525"/>
    <w:rsid w:val="00B125D6"/>
    <w:rsid w:val="00B15934"/>
    <w:rsid w:val="00B1596E"/>
    <w:rsid w:val="00B17BCC"/>
    <w:rsid w:val="00B20C72"/>
    <w:rsid w:val="00B23A3A"/>
    <w:rsid w:val="00B24BF8"/>
    <w:rsid w:val="00B25751"/>
    <w:rsid w:val="00B2689D"/>
    <w:rsid w:val="00B26E38"/>
    <w:rsid w:val="00B27116"/>
    <w:rsid w:val="00B27D07"/>
    <w:rsid w:val="00B30689"/>
    <w:rsid w:val="00B31AA4"/>
    <w:rsid w:val="00B320BE"/>
    <w:rsid w:val="00B3316F"/>
    <w:rsid w:val="00B3360D"/>
    <w:rsid w:val="00B33DB0"/>
    <w:rsid w:val="00B343E0"/>
    <w:rsid w:val="00B35C4F"/>
    <w:rsid w:val="00B41069"/>
    <w:rsid w:val="00B422B3"/>
    <w:rsid w:val="00B42F3A"/>
    <w:rsid w:val="00B43DA7"/>
    <w:rsid w:val="00B4437A"/>
    <w:rsid w:val="00B45E71"/>
    <w:rsid w:val="00B46313"/>
    <w:rsid w:val="00B47733"/>
    <w:rsid w:val="00B50CB9"/>
    <w:rsid w:val="00B53734"/>
    <w:rsid w:val="00B5381B"/>
    <w:rsid w:val="00B57BEA"/>
    <w:rsid w:val="00B57E07"/>
    <w:rsid w:val="00B61990"/>
    <w:rsid w:val="00B61C4D"/>
    <w:rsid w:val="00B61F73"/>
    <w:rsid w:val="00B628E6"/>
    <w:rsid w:val="00B63C33"/>
    <w:rsid w:val="00B651C4"/>
    <w:rsid w:val="00B655F6"/>
    <w:rsid w:val="00B67848"/>
    <w:rsid w:val="00B67E6E"/>
    <w:rsid w:val="00B703F9"/>
    <w:rsid w:val="00B705E3"/>
    <w:rsid w:val="00B72298"/>
    <w:rsid w:val="00B729EC"/>
    <w:rsid w:val="00B72A55"/>
    <w:rsid w:val="00B749D2"/>
    <w:rsid w:val="00B7559E"/>
    <w:rsid w:val="00B75D52"/>
    <w:rsid w:val="00B760E1"/>
    <w:rsid w:val="00B7616E"/>
    <w:rsid w:val="00B804C2"/>
    <w:rsid w:val="00B83A3C"/>
    <w:rsid w:val="00B83E81"/>
    <w:rsid w:val="00B84B70"/>
    <w:rsid w:val="00B864DD"/>
    <w:rsid w:val="00B873FA"/>
    <w:rsid w:val="00B87A7C"/>
    <w:rsid w:val="00B90D86"/>
    <w:rsid w:val="00B91121"/>
    <w:rsid w:val="00B915C7"/>
    <w:rsid w:val="00B918DB"/>
    <w:rsid w:val="00B928DB"/>
    <w:rsid w:val="00B934A4"/>
    <w:rsid w:val="00B93562"/>
    <w:rsid w:val="00B93728"/>
    <w:rsid w:val="00B949D6"/>
    <w:rsid w:val="00B95BD9"/>
    <w:rsid w:val="00B95D14"/>
    <w:rsid w:val="00B972E8"/>
    <w:rsid w:val="00B975DA"/>
    <w:rsid w:val="00BA0625"/>
    <w:rsid w:val="00BA074D"/>
    <w:rsid w:val="00BA07EF"/>
    <w:rsid w:val="00BA1FD1"/>
    <w:rsid w:val="00BA2B93"/>
    <w:rsid w:val="00BA2F77"/>
    <w:rsid w:val="00BA5208"/>
    <w:rsid w:val="00BA6963"/>
    <w:rsid w:val="00BB0E01"/>
    <w:rsid w:val="00BB0FAF"/>
    <w:rsid w:val="00BB198B"/>
    <w:rsid w:val="00BB1AEF"/>
    <w:rsid w:val="00BB252D"/>
    <w:rsid w:val="00BB3E35"/>
    <w:rsid w:val="00BB4392"/>
    <w:rsid w:val="00BB43A4"/>
    <w:rsid w:val="00BB5983"/>
    <w:rsid w:val="00BB7A3A"/>
    <w:rsid w:val="00BB7C52"/>
    <w:rsid w:val="00BC3023"/>
    <w:rsid w:val="00BC5365"/>
    <w:rsid w:val="00BC6551"/>
    <w:rsid w:val="00BC6C73"/>
    <w:rsid w:val="00BC6E90"/>
    <w:rsid w:val="00BC76A1"/>
    <w:rsid w:val="00BC7BDC"/>
    <w:rsid w:val="00BD0E14"/>
    <w:rsid w:val="00BD2556"/>
    <w:rsid w:val="00BD2672"/>
    <w:rsid w:val="00BD3506"/>
    <w:rsid w:val="00BD740A"/>
    <w:rsid w:val="00BE103D"/>
    <w:rsid w:val="00BE15A0"/>
    <w:rsid w:val="00BE1CAA"/>
    <w:rsid w:val="00BE3437"/>
    <w:rsid w:val="00BE350A"/>
    <w:rsid w:val="00BE3BF3"/>
    <w:rsid w:val="00BE6023"/>
    <w:rsid w:val="00BE6C7E"/>
    <w:rsid w:val="00BF25B2"/>
    <w:rsid w:val="00BF3D65"/>
    <w:rsid w:val="00BF5F80"/>
    <w:rsid w:val="00BF6474"/>
    <w:rsid w:val="00BF6B1E"/>
    <w:rsid w:val="00BF7BFF"/>
    <w:rsid w:val="00C03598"/>
    <w:rsid w:val="00C03926"/>
    <w:rsid w:val="00C03DFD"/>
    <w:rsid w:val="00C0463F"/>
    <w:rsid w:val="00C04B2F"/>
    <w:rsid w:val="00C0668B"/>
    <w:rsid w:val="00C0685D"/>
    <w:rsid w:val="00C06C2C"/>
    <w:rsid w:val="00C06FDF"/>
    <w:rsid w:val="00C1166F"/>
    <w:rsid w:val="00C120F1"/>
    <w:rsid w:val="00C13A25"/>
    <w:rsid w:val="00C14571"/>
    <w:rsid w:val="00C1468F"/>
    <w:rsid w:val="00C149DD"/>
    <w:rsid w:val="00C14FF0"/>
    <w:rsid w:val="00C16089"/>
    <w:rsid w:val="00C16AAA"/>
    <w:rsid w:val="00C2196F"/>
    <w:rsid w:val="00C25551"/>
    <w:rsid w:val="00C264EE"/>
    <w:rsid w:val="00C2682F"/>
    <w:rsid w:val="00C302E8"/>
    <w:rsid w:val="00C3104A"/>
    <w:rsid w:val="00C3190A"/>
    <w:rsid w:val="00C31A9B"/>
    <w:rsid w:val="00C3498D"/>
    <w:rsid w:val="00C3573E"/>
    <w:rsid w:val="00C358BC"/>
    <w:rsid w:val="00C364E8"/>
    <w:rsid w:val="00C3682D"/>
    <w:rsid w:val="00C373E5"/>
    <w:rsid w:val="00C42957"/>
    <w:rsid w:val="00C42DF9"/>
    <w:rsid w:val="00C46D3E"/>
    <w:rsid w:val="00C531EC"/>
    <w:rsid w:val="00C533B0"/>
    <w:rsid w:val="00C546F9"/>
    <w:rsid w:val="00C5629D"/>
    <w:rsid w:val="00C61B6A"/>
    <w:rsid w:val="00C62A78"/>
    <w:rsid w:val="00C64C54"/>
    <w:rsid w:val="00C654D5"/>
    <w:rsid w:val="00C65ED5"/>
    <w:rsid w:val="00C65FDF"/>
    <w:rsid w:val="00C66432"/>
    <w:rsid w:val="00C673C5"/>
    <w:rsid w:val="00C73385"/>
    <w:rsid w:val="00C740E8"/>
    <w:rsid w:val="00C77128"/>
    <w:rsid w:val="00C77E00"/>
    <w:rsid w:val="00C80AD8"/>
    <w:rsid w:val="00C819E9"/>
    <w:rsid w:val="00C83BB8"/>
    <w:rsid w:val="00C85B9A"/>
    <w:rsid w:val="00C8601F"/>
    <w:rsid w:val="00C86925"/>
    <w:rsid w:val="00C87005"/>
    <w:rsid w:val="00C9039B"/>
    <w:rsid w:val="00C92CE1"/>
    <w:rsid w:val="00C92FE3"/>
    <w:rsid w:val="00C93098"/>
    <w:rsid w:val="00CA1A42"/>
    <w:rsid w:val="00CA3B6A"/>
    <w:rsid w:val="00CA3C9D"/>
    <w:rsid w:val="00CB052B"/>
    <w:rsid w:val="00CB05CB"/>
    <w:rsid w:val="00CB21D3"/>
    <w:rsid w:val="00CB2559"/>
    <w:rsid w:val="00CB2EAB"/>
    <w:rsid w:val="00CB3329"/>
    <w:rsid w:val="00CB3981"/>
    <w:rsid w:val="00CB45F6"/>
    <w:rsid w:val="00CB505D"/>
    <w:rsid w:val="00CB5171"/>
    <w:rsid w:val="00CB7272"/>
    <w:rsid w:val="00CC08B2"/>
    <w:rsid w:val="00CC16F1"/>
    <w:rsid w:val="00CC1E9E"/>
    <w:rsid w:val="00CC3DCF"/>
    <w:rsid w:val="00CC486F"/>
    <w:rsid w:val="00CC4C6B"/>
    <w:rsid w:val="00CC7B21"/>
    <w:rsid w:val="00CC7CA5"/>
    <w:rsid w:val="00CD1158"/>
    <w:rsid w:val="00CD1AD8"/>
    <w:rsid w:val="00CD287F"/>
    <w:rsid w:val="00CD525B"/>
    <w:rsid w:val="00CD5484"/>
    <w:rsid w:val="00CD61F6"/>
    <w:rsid w:val="00CD645F"/>
    <w:rsid w:val="00CD651E"/>
    <w:rsid w:val="00CD77C7"/>
    <w:rsid w:val="00CE003E"/>
    <w:rsid w:val="00CE58DA"/>
    <w:rsid w:val="00CF1080"/>
    <w:rsid w:val="00CF1936"/>
    <w:rsid w:val="00CF3D31"/>
    <w:rsid w:val="00CF484D"/>
    <w:rsid w:val="00CF5736"/>
    <w:rsid w:val="00CF5DE9"/>
    <w:rsid w:val="00CF613D"/>
    <w:rsid w:val="00CF645A"/>
    <w:rsid w:val="00D02157"/>
    <w:rsid w:val="00D028D2"/>
    <w:rsid w:val="00D06185"/>
    <w:rsid w:val="00D0671E"/>
    <w:rsid w:val="00D06C54"/>
    <w:rsid w:val="00D07F45"/>
    <w:rsid w:val="00D1041D"/>
    <w:rsid w:val="00D12B01"/>
    <w:rsid w:val="00D13E0B"/>
    <w:rsid w:val="00D162A9"/>
    <w:rsid w:val="00D1635F"/>
    <w:rsid w:val="00D17C9E"/>
    <w:rsid w:val="00D2107F"/>
    <w:rsid w:val="00D226D7"/>
    <w:rsid w:val="00D2347D"/>
    <w:rsid w:val="00D25937"/>
    <w:rsid w:val="00D25DD0"/>
    <w:rsid w:val="00D307EC"/>
    <w:rsid w:val="00D315F0"/>
    <w:rsid w:val="00D33D97"/>
    <w:rsid w:val="00D342FD"/>
    <w:rsid w:val="00D37FB3"/>
    <w:rsid w:val="00D4035A"/>
    <w:rsid w:val="00D40F7E"/>
    <w:rsid w:val="00D4190D"/>
    <w:rsid w:val="00D43E30"/>
    <w:rsid w:val="00D45FDC"/>
    <w:rsid w:val="00D46185"/>
    <w:rsid w:val="00D476EF"/>
    <w:rsid w:val="00D50BB4"/>
    <w:rsid w:val="00D516E3"/>
    <w:rsid w:val="00D517DA"/>
    <w:rsid w:val="00D51883"/>
    <w:rsid w:val="00D51D70"/>
    <w:rsid w:val="00D53EA2"/>
    <w:rsid w:val="00D54035"/>
    <w:rsid w:val="00D5483A"/>
    <w:rsid w:val="00D55569"/>
    <w:rsid w:val="00D56EE3"/>
    <w:rsid w:val="00D63CB2"/>
    <w:rsid w:val="00D641F8"/>
    <w:rsid w:val="00D64D74"/>
    <w:rsid w:val="00D652F7"/>
    <w:rsid w:val="00D65A73"/>
    <w:rsid w:val="00D71144"/>
    <w:rsid w:val="00D71EE4"/>
    <w:rsid w:val="00D7434A"/>
    <w:rsid w:val="00D7438F"/>
    <w:rsid w:val="00D74E4C"/>
    <w:rsid w:val="00D75463"/>
    <w:rsid w:val="00D75619"/>
    <w:rsid w:val="00D7780C"/>
    <w:rsid w:val="00D77BE1"/>
    <w:rsid w:val="00D812FF"/>
    <w:rsid w:val="00D82315"/>
    <w:rsid w:val="00D82795"/>
    <w:rsid w:val="00D82B98"/>
    <w:rsid w:val="00D835F1"/>
    <w:rsid w:val="00D845B2"/>
    <w:rsid w:val="00D84CB2"/>
    <w:rsid w:val="00D8645F"/>
    <w:rsid w:val="00D874D4"/>
    <w:rsid w:val="00D909B9"/>
    <w:rsid w:val="00D90FC1"/>
    <w:rsid w:val="00D91042"/>
    <w:rsid w:val="00D916A2"/>
    <w:rsid w:val="00D91B3B"/>
    <w:rsid w:val="00D91CDE"/>
    <w:rsid w:val="00D9353A"/>
    <w:rsid w:val="00D96770"/>
    <w:rsid w:val="00D97078"/>
    <w:rsid w:val="00D97BD8"/>
    <w:rsid w:val="00D97C5F"/>
    <w:rsid w:val="00DA0748"/>
    <w:rsid w:val="00DA0D3F"/>
    <w:rsid w:val="00DA396E"/>
    <w:rsid w:val="00DA4334"/>
    <w:rsid w:val="00DA444C"/>
    <w:rsid w:val="00DA4973"/>
    <w:rsid w:val="00DA4FA1"/>
    <w:rsid w:val="00DA729E"/>
    <w:rsid w:val="00DA74FE"/>
    <w:rsid w:val="00DB076F"/>
    <w:rsid w:val="00DB0EFF"/>
    <w:rsid w:val="00DB1528"/>
    <w:rsid w:val="00DB1689"/>
    <w:rsid w:val="00DB2033"/>
    <w:rsid w:val="00DB4B96"/>
    <w:rsid w:val="00DB543F"/>
    <w:rsid w:val="00DB5A72"/>
    <w:rsid w:val="00DB7433"/>
    <w:rsid w:val="00DB7515"/>
    <w:rsid w:val="00DB7576"/>
    <w:rsid w:val="00DB7C63"/>
    <w:rsid w:val="00DC0099"/>
    <w:rsid w:val="00DC02A9"/>
    <w:rsid w:val="00DC1722"/>
    <w:rsid w:val="00DC1ADB"/>
    <w:rsid w:val="00DC1EE3"/>
    <w:rsid w:val="00DC28C4"/>
    <w:rsid w:val="00DC4077"/>
    <w:rsid w:val="00DC4DC5"/>
    <w:rsid w:val="00DC61A5"/>
    <w:rsid w:val="00DC6D5B"/>
    <w:rsid w:val="00DC6E2B"/>
    <w:rsid w:val="00DD29F2"/>
    <w:rsid w:val="00DD441A"/>
    <w:rsid w:val="00DD5B75"/>
    <w:rsid w:val="00DD6B2B"/>
    <w:rsid w:val="00DD7455"/>
    <w:rsid w:val="00DD7B5F"/>
    <w:rsid w:val="00DE00AF"/>
    <w:rsid w:val="00DE1593"/>
    <w:rsid w:val="00DE1A7C"/>
    <w:rsid w:val="00DE4784"/>
    <w:rsid w:val="00DE5CD5"/>
    <w:rsid w:val="00DE74DD"/>
    <w:rsid w:val="00DF1714"/>
    <w:rsid w:val="00DF191F"/>
    <w:rsid w:val="00DF1CC4"/>
    <w:rsid w:val="00DF2390"/>
    <w:rsid w:val="00DF395F"/>
    <w:rsid w:val="00DF4278"/>
    <w:rsid w:val="00DF5B0C"/>
    <w:rsid w:val="00DF670B"/>
    <w:rsid w:val="00DF68C0"/>
    <w:rsid w:val="00DF711C"/>
    <w:rsid w:val="00DF747E"/>
    <w:rsid w:val="00DF77AC"/>
    <w:rsid w:val="00E001EF"/>
    <w:rsid w:val="00E002C0"/>
    <w:rsid w:val="00E009F1"/>
    <w:rsid w:val="00E00D2F"/>
    <w:rsid w:val="00E013CE"/>
    <w:rsid w:val="00E0174E"/>
    <w:rsid w:val="00E0322E"/>
    <w:rsid w:val="00E035D4"/>
    <w:rsid w:val="00E0382E"/>
    <w:rsid w:val="00E039A0"/>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0CA"/>
    <w:rsid w:val="00E222C6"/>
    <w:rsid w:val="00E23589"/>
    <w:rsid w:val="00E2358C"/>
    <w:rsid w:val="00E24F29"/>
    <w:rsid w:val="00E25740"/>
    <w:rsid w:val="00E257DE"/>
    <w:rsid w:val="00E2603C"/>
    <w:rsid w:val="00E30634"/>
    <w:rsid w:val="00E307C1"/>
    <w:rsid w:val="00E3582A"/>
    <w:rsid w:val="00E37B1C"/>
    <w:rsid w:val="00E4010E"/>
    <w:rsid w:val="00E40858"/>
    <w:rsid w:val="00E41E71"/>
    <w:rsid w:val="00E425E0"/>
    <w:rsid w:val="00E448ED"/>
    <w:rsid w:val="00E44DA2"/>
    <w:rsid w:val="00E44EE2"/>
    <w:rsid w:val="00E476CF"/>
    <w:rsid w:val="00E50257"/>
    <w:rsid w:val="00E505B4"/>
    <w:rsid w:val="00E505C4"/>
    <w:rsid w:val="00E514AA"/>
    <w:rsid w:val="00E51931"/>
    <w:rsid w:val="00E52177"/>
    <w:rsid w:val="00E52711"/>
    <w:rsid w:val="00E53F9D"/>
    <w:rsid w:val="00E56BC9"/>
    <w:rsid w:val="00E57804"/>
    <w:rsid w:val="00E61803"/>
    <w:rsid w:val="00E639E9"/>
    <w:rsid w:val="00E63B2C"/>
    <w:rsid w:val="00E64E21"/>
    <w:rsid w:val="00E6524F"/>
    <w:rsid w:val="00E65DB2"/>
    <w:rsid w:val="00E6696D"/>
    <w:rsid w:val="00E67449"/>
    <w:rsid w:val="00E702E3"/>
    <w:rsid w:val="00E70CE9"/>
    <w:rsid w:val="00E73942"/>
    <w:rsid w:val="00E73AD8"/>
    <w:rsid w:val="00E747D0"/>
    <w:rsid w:val="00E76708"/>
    <w:rsid w:val="00E77627"/>
    <w:rsid w:val="00E77F7A"/>
    <w:rsid w:val="00E8030D"/>
    <w:rsid w:val="00E817F1"/>
    <w:rsid w:val="00E81CDD"/>
    <w:rsid w:val="00E82EC7"/>
    <w:rsid w:val="00E8387F"/>
    <w:rsid w:val="00E83DB7"/>
    <w:rsid w:val="00E86ECF"/>
    <w:rsid w:val="00E86F33"/>
    <w:rsid w:val="00E90D9B"/>
    <w:rsid w:val="00E91C21"/>
    <w:rsid w:val="00E93A8D"/>
    <w:rsid w:val="00E95DD7"/>
    <w:rsid w:val="00E97B57"/>
    <w:rsid w:val="00E97BA9"/>
    <w:rsid w:val="00EA194C"/>
    <w:rsid w:val="00EA3557"/>
    <w:rsid w:val="00EA3D7A"/>
    <w:rsid w:val="00EA6B38"/>
    <w:rsid w:val="00EA7DB6"/>
    <w:rsid w:val="00EB0DED"/>
    <w:rsid w:val="00EB1E61"/>
    <w:rsid w:val="00EB2370"/>
    <w:rsid w:val="00EB2EE0"/>
    <w:rsid w:val="00EB3C4D"/>
    <w:rsid w:val="00EB4031"/>
    <w:rsid w:val="00EB48B0"/>
    <w:rsid w:val="00EC0163"/>
    <w:rsid w:val="00EC03F0"/>
    <w:rsid w:val="00EC071A"/>
    <w:rsid w:val="00EC2340"/>
    <w:rsid w:val="00EC37BF"/>
    <w:rsid w:val="00EC4CE1"/>
    <w:rsid w:val="00EC5B02"/>
    <w:rsid w:val="00EC6751"/>
    <w:rsid w:val="00ED1395"/>
    <w:rsid w:val="00ED1821"/>
    <w:rsid w:val="00ED1A27"/>
    <w:rsid w:val="00ED3328"/>
    <w:rsid w:val="00ED4914"/>
    <w:rsid w:val="00ED5C06"/>
    <w:rsid w:val="00EE498E"/>
    <w:rsid w:val="00EE4BFD"/>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0FF8"/>
    <w:rsid w:val="00F016F3"/>
    <w:rsid w:val="00F02B0C"/>
    <w:rsid w:val="00F03A93"/>
    <w:rsid w:val="00F046F0"/>
    <w:rsid w:val="00F04C68"/>
    <w:rsid w:val="00F04D2D"/>
    <w:rsid w:val="00F10E8E"/>
    <w:rsid w:val="00F111AB"/>
    <w:rsid w:val="00F1423D"/>
    <w:rsid w:val="00F16F04"/>
    <w:rsid w:val="00F205A7"/>
    <w:rsid w:val="00F21037"/>
    <w:rsid w:val="00F228BB"/>
    <w:rsid w:val="00F25CA3"/>
    <w:rsid w:val="00F26D9F"/>
    <w:rsid w:val="00F30580"/>
    <w:rsid w:val="00F319A2"/>
    <w:rsid w:val="00F36ADE"/>
    <w:rsid w:val="00F37846"/>
    <w:rsid w:val="00F400A9"/>
    <w:rsid w:val="00F40D6A"/>
    <w:rsid w:val="00F436DB"/>
    <w:rsid w:val="00F4727A"/>
    <w:rsid w:val="00F476B4"/>
    <w:rsid w:val="00F51C03"/>
    <w:rsid w:val="00F53532"/>
    <w:rsid w:val="00F544DE"/>
    <w:rsid w:val="00F5603A"/>
    <w:rsid w:val="00F60393"/>
    <w:rsid w:val="00F61639"/>
    <w:rsid w:val="00F62150"/>
    <w:rsid w:val="00F6383E"/>
    <w:rsid w:val="00F639D6"/>
    <w:rsid w:val="00F65475"/>
    <w:rsid w:val="00F66E6E"/>
    <w:rsid w:val="00F6738C"/>
    <w:rsid w:val="00F67578"/>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2D22"/>
    <w:rsid w:val="00FA62A3"/>
    <w:rsid w:val="00FA7474"/>
    <w:rsid w:val="00FB385D"/>
    <w:rsid w:val="00FB7172"/>
    <w:rsid w:val="00FB72C9"/>
    <w:rsid w:val="00FB79A4"/>
    <w:rsid w:val="00FC015C"/>
    <w:rsid w:val="00FC11EE"/>
    <w:rsid w:val="00FC3543"/>
    <w:rsid w:val="00FC58F4"/>
    <w:rsid w:val="00FC771E"/>
    <w:rsid w:val="00FD1BDB"/>
    <w:rsid w:val="00FD20D2"/>
    <w:rsid w:val="00FD2844"/>
    <w:rsid w:val="00FD3368"/>
    <w:rsid w:val="00FD59A5"/>
    <w:rsid w:val="00FD5B7E"/>
    <w:rsid w:val="00FD6A7F"/>
    <w:rsid w:val="00FE0EEC"/>
    <w:rsid w:val="00FE139E"/>
    <w:rsid w:val="00FE1491"/>
    <w:rsid w:val="00FE288B"/>
    <w:rsid w:val="00FE3257"/>
    <w:rsid w:val="00FE4479"/>
    <w:rsid w:val="00FE47BD"/>
    <w:rsid w:val="00FE4BBA"/>
    <w:rsid w:val="00FE5C69"/>
    <w:rsid w:val="00FE5EB3"/>
    <w:rsid w:val="00FE7433"/>
    <w:rsid w:val="00FE7FEB"/>
    <w:rsid w:val="00FF19B8"/>
    <w:rsid w:val="00FF3883"/>
    <w:rsid w:val="00FF38F8"/>
    <w:rsid w:val="00FF62C7"/>
    <w:rsid w:val="00FF65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73A9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4"/>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4"/>
    <w:next w:val="a4"/>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4"/>
    <w:next w:val="a4"/>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4"/>
    <w:next w:val="a4"/>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4"/>
    <w:next w:val="a4"/>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4"/>
    <w:next w:val="a4"/>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4"/>
    <w:next w:val="a4"/>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4"/>
    <w:next w:val="a4"/>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4"/>
    <w:next w:val="a4"/>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basedOn w:val="a6"/>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4"/>
    <w:link w:val="aa"/>
    <w:uiPriority w:val="34"/>
    <w:qFormat/>
    <w:rsid w:val="007902F5"/>
    <w:pPr>
      <w:ind w:left="720"/>
      <w:contextualSpacing/>
    </w:pPr>
  </w:style>
  <w:style w:type="paragraph" w:styleId="ab">
    <w:name w:val="Balloon Text"/>
    <w:basedOn w:val="a4"/>
    <w:link w:val="ac"/>
    <w:uiPriority w:val="99"/>
    <w:unhideWhenUsed/>
    <w:rsid w:val="001A6DAA"/>
    <w:pPr>
      <w:spacing w:after="0" w:line="240" w:lineRule="auto"/>
    </w:pPr>
    <w:rPr>
      <w:rFonts w:ascii="Segoe UI" w:hAnsi="Segoe UI" w:cs="Segoe UI"/>
      <w:sz w:val="18"/>
      <w:szCs w:val="18"/>
    </w:rPr>
  </w:style>
  <w:style w:type="character" w:customStyle="1" w:styleId="ac">
    <w:name w:val="Текст выноски Знак"/>
    <w:basedOn w:val="a5"/>
    <w:link w:val="ab"/>
    <w:uiPriority w:val="99"/>
    <w:rsid w:val="001A6DAA"/>
    <w:rPr>
      <w:rFonts w:ascii="Segoe UI" w:hAnsi="Segoe UI" w:cs="Segoe UI"/>
      <w:sz w:val="18"/>
      <w:szCs w:val="18"/>
    </w:rPr>
  </w:style>
  <w:style w:type="character" w:styleId="ad">
    <w:name w:val="Hyperlink"/>
    <w:basedOn w:val="a5"/>
    <w:uiPriority w:val="99"/>
    <w:unhideWhenUsed/>
    <w:rsid w:val="007F57B2"/>
    <w:rPr>
      <w:color w:val="0563C1" w:themeColor="hyperlink"/>
      <w:u w:val="single"/>
    </w:rPr>
  </w:style>
  <w:style w:type="paragraph" w:styleId="ae">
    <w:name w:val="No Spacing"/>
    <w:basedOn w:val="a4"/>
    <w:link w:val="af"/>
    <w:uiPriority w:val="1"/>
    <w:qFormat/>
    <w:rsid w:val="00290818"/>
    <w:pPr>
      <w:spacing w:after="0" w:line="240" w:lineRule="auto"/>
    </w:pPr>
    <w:rPr>
      <w:i/>
      <w:iCs/>
      <w:sz w:val="20"/>
      <w:szCs w:val="20"/>
      <w:lang w:val="en-US" w:bidi="en-US"/>
    </w:rPr>
  </w:style>
  <w:style w:type="paragraph" w:customStyle="1" w:styleId="33">
    <w:name w:val="Пункт_3"/>
    <w:basedOn w:val="a4"/>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4"/>
    <w:next w:val="a4"/>
    <w:autoRedefine/>
    <w:uiPriority w:val="39"/>
    <w:unhideWhenUsed/>
    <w:rsid w:val="00805130"/>
    <w:pPr>
      <w:spacing w:after="100"/>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9"/>
    <w:uiPriority w:val="34"/>
    <w:qFormat/>
    <w:locked/>
    <w:rsid w:val="002B0468"/>
  </w:style>
  <w:style w:type="paragraph" w:styleId="af0">
    <w:name w:val="header"/>
    <w:aliases w:val="TI Upper Header"/>
    <w:basedOn w:val="a4"/>
    <w:link w:val="af1"/>
    <w:uiPriority w:val="99"/>
    <w:unhideWhenUsed/>
    <w:rsid w:val="00036AEF"/>
    <w:pPr>
      <w:tabs>
        <w:tab w:val="center" w:pos="4677"/>
        <w:tab w:val="right" w:pos="9355"/>
      </w:tabs>
      <w:spacing w:after="0" w:line="240" w:lineRule="auto"/>
    </w:pPr>
  </w:style>
  <w:style w:type="character" w:customStyle="1" w:styleId="af1">
    <w:name w:val="Верхний колонтитул Знак"/>
    <w:aliases w:val="TI Upper Header Знак"/>
    <w:basedOn w:val="a5"/>
    <w:link w:val="af0"/>
    <w:uiPriority w:val="99"/>
    <w:rsid w:val="00036AEF"/>
  </w:style>
  <w:style w:type="paragraph" w:styleId="af2">
    <w:name w:val="footer"/>
    <w:basedOn w:val="a4"/>
    <w:link w:val="af3"/>
    <w:uiPriority w:val="99"/>
    <w:unhideWhenUsed/>
    <w:rsid w:val="00036AEF"/>
    <w:pPr>
      <w:tabs>
        <w:tab w:val="center" w:pos="4677"/>
        <w:tab w:val="right" w:pos="9355"/>
      </w:tabs>
      <w:spacing w:after="0" w:line="240" w:lineRule="auto"/>
    </w:pPr>
  </w:style>
  <w:style w:type="character" w:customStyle="1" w:styleId="af3">
    <w:name w:val="Нижний колонтитул Знак"/>
    <w:basedOn w:val="a5"/>
    <w:link w:val="af2"/>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Normal (Web)"/>
    <w:aliases w:val="Обычный (Web),Обычный (веб) Знак Знак,Обычный (Web) Знак Знак Знак"/>
    <w:basedOn w:val="a4"/>
    <w:link w:val="af5"/>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4"/>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4"/>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4"/>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
    <w:name w:val="Без интервала Знак"/>
    <w:link w:val="ae"/>
    <w:uiPriority w:val="1"/>
    <w:rsid w:val="00F84CB9"/>
    <w:rPr>
      <w:i/>
      <w:iCs/>
      <w:sz w:val="20"/>
      <w:szCs w:val="20"/>
      <w:lang w:val="en-US" w:bidi="en-US"/>
    </w:rPr>
  </w:style>
  <w:style w:type="character" w:customStyle="1" w:styleId="Calibri7pt">
    <w:name w:val="Основной текст + Calibri;7 pt"/>
    <w:basedOn w:val="a5"/>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4"/>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5"/>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5"/>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5"/>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5"/>
    <w:link w:val="60"/>
    <w:rsid w:val="00C3190A"/>
    <w:rPr>
      <w:rFonts w:ascii="Calibri" w:eastAsia="Times New Roman" w:hAnsi="Calibri" w:cs="Times New Roman"/>
      <w:b/>
      <w:bCs/>
      <w:lang w:eastAsia="ru-RU"/>
    </w:rPr>
  </w:style>
  <w:style w:type="paragraph" w:styleId="af6">
    <w:name w:val="TOC Heading"/>
    <w:basedOn w:val="13"/>
    <w:next w:val="a4"/>
    <w:uiPriority w:val="39"/>
    <w:unhideWhenUsed/>
    <w:qFormat/>
    <w:rsid w:val="00C3190A"/>
    <w:pPr>
      <w:outlineLvl w:val="9"/>
    </w:pPr>
    <w:rPr>
      <w:lang w:eastAsia="ru-RU"/>
    </w:rPr>
  </w:style>
  <w:style w:type="table" w:customStyle="1" w:styleId="TableGrid0">
    <w:name w:val="Table Grid0"/>
    <w:basedOn w:val="a6"/>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4"/>
    <w:next w:val="a4"/>
    <w:autoRedefine/>
    <w:uiPriority w:val="39"/>
    <w:unhideWhenUsed/>
    <w:rsid w:val="00C3190A"/>
    <w:pPr>
      <w:tabs>
        <w:tab w:val="right" w:leader="dot" w:pos="9639"/>
      </w:tabs>
      <w:spacing w:after="100"/>
      <w:ind w:left="440" w:right="-1"/>
    </w:pPr>
  </w:style>
  <w:style w:type="paragraph" w:styleId="af7">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4"/>
    <w:link w:val="af8"/>
    <w:unhideWhenUsed/>
    <w:qFormat/>
    <w:rsid w:val="00C3190A"/>
    <w:pPr>
      <w:spacing w:after="0" w:line="240" w:lineRule="auto"/>
    </w:pPr>
    <w:rPr>
      <w:sz w:val="20"/>
      <w:szCs w:val="20"/>
    </w:rPr>
  </w:style>
  <w:style w:type="character" w:customStyle="1" w:styleId="af8">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5"/>
    <w:link w:val="af7"/>
    <w:rsid w:val="00C3190A"/>
    <w:rPr>
      <w:sz w:val="20"/>
      <w:szCs w:val="20"/>
    </w:rPr>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5"/>
    <w:unhideWhenUsed/>
    <w:qFormat/>
    <w:rsid w:val="00C3190A"/>
    <w:rPr>
      <w:vertAlign w:val="superscript"/>
    </w:rPr>
  </w:style>
  <w:style w:type="character" w:customStyle="1" w:styleId="apple-converted-space">
    <w:name w:val="apple-converted-space"/>
    <w:basedOn w:val="a5"/>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4"/>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5"/>
    <w:link w:val="38"/>
    <w:uiPriority w:val="99"/>
    <w:rsid w:val="00C3190A"/>
    <w:rPr>
      <w:rFonts w:ascii="Times New Roman" w:eastAsia="Times New Roman" w:hAnsi="Times New Roman" w:cs="Times New Roman"/>
      <w:sz w:val="16"/>
      <w:szCs w:val="16"/>
      <w:lang w:eastAsia="ru-RU"/>
    </w:rPr>
  </w:style>
  <w:style w:type="character" w:customStyle="1" w:styleId="afa">
    <w:name w:val="Основной шрифт"/>
    <w:rsid w:val="00C3190A"/>
  </w:style>
  <w:style w:type="paragraph" w:customStyle="1" w:styleId="afb">
    <w:name w:val="Словарная статья"/>
    <w:basedOn w:val="a4"/>
    <w:next w:val="a4"/>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4"/>
    <w:link w:val="25"/>
    <w:uiPriority w:val="99"/>
    <w:unhideWhenUsed/>
    <w:rsid w:val="00C3190A"/>
    <w:pPr>
      <w:spacing w:after="120" w:line="480" w:lineRule="auto"/>
      <w:ind w:left="283"/>
    </w:pPr>
  </w:style>
  <w:style w:type="character" w:customStyle="1" w:styleId="25">
    <w:name w:val="Основной текст с отступом 2 Знак"/>
    <w:basedOn w:val="a5"/>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c">
    <w:name w:val="Body Text"/>
    <w:basedOn w:val="a4"/>
    <w:link w:val="afd"/>
    <w:unhideWhenUsed/>
    <w:qFormat/>
    <w:rsid w:val="00C3190A"/>
    <w:pPr>
      <w:spacing w:after="120"/>
    </w:pPr>
  </w:style>
  <w:style w:type="character" w:customStyle="1" w:styleId="afd">
    <w:name w:val="Основной текст Знак"/>
    <w:basedOn w:val="a5"/>
    <w:link w:val="afc"/>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4"/>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e">
    <w:name w:val="Пункт б/н"/>
    <w:basedOn w:val="a4"/>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
    <w:name w:val="Ариал"/>
    <w:basedOn w:val="a4"/>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0">
    <w:name w:val="Ариал Таблица"/>
    <w:basedOn w:val="aff"/>
    <w:rsid w:val="00C3190A"/>
    <w:pPr>
      <w:widowControl w:val="0"/>
      <w:spacing w:before="0" w:after="0" w:line="240" w:lineRule="auto"/>
      <w:ind w:firstLine="0"/>
    </w:pPr>
  </w:style>
  <w:style w:type="paragraph" w:customStyle="1" w:styleId="aff1">
    <w:name w:val="Таблица шапка"/>
    <w:basedOn w:val="a4"/>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2">
    <w:name w:val="Таблица текст"/>
    <w:basedOn w:val="a4"/>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5"/>
    <w:rsid w:val="00C3190A"/>
    <w:rPr>
      <w:rFonts w:ascii="Times New Roman" w:eastAsia="Times New Roman" w:hAnsi="Times New Roman" w:cs="Times New Roman"/>
      <w:sz w:val="20"/>
      <w:szCs w:val="20"/>
      <w:lang w:eastAsia="ar-SA"/>
    </w:rPr>
  </w:style>
  <w:style w:type="paragraph" w:customStyle="1" w:styleId="Aieoiaio">
    <w:name w:val="Aieoiaio"/>
    <w:basedOn w:val="a4"/>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4"/>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5"/>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4"/>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4"/>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4"/>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3">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4">
    <w:name w:val="annotation reference"/>
    <w:basedOn w:val="a5"/>
    <w:uiPriority w:val="99"/>
    <w:unhideWhenUsed/>
    <w:qFormat/>
    <w:rsid w:val="00C3190A"/>
    <w:rPr>
      <w:sz w:val="16"/>
      <w:szCs w:val="16"/>
    </w:rPr>
  </w:style>
  <w:style w:type="paragraph" w:styleId="aff5">
    <w:name w:val="annotation text"/>
    <w:basedOn w:val="a4"/>
    <w:link w:val="aff6"/>
    <w:uiPriority w:val="99"/>
    <w:unhideWhenUsed/>
    <w:qFormat/>
    <w:rsid w:val="00C3190A"/>
    <w:pPr>
      <w:spacing w:line="240" w:lineRule="auto"/>
    </w:pPr>
    <w:rPr>
      <w:sz w:val="20"/>
      <w:szCs w:val="20"/>
    </w:rPr>
  </w:style>
  <w:style w:type="character" w:customStyle="1" w:styleId="aff6">
    <w:name w:val="Текст примечания Знак"/>
    <w:basedOn w:val="a5"/>
    <w:link w:val="aff5"/>
    <w:uiPriority w:val="99"/>
    <w:rsid w:val="00C3190A"/>
    <w:rPr>
      <w:sz w:val="20"/>
      <w:szCs w:val="20"/>
    </w:rPr>
  </w:style>
  <w:style w:type="paragraph" w:styleId="aff7">
    <w:name w:val="annotation subject"/>
    <w:basedOn w:val="aff5"/>
    <w:next w:val="aff5"/>
    <w:link w:val="aff8"/>
    <w:unhideWhenUsed/>
    <w:rsid w:val="00C3190A"/>
    <w:rPr>
      <w:b/>
      <w:bCs/>
    </w:rPr>
  </w:style>
  <w:style w:type="character" w:customStyle="1" w:styleId="aff8">
    <w:name w:val="Тема примечания Знак"/>
    <w:basedOn w:val="aff6"/>
    <w:link w:val="aff7"/>
    <w:rsid w:val="00C3190A"/>
    <w:rPr>
      <w:b/>
      <w:bCs/>
      <w:sz w:val="20"/>
      <w:szCs w:val="20"/>
    </w:rPr>
  </w:style>
  <w:style w:type="paragraph" w:styleId="aff9">
    <w:name w:val="Revision"/>
    <w:hidden/>
    <w:uiPriority w:val="99"/>
    <w:rsid w:val="00C3190A"/>
    <w:pPr>
      <w:spacing w:after="0" w:line="240" w:lineRule="auto"/>
    </w:pPr>
  </w:style>
  <w:style w:type="paragraph" w:styleId="26">
    <w:name w:val="toc 2"/>
    <w:basedOn w:val="a4"/>
    <w:next w:val="a4"/>
    <w:autoRedefine/>
    <w:uiPriority w:val="39"/>
    <w:unhideWhenUsed/>
    <w:rsid w:val="00C3190A"/>
    <w:pPr>
      <w:spacing w:after="100"/>
      <w:ind w:left="220"/>
    </w:pPr>
  </w:style>
  <w:style w:type="paragraph" w:styleId="affa">
    <w:name w:val="endnote text"/>
    <w:basedOn w:val="a4"/>
    <w:link w:val="affb"/>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b">
    <w:name w:val="Текст концевой сноски Знак"/>
    <w:basedOn w:val="a5"/>
    <w:link w:val="affa"/>
    <w:uiPriority w:val="99"/>
    <w:rsid w:val="00C3190A"/>
    <w:rPr>
      <w:rFonts w:ascii="Times New Roman" w:eastAsiaTheme="minorEastAsia" w:hAnsi="Times New Roman" w:cs="Times New Roman"/>
      <w:sz w:val="20"/>
      <w:szCs w:val="20"/>
      <w:lang w:eastAsia="ru-RU"/>
    </w:rPr>
  </w:style>
  <w:style w:type="character" w:styleId="affc">
    <w:name w:val="endnote reference"/>
    <w:basedOn w:val="a5"/>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d">
    <w:name w:val="Strong"/>
    <w:basedOn w:val="a5"/>
    <w:uiPriority w:val="22"/>
    <w:qFormat/>
    <w:rsid w:val="00C3190A"/>
    <w:rPr>
      <w:b/>
      <w:bCs/>
    </w:rPr>
  </w:style>
  <w:style w:type="paragraph" w:customStyle="1" w:styleId="1b">
    <w:name w:val="Абзац списка1"/>
    <w:basedOn w:val="a4"/>
    <w:rsid w:val="00C3190A"/>
    <w:pPr>
      <w:spacing w:after="200" w:line="276" w:lineRule="auto"/>
      <w:ind w:left="720"/>
    </w:pPr>
    <w:rPr>
      <w:rFonts w:ascii="Calibri" w:hAnsi="Calibri" w:cs="Times New Roman"/>
    </w:rPr>
  </w:style>
  <w:style w:type="character" w:customStyle="1" w:styleId="content1">
    <w:name w:val="content1"/>
    <w:basedOn w:val="a5"/>
    <w:rsid w:val="00C3190A"/>
    <w:rPr>
      <w:sz w:val="18"/>
      <w:szCs w:val="18"/>
    </w:rPr>
  </w:style>
  <w:style w:type="paragraph" w:styleId="affe">
    <w:name w:val="Body Text Indent"/>
    <w:basedOn w:val="a4"/>
    <w:link w:val="afff"/>
    <w:unhideWhenUsed/>
    <w:rsid w:val="00C3190A"/>
    <w:pPr>
      <w:spacing w:after="120"/>
      <w:ind w:left="283"/>
    </w:pPr>
  </w:style>
  <w:style w:type="character" w:customStyle="1" w:styleId="afff">
    <w:name w:val="Основной текст с отступом Знак"/>
    <w:basedOn w:val="a5"/>
    <w:link w:val="affe"/>
    <w:rsid w:val="00C3190A"/>
  </w:style>
  <w:style w:type="paragraph" w:customStyle="1" w:styleId="afff0">
    <w:name w:val="Текст письма"/>
    <w:basedOn w:val="a4"/>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6"/>
    <w:next w:val="a8"/>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4"/>
    <w:next w:val="a4"/>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7"/>
    <w:uiPriority w:val="99"/>
    <w:semiHidden/>
    <w:unhideWhenUsed/>
    <w:rsid w:val="00C3190A"/>
  </w:style>
  <w:style w:type="paragraph" w:customStyle="1" w:styleId="1d">
    <w:name w:val="Подзаголовок1"/>
    <w:basedOn w:val="a4"/>
    <w:next w:val="a4"/>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1">
    <w:name w:val="Подзаголовок Знак"/>
    <w:link w:val="afff2"/>
    <w:uiPriority w:val="11"/>
    <w:rsid w:val="00C3190A"/>
    <w:rPr>
      <w:rFonts w:ascii="Cambria" w:eastAsia="Times New Roman" w:hAnsi="Cambria" w:cs="Times New Roman"/>
      <w:sz w:val="24"/>
      <w:szCs w:val="24"/>
      <w:lang w:eastAsia="ru-RU"/>
    </w:rPr>
  </w:style>
  <w:style w:type="numbering" w:customStyle="1" w:styleId="110">
    <w:name w:val="Нет списка11"/>
    <w:next w:val="a7"/>
    <w:uiPriority w:val="99"/>
    <w:semiHidden/>
    <w:unhideWhenUsed/>
    <w:rsid w:val="00C3190A"/>
  </w:style>
  <w:style w:type="character" w:styleId="afff3">
    <w:name w:val="FollowedHyperlink"/>
    <w:basedOn w:val="a5"/>
    <w:uiPriority w:val="99"/>
    <w:unhideWhenUsed/>
    <w:rsid w:val="00C3190A"/>
    <w:rPr>
      <w:color w:val="800080"/>
      <w:u w:val="single"/>
    </w:rPr>
  </w:style>
  <w:style w:type="paragraph" w:customStyle="1" w:styleId="xl101">
    <w:name w:val="xl101"/>
    <w:basedOn w:val="a4"/>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4"/>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4"/>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4"/>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4"/>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4"/>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4"/>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4"/>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4"/>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4"/>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4"/>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4"/>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4"/>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4"/>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4"/>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4"/>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4"/>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4"/>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4"/>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4"/>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4"/>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4"/>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4"/>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4"/>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4"/>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4"/>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4"/>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4"/>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4"/>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4"/>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4"/>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4"/>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4"/>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4"/>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4"/>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4"/>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4"/>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4"/>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4"/>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4"/>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4"/>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4"/>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4"/>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4"/>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4"/>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4"/>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4"/>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4"/>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4"/>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4"/>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4"/>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4"/>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4"/>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4"/>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4"/>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4"/>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4"/>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4"/>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2">
    <w:name w:val="Subtitle"/>
    <w:basedOn w:val="a4"/>
    <w:next w:val="a4"/>
    <w:link w:val="afff1"/>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5"/>
    <w:uiPriority w:val="11"/>
    <w:rsid w:val="00C3190A"/>
    <w:rPr>
      <w:rFonts w:eastAsiaTheme="minorEastAsia"/>
      <w:color w:val="5A5A5A" w:themeColor="text1" w:themeTint="A5"/>
      <w:spacing w:val="15"/>
    </w:rPr>
  </w:style>
  <w:style w:type="character" w:customStyle="1" w:styleId="611">
    <w:name w:val="Заголовок 6 Знак1"/>
    <w:basedOn w:val="a5"/>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4">
    <w:name w:val="Title"/>
    <w:aliases w:val="SL Doc Title — Simplawyer"/>
    <w:basedOn w:val="a4"/>
    <w:next w:val="a4"/>
    <w:link w:val="afff5"/>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aliases w:val="SL Doc Title — Simplawyer Знак"/>
    <w:basedOn w:val="a5"/>
    <w:link w:val="afff4"/>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4"/>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6">
    <w:name w:val="Intense Emphasis"/>
    <w:uiPriority w:val="21"/>
    <w:qFormat/>
    <w:rsid w:val="00C3190A"/>
    <w:rPr>
      <w:i/>
      <w:iCs/>
      <w:color w:val="5B9BD5"/>
    </w:rPr>
  </w:style>
  <w:style w:type="paragraph" w:styleId="28">
    <w:name w:val="Body Text 2"/>
    <w:basedOn w:val="a4"/>
    <w:link w:val="29"/>
    <w:uiPriority w:val="99"/>
    <w:unhideWhenUsed/>
    <w:rsid w:val="00C3190A"/>
    <w:pPr>
      <w:spacing w:after="120" w:line="480" w:lineRule="auto"/>
    </w:pPr>
  </w:style>
  <w:style w:type="character" w:customStyle="1" w:styleId="29">
    <w:name w:val="Основной текст 2 Знак"/>
    <w:basedOn w:val="a5"/>
    <w:link w:val="28"/>
    <w:uiPriority w:val="99"/>
    <w:rsid w:val="00C3190A"/>
  </w:style>
  <w:style w:type="paragraph" w:customStyle="1" w:styleId="textintable">
    <w:name w:val="textintable"/>
    <w:basedOn w:val="a4"/>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4"/>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7">
    <w:name w:val="Символ сноски"/>
    <w:rsid w:val="00821175"/>
    <w:rPr>
      <w:vertAlign w:val="superscript"/>
    </w:rPr>
  </w:style>
  <w:style w:type="character" w:customStyle="1" w:styleId="afff8">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9">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9"/>
    <w:rsid w:val="00821175"/>
    <w:rPr>
      <w:rFonts w:ascii="Times New Roman" w:eastAsia="Times New Roman" w:hAnsi="Times New Roman" w:cs="Times New Roman"/>
      <w:spacing w:val="0"/>
      <w:sz w:val="16"/>
      <w:szCs w:val="16"/>
    </w:rPr>
  </w:style>
  <w:style w:type="character" w:customStyle="1" w:styleId="afffa">
    <w:name w:val="Символы концевой сноски"/>
    <w:rsid w:val="00821175"/>
  </w:style>
  <w:style w:type="paragraph" w:customStyle="1" w:styleId="1f2">
    <w:name w:val="Заголовок1"/>
    <w:basedOn w:val="a4"/>
    <w:next w:val="afc"/>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b">
    <w:name w:val="List"/>
    <w:basedOn w:val="afc"/>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4"/>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4"/>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4"/>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4"/>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4"/>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4"/>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c">
    <w:name w:val="Содержимое таблицы"/>
    <w:basedOn w:val="a4"/>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d">
    <w:name w:val="Заголовок таблицы"/>
    <w:basedOn w:val="afffc"/>
    <w:rsid w:val="00821175"/>
    <w:pPr>
      <w:jc w:val="center"/>
    </w:pPr>
    <w:rPr>
      <w:b/>
      <w:bCs/>
    </w:rPr>
  </w:style>
  <w:style w:type="paragraph" w:customStyle="1" w:styleId="311">
    <w:name w:val="Основной текст (3)1"/>
    <w:basedOn w:val="a4"/>
    <w:next w:val="a4"/>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e">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
    <w:name w:val="Normal Indent"/>
    <w:basedOn w:val="a4"/>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4"/>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4"/>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4"/>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0">
    <w:name w:val="page number"/>
    <w:rsid w:val="00EB2EE0"/>
    <w:rPr>
      <w:rFonts w:ascii="Arial" w:hAnsi="Arial"/>
      <w:sz w:val="16"/>
    </w:rPr>
  </w:style>
  <w:style w:type="paragraph" w:customStyle="1" w:styleId="MyList1">
    <w:name w:val="My List 1"/>
    <w:basedOn w:val="a4"/>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4"/>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5"/>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1">
    <w:name w:val="Emphasis"/>
    <w:basedOn w:val="a5"/>
    <w:uiPriority w:val="20"/>
    <w:qFormat/>
    <w:rsid w:val="00EB2EE0"/>
    <w:rPr>
      <w:i/>
      <w:iCs/>
    </w:rPr>
  </w:style>
  <w:style w:type="paragraph" w:customStyle="1" w:styleId="ZEBRA-">
    <w:name w:val="ZEBRA- Основной текст"/>
    <w:basedOn w:val="a4"/>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4"/>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4"/>
    <w:uiPriority w:val="99"/>
    <w:rsid w:val="00036C53"/>
    <w:pPr>
      <w:keepNext/>
      <w:numPr>
        <w:ilvl w:val="1"/>
        <w:numId w:val="10"/>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4"/>
    <w:uiPriority w:val="99"/>
    <w:rsid w:val="00036C53"/>
    <w:pPr>
      <w:keepNext/>
      <w:numPr>
        <w:numId w:val="10"/>
      </w:numPr>
      <w:spacing w:before="240" w:after="0" w:line="240" w:lineRule="auto"/>
      <w:jc w:val="center"/>
    </w:pPr>
    <w:rPr>
      <w:rFonts w:ascii="Proxima Nova ExCn Rg" w:hAnsi="Proxima Nova ExCn Rg" w:cs="Times New Roman"/>
      <w:b/>
      <w:bCs/>
      <w:sz w:val="28"/>
      <w:szCs w:val="28"/>
      <w:lang w:eastAsia="ru-RU"/>
    </w:rPr>
  </w:style>
  <w:style w:type="paragraph" w:customStyle="1" w:styleId="a0">
    <w:name w:val="[Ростех] Простой текст (Без уровня)"/>
    <w:basedOn w:val="a4"/>
    <w:uiPriority w:val="99"/>
    <w:rsid w:val="00036C53"/>
    <w:pPr>
      <w:numPr>
        <w:ilvl w:val="5"/>
        <w:numId w:val="10"/>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4"/>
    <w:uiPriority w:val="99"/>
    <w:rsid w:val="00036C53"/>
    <w:pPr>
      <w:numPr>
        <w:ilvl w:val="3"/>
        <w:numId w:val="10"/>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4"/>
    <w:uiPriority w:val="99"/>
    <w:rsid w:val="00036C53"/>
    <w:pPr>
      <w:numPr>
        <w:ilvl w:val="4"/>
        <w:numId w:val="10"/>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5"/>
    <w:link w:val="4"/>
    <w:uiPriority w:val="99"/>
    <w:locked/>
    <w:rsid w:val="00036C53"/>
  </w:style>
  <w:style w:type="paragraph" w:customStyle="1" w:styleId="4">
    <w:name w:val="[Ростех] Текст Пункта (Уровень 4)"/>
    <w:basedOn w:val="a4"/>
    <w:link w:val="45"/>
    <w:uiPriority w:val="99"/>
    <w:rsid w:val="00036C53"/>
    <w:pPr>
      <w:numPr>
        <w:ilvl w:val="2"/>
        <w:numId w:val="10"/>
      </w:numPr>
      <w:spacing w:before="120" w:after="0" w:line="240" w:lineRule="auto"/>
      <w:jc w:val="both"/>
    </w:pPr>
  </w:style>
  <w:style w:type="paragraph" w:customStyle="1" w:styleId="1f8">
    <w:name w:val="Без интервала1"/>
    <w:basedOn w:val="a4"/>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4"/>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4"/>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4"/>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D50BB4"/>
    <w:rPr>
      <w:rFonts w:ascii="Times New Roman" w:hAnsi="Times New Roman" w:cs="Times New Roman" w:hint="default"/>
    </w:rPr>
  </w:style>
  <w:style w:type="character" w:customStyle="1" w:styleId="Heading2">
    <w:name w:val="Heading #2_"/>
    <w:basedOn w:val="a5"/>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4"/>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2">
    <w:name w:val="Текст таблицы"/>
    <w:basedOn w:val="a4"/>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5"/>
    <w:rsid w:val="00094498"/>
  </w:style>
  <w:style w:type="character" w:customStyle="1" w:styleId="51">
    <w:name w:val="Заголовок 5 Знак"/>
    <w:basedOn w:val="a5"/>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5"/>
    <w:rsid w:val="00DB1528"/>
  </w:style>
  <w:style w:type="character" w:customStyle="1" w:styleId="70">
    <w:name w:val="Заголовок 7 Знак"/>
    <w:basedOn w:val="a5"/>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5"/>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5"/>
    <w:link w:val="90"/>
    <w:rsid w:val="001A0B91"/>
    <w:rPr>
      <w:rFonts w:ascii="Arial" w:eastAsia="Times New Roman" w:hAnsi="Arial" w:cs="Times New Roman"/>
      <w:sz w:val="24"/>
      <w:szCs w:val="20"/>
      <w:lang w:eastAsia="ru-RU"/>
    </w:rPr>
  </w:style>
  <w:style w:type="table" w:customStyle="1" w:styleId="112">
    <w:name w:val="Сетка таблицы11"/>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4"/>
    <w:next w:val="afc"/>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4"/>
    <w:next w:val="a4"/>
    <w:rsid w:val="001A0B91"/>
    <w:pPr>
      <w:keepNext/>
      <w:pageBreakBefore/>
      <w:numPr>
        <w:numId w:val="11"/>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4"/>
    <w:next w:val="a4"/>
    <w:rsid w:val="001A0B91"/>
    <w:pPr>
      <w:keepNext/>
      <w:numPr>
        <w:ilvl w:val="1"/>
        <w:numId w:val="11"/>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4"/>
    <w:next w:val="a4"/>
    <w:rsid w:val="001A0B91"/>
    <w:pPr>
      <w:keepNext/>
      <w:numPr>
        <w:ilvl w:val="2"/>
        <w:numId w:val="11"/>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4"/>
    <w:next w:val="a4"/>
    <w:autoRedefine/>
    <w:rsid w:val="001A0B91"/>
    <w:pPr>
      <w:keepNext/>
      <w:numPr>
        <w:ilvl w:val="3"/>
        <w:numId w:val="11"/>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3">
    <w:name w:val="Приложение_Разделы"/>
    <w:basedOn w:val="a4"/>
    <w:rsid w:val="001A0B91"/>
    <w:pPr>
      <w:numPr>
        <w:numId w:val="12"/>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4"/>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4"/>
    <w:link w:val="3f1"/>
    <w:unhideWhenUsed/>
    <w:rsid w:val="001A0B91"/>
    <w:pPr>
      <w:spacing w:after="120"/>
      <w:ind w:left="283"/>
    </w:pPr>
    <w:rPr>
      <w:sz w:val="16"/>
      <w:szCs w:val="16"/>
    </w:rPr>
  </w:style>
  <w:style w:type="character" w:customStyle="1" w:styleId="3f1">
    <w:name w:val="Основной текст с отступом 3 Знак"/>
    <w:basedOn w:val="a5"/>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4"/>
    <w:uiPriority w:val="99"/>
    <w:semiHidden/>
    <w:unhideWhenUsed/>
    <w:rsid w:val="001A0B91"/>
    <w:pPr>
      <w:numPr>
        <w:numId w:val="13"/>
      </w:numPr>
      <w:spacing w:after="200" w:line="276" w:lineRule="auto"/>
      <w:contextualSpacing/>
    </w:pPr>
  </w:style>
  <w:style w:type="character" w:customStyle="1" w:styleId="apple-style-span">
    <w:name w:val="apple-style-span"/>
    <w:basedOn w:val="a5"/>
    <w:rsid w:val="001A0B91"/>
  </w:style>
  <w:style w:type="paragraph" w:customStyle="1" w:styleId="Style2">
    <w:name w:val="Style2"/>
    <w:basedOn w:val="a4"/>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4"/>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5"/>
    <w:uiPriority w:val="99"/>
    <w:rsid w:val="001A0B91"/>
    <w:rPr>
      <w:rFonts w:ascii="Times New Roman" w:hAnsi="Times New Roman" w:cs="Times New Roman"/>
      <w:sz w:val="22"/>
      <w:szCs w:val="22"/>
    </w:rPr>
  </w:style>
  <w:style w:type="paragraph" w:customStyle="1" w:styleId="Pa0">
    <w:name w:val="Pa0"/>
    <w:basedOn w:val="a4"/>
    <w:next w:val="a4"/>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5"/>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6"/>
    <w:next w:val="a8"/>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8"/>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4"/>
    <w:rsid w:val="001A0B91"/>
    <w:pPr>
      <w:numPr>
        <w:numId w:val="15"/>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4"/>
    <w:qFormat/>
    <w:rsid w:val="001A0B91"/>
    <w:pPr>
      <w:keepNext/>
      <w:keepLines/>
      <w:widowControl w:val="0"/>
      <w:numPr>
        <w:numId w:val="16"/>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4"/>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4"/>
    <w:rsid w:val="001A0B91"/>
    <w:pPr>
      <w:numPr>
        <w:numId w:val="17"/>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2"/>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4"/>
    <w:rsid w:val="001A0B91"/>
    <w:pPr>
      <w:numPr>
        <w:ilvl w:val="2"/>
        <w:numId w:val="18"/>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4"/>
    <w:next w:val="a4"/>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4"/>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4"/>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4"/>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4"/>
    <w:next w:val="a4"/>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4"/>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4"/>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5"/>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4"/>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5"/>
    <w:rsid w:val="001A0B91"/>
  </w:style>
  <w:style w:type="paragraph" w:customStyle="1" w:styleId="p4">
    <w:name w:val="p4"/>
    <w:basedOn w:val="a4"/>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Подподпункт"/>
    <w:basedOn w:val="a4"/>
    <w:link w:val="affffb"/>
    <w:uiPriority w:val="99"/>
    <w:rsid w:val="001A0B91"/>
    <w:pPr>
      <w:numPr>
        <w:numId w:val="14"/>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1"/>
    <w:uiPriority w:val="99"/>
    <w:locked/>
    <w:rsid w:val="001A0B91"/>
    <w:rPr>
      <w:rFonts w:ascii="Times New Roman" w:eastAsia="Times New Roman" w:hAnsi="Times New Roman" w:cs="Times New Roman"/>
      <w:szCs w:val="20"/>
      <w:lang w:eastAsia="zh-CN"/>
    </w:rPr>
  </w:style>
  <w:style w:type="character" w:customStyle="1" w:styleId="tooltip">
    <w:name w:val="tooltip"/>
    <w:basedOn w:val="a5"/>
    <w:rsid w:val="001A0B91"/>
    <w:rPr>
      <w:color w:val="00397A"/>
    </w:rPr>
  </w:style>
  <w:style w:type="character" w:customStyle="1" w:styleId="ucoz-forum-post">
    <w:name w:val="ucoz-forum-post"/>
    <w:basedOn w:val="a5"/>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6"/>
    <w:next w:val="a8"/>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7"/>
    <w:semiHidden/>
    <w:rsid w:val="001A0B91"/>
  </w:style>
  <w:style w:type="table" w:customStyle="1" w:styleId="53">
    <w:name w:val="Сетка таблицы5"/>
    <w:basedOn w:val="a6"/>
    <w:next w:val="a8"/>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8"/>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8"/>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1A0B91"/>
  </w:style>
  <w:style w:type="paragraph" w:customStyle="1" w:styleId="220">
    <w:name w:val="Основной текст 22"/>
    <w:basedOn w:val="a4"/>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9"/>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5"/>
    <w:link w:val="111"/>
    <w:rsid w:val="00E1243A"/>
    <w:rPr>
      <w:rFonts w:ascii="Times New Roman" w:eastAsia="Calibri" w:hAnsi="Times New Roman" w:cs="Times New Roman"/>
      <w:sz w:val="24"/>
      <w:szCs w:val="24"/>
      <w:lang w:eastAsia="ru-RU"/>
    </w:rPr>
  </w:style>
  <w:style w:type="character" w:customStyle="1" w:styleId="affffc">
    <w:name w:val="Другое_"/>
    <w:basedOn w:val="a5"/>
    <w:link w:val="affffd"/>
    <w:rsid w:val="00F53532"/>
    <w:rPr>
      <w:rFonts w:ascii="Times New Roman" w:eastAsia="Times New Roman" w:hAnsi="Times New Roman" w:cs="Times New Roman"/>
      <w:szCs w:val="20"/>
      <w:shd w:val="clear" w:color="auto" w:fill="FFFFFF"/>
    </w:rPr>
  </w:style>
  <w:style w:type="paragraph" w:customStyle="1" w:styleId="affffd">
    <w:name w:val="Другое"/>
    <w:basedOn w:val="a4"/>
    <w:link w:val="affffc"/>
    <w:rsid w:val="00F53532"/>
    <w:pPr>
      <w:widowControl w:val="0"/>
      <w:shd w:val="clear" w:color="auto" w:fill="FFFFFF"/>
      <w:spacing w:after="0" w:line="240" w:lineRule="auto"/>
      <w:ind w:firstLine="400"/>
    </w:pPr>
    <w:rPr>
      <w:rFonts w:ascii="Times New Roman" w:eastAsia="Times New Roman" w:hAnsi="Times New Roman" w:cs="Times New Roman"/>
      <w:szCs w:val="20"/>
    </w:rPr>
  </w:style>
  <w:style w:type="character" w:customStyle="1" w:styleId="affffe">
    <w:name w:val="Подпись к таблице_"/>
    <w:basedOn w:val="a5"/>
    <w:link w:val="afffff"/>
    <w:locked/>
    <w:rsid w:val="00907F88"/>
    <w:rPr>
      <w:rFonts w:ascii="Times New Roman" w:eastAsia="Times New Roman" w:hAnsi="Times New Roman" w:cs="Times New Roman"/>
      <w:szCs w:val="20"/>
      <w:shd w:val="clear" w:color="auto" w:fill="FFFFFF"/>
    </w:rPr>
  </w:style>
  <w:style w:type="paragraph" w:customStyle="1" w:styleId="afffff">
    <w:name w:val="Подпись к таблице"/>
    <w:basedOn w:val="a4"/>
    <w:link w:val="affffe"/>
    <w:rsid w:val="00907F88"/>
    <w:pPr>
      <w:widowControl w:val="0"/>
      <w:shd w:val="clear" w:color="auto" w:fill="FFFFFF"/>
      <w:spacing w:after="0" w:line="240" w:lineRule="auto"/>
      <w:ind w:firstLine="740"/>
    </w:pPr>
    <w:rPr>
      <w:rFonts w:ascii="Times New Roman" w:eastAsia="Times New Roman" w:hAnsi="Times New Roman" w:cs="Times New Roman"/>
      <w:szCs w:val="20"/>
    </w:rPr>
  </w:style>
  <w:style w:type="table" w:customStyle="1" w:styleId="92">
    <w:name w:val="Сетка таблицы9"/>
    <w:basedOn w:val="a6"/>
    <w:next w:val="a8"/>
    <w:uiPriority w:val="39"/>
    <w:rsid w:val="00907F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5"/>
    <w:uiPriority w:val="99"/>
    <w:semiHidden/>
    <w:unhideWhenUsed/>
    <w:rsid w:val="009F51C0"/>
    <w:rPr>
      <w:color w:val="605E5C"/>
      <w:shd w:val="clear" w:color="auto" w:fill="E1DFDD"/>
    </w:rPr>
  </w:style>
  <w:style w:type="paragraph" w:customStyle="1" w:styleId="msonormal0">
    <w:name w:val="msonormal"/>
    <w:basedOn w:val="a4"/>
    <w:rsid w:val="00117C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4"/>
    <w:rsid w:val="00117C5F"/>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4"/>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4">
    <w:name w:val="xl74"/>
    <w:basedOn w:val="a4"/>
    <w:rsid w:val="00117C5F"/>
    <w:pPr>
      <w:shd w:val="clear" w:color="000000" w:fill="FFFFFF"/>
      <w:spacing w:before="100" w:beforeAutospacing="1" w:after="100" w:afterAutospacing="1" w:line="240" w:lineRule="auto"/>
    </w:pPr>
    <w:rPr>
      <w:rFonts w:ascii="Tahoma" w:eastAsia="Times New Roman" w:hAnsi="Tahoma" w:cs="Tahoma"/>
      <w:i/>
      <w:iCs/>
      <w:sz w:val="32"/>
      <w:szCs w:val="32"/>
      <w:lang w:eastAsia="ru-RU"/>
    </w:rPr>
  </w:style>
  <w:style w:type="paragraph" w:customStyle="1" w:styleId="xl75">
    <w:name w:val="xl75"/>
    <w:basedOn w:val="a4"/>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6">
    <w:name w:val="xl76"/>
    <w:basedOn w:val="a4"/>
    <w:rsid w:val="00117C5F"/>
    <w:pPr>
      <w:shd w:val="clear" w:color="000000" w:fill="FFFFFF"/>
      <w:spacing w:before="100" w:beforeAutospacing="1" w:after="100" w:afterAutospacing="1" w:line="240" w:lineRule="auto"/>
      <w:textAlignment w:val="center"/>
    </w:pPr>
    <w:rPr>
      <w:rFonts w:ascii="Tahoma" w:eastAsia="Times New Roman" w:hAnsi="Tahoma" w:cs="Tahoma"/>
      <w:sz w:val="32"/>
      <w:szCs w:val="32"/>
      <w:lang w:eastAsia="ru-RU"/>
    </w:rPr>
  </w:style>
  <w:style w:type="paragraph" w:customStyle="1" w:styleId="xl77">
    <w:name w:val="xl77"/>
    <w:basedOn w:val="a4"/>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8">
    <w:name w:val="xl78"/>
    <w:basedOn w:val="a4"/>
    <w:rsid w:val="00117C5F"/>
    <w:pPr>
      <w:pBdr>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9">
    <w:name w:val="xl79"/>
    <w:basedOn w:val="a4"/>
    <w:rsid w:val="00117C5F"/>
    <w:pPr>
      <w:pBdr>
        <w:bottom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0">
    <w:name w:val="xl80"/>
    <w:basedOn w:val="a4"/>
    <w:rsid w:val="00117C5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1">
    <w:name w:val="xl81"/>
    <w:basedOn w:val="a4"/>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2">
    <w:name w:val="xl82"/>
    <w:basedOn w:val="a4"/>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3">
    <w:name w:val="xl83"/>
    <w:basedOn w:val="a4"/>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4">
    <w:name w:val="xl84"/>
    <w:basedOn w:val="a4"/>
    <w:rsid w:val="00117C5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5">
    <w:name w:val="xl85"/>
    <w:basedOn w:val="a4"/>
    <w:rsid w:val="00117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6">
    <w:name w:val="xl86"/>
    <w:basedOn w:val="a4"/>
    <w:rsid w:val="00117C5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7">
    <w:name w:val="xl87"/>
    <w:basedOn w:val="a4"/>
    <w:rsid w:val="00117C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8">
    <w:name w:val="xl88"/>
    <w:basedOn w:val="a4"/>
    <w:rsid w:val="00117C5F"/>
    <w:pPr>
      <w:shd w:val="clear" w:color="000000" w:fill="FFFFFF"/>
      <w:spacing w:before="100" w:beforeAutospacing="1" w:after="100" w:afterAutospacing="1" w:line="240" w:lineRule="auto"/>
      <w:textAlignment w:val="top"/>
    </w:pPr>
    <w:rPr>
      <w:rFonts w:ascii="Tahoma" w:eastAsia="Times New Roman" w:hAnsi="Tahoma" w:cs="Tahoma"/>
      <w:b/>
      <w:bCs/>
      <w:sz w:val="20"/>
      <w:szCs w:val="20"/>
      <w:lang w:eastAsia="ru-RU"/>
    </w:rPr>
  </w:style>
  <w:style w:type="paragraph" w:customStyle="1" w:styleId="xl89">
    <w:name w:val="xl89"/>
    <w:basedOn w:val="a4"/>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0">
    <w:name w:val="xl90"/>
    <w:basedOn w:val="a4"/>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1">
    <w:name w:val="xl91"/>
    <w:basedOn w:val="a4"/>
    <w:rsid w:val="00117C5F"/>
    <w:pPr>
      <w:shd w:val="clear" w:color="000000" w:fill="FFFFFF"/>
      <w:spacing w:before="100" w:beforeAutospacing="1" w:after="100" w:afterAutospacing="1" w:line="240" w:lineRule="auto"/>
    </w:pPr>
    <w:rPr>
      <w:rFonts w:ascii="Tahoma" w:eastAsia="Times New Roman" w:hAnsi="Tahoma" w:cs="Tahoma"/>
      <w:b/>
      <w:bCs/>
      <w:sz w:val="20"/>
      <w:szCs w:val="20"/>
      <w:lang w:eastAsia="ru-RU"/>
    </w:rPr>
  </w:style>
  <w:style w:type="paragraph" w:customStyle="1" w:styleId="xl92">
    <w:name w:val="xl92"/>
    <w:basedOn w:val="a4"/>
    <w:rsid w:val="00117C5F"/>
    <w:pP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3">
    <w:name w:val="xl93"/>
    <w:basedOn w:val="a4"/>
    <w:rsid w:val="00117C5F"/>
    <w:pPr>
      <w:shd w:val="clear" w:color="000000" w:fill="FFFFFF"/>
      <w:spacing w:before="100" w:beforeAutospacing="1" w:after="100" w:afterAutospacing="1" w:line="240" w:lineRule="auto"/>
    </w:pPr>
    <w:rPr>
      <w:rFonts w:ascii="Tahoma" w:eastAsia="Times New Roman" w:hAnsi="Tahoma" w:cs="Tahoma"/>
      <w:b/>
      <w:bCs/>
      <w:sz w:val="32"/>
      <w:szCs w:val="32"/>
      <w:lang w:eastAsia="ru-RU"/>
    </w:rPr>
  </w:style>
  <w:style w:type="paragraph" w:customStyle="1" w:styleId="xl94">
    <w:name w:val="xl94"/>
    <w:basedOn w:val="a4"/>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5">
    <w:name w:val="xl95"/>
    <w:basedOn w:val="a4"/>
    <w:rsid w:val="00117C5F"/>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6">
    <w:name w:val="xl96"/>
    <w:basedOn w:val="a4"/>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b/>
      <w:bCs/>
      <w:sz w:val="32"/>
      <w:szCs w:val="32"/>
      <w:lang w:eastAsia="ru-RU"/>
    </w:rPr>
  </w:style>
  <w:style w:type="paragraph" w:customStyle="1" w:styleId="xl97">
    <w:name w:val="xl97"/>
    <w:basedOn w:val="a4"/>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8">
    <w:name w:val="xl98"/>
    <w:basedOn w:val="a4"/>
    <w:rsid w:val="00117C5F"/>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99">
    <w:name w:val="xl99"/>
    <w:basedOn w:val="a4"/>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100">
    <w:name w:val="xl100"/>
    <w:basedOn w:val="a4"/>
    <w:rsid w:val="00117C5F"/>
    <w:pPr>
      <w:shd w:val="clear" w:color="000000" w:fill="FFFFFF"/>
      <w:spacing w:before="100" w:beforeAutospacing="1" w:after="100" w:afterAutospacing="1" w:line="240" w:lineRule="auto"/>
      <w:textAlignment w:val="top"/>
    </w:pPr>
    <w:rPr>
      <w:rFonts w:ascii="Tahoma" w:eastAsia="Times New Roman" w:hAnsi="Tahoma" w:cs="Tahoma"/>
      <w:sz w:val="16"/>
      <w:szCs w:val="16"/>
      <w:lang w:eastAsia="ru-RU"/>
    </w:rPr>
  </w:style>
  <w:style w:type="numbering" w:customStyle="1" w:styleId="3f3">
    <w:name w:val="Нет списка3"/>
    <w:next w:val="a7"/>
    <w:uiPriority w:val="99"/>
    <w:semiHidden/>
    <w:unhideWhenUsed/>
    <w:rsid w:val="00EC37BF"/>
  </w:style>
  <w:style w:type="table" w:customStyle="1" w:styleId="102">
    <w:name w:val="Сетка таблицы10"/>
    <w:basedOn w:val="a6"/>
    <w:next w:val="a8"/>
    <w:uiPriority w:val="39"/>
    <w:rsid w:val="00EC37B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6"/>
    <w:next w:val="a8"/>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8"/>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6"/>
    <w:next w:val="a8"/>
    <w:uiPriority w:val="39"/>
    <w:rsid w:val="00EC37B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5"/>
    <w:uiPriority w:val="99"/>
    <w:semiHidden/>
    <w:unhideWhenUsed/>
    <w:rsid w:val="00DC1722"/>
    <w:rPr>
      <w:color w:val="605E5C"/>
      <w:shd w:val="clear" w:color="auto" w:fill="E1DFDD"/>
    </w:rPr>
  </w:style>
  <w:style w:type="table" w:customStyle="1" w:styleId="72">
    <w:name w:val="Сетка таблицы72"/>
    <w:basedOn w:val="a6"/>
    <w:next w:val="a8"/>
    <w:uiPriority w:val="39"/>
    <w:rsid w:val="008F16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0">
    <w:name w:val="ШапкаОсн"/>
    <w:uiPriority w:val="99"/>
    <w:rsid w:val="008579E0"/>
    <w:rPr>
      <w:rFonts w:ascii="Arial" w:hAnsi="Arial" w:cs="Arial" w:hint="default"/>
      <w:b/>
      <w:bCs/>
      <w:spacing w:val="0"/>
      <w:sz w:val="18"/>
      <w:szCs w:val="18"/>
    </w:rPr>
  </w:style>
  <w:style w:type="paragraph" w:styleId="afffff1">
    <w:name w:val="caption"/>
    <w:basedOn w:val="a4"/>
    <w:next w:val="a4"/>
    <w:qFormat/>
    <w:rsid w:val="00D53EA2"/>
    <w:pPr>
      <w:keepLines/>
      <w:widowControl w:val="0"/>
      <w:spacing w:before="120" w:after="360" w:line="288" w:lineRule="auto"/>
      <w:jc w:val="center"/>
    </w:pPr>
    <w:rPr>
      <w:rFonts w:ascii="Times New Roman" w:eastAsia="Times New Roman" w:hAnsi="Times New Roman" w:cs="Times New Roman"/>
      <w:bCs/>
      <w:sz w:val="24"/>
      <w:szCs w:val="24"/>
    </w:rPr>
  </w:style>
  <w:style w:type="paragraph" w:customStyle="1" w:styleId="afffff2">
    <w:name w:val="Пункт без номера"/>
    <w:basedOn w:val="31"/>
    <w:link w:val="afffff3"/>
    <w:qFormat/>
    <w:rsid w:val="00D53EA2"/>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f3">
    <w:name w:val="Пункт без номера Знак"/>
    <w:basedOn w:val="32"/>
    <w:link w:val="afffff2"/>
    <w:rsid w:val="00D53EA2"/>
    <w:rPr>
      <w:rFonts w:ascii="Tahoma" w:eastAsia="Tahoma" w:hAnsi="Tahoma" w:cs="Tahoma"/>
      <w:color w:val="1F4D78" w:themeColor="accent1" w:themeShade="7F"/>
      <w:sz w:val="20"/>
      <w:szCs w:val="20"/>
    </w:rPr>
  </w:style>
  <w:style w:type="paragraph" w:customStyle="1" w:styleId="afffff4">
    <w:name w:val="Наименование договора"/>
    <w:basedOn w:val="afff4"/>
    <w:link w:val="afffff5"/>
    <w:qFormat/>
    <w:rsid w:val="00D53EA2"/>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5">
    <w:name w:val="Наименование договора Знак"/>
    <w:basedOn w:val="a5"/>
    <w:link w:val="afffff4"/>
    <w:rsid w:val="00D53EA2"/>
    <w:rPr>
      <w:rFonts w:ascii="Tahoma" w:eastAsia="Tahoma" w:hAnsi="Tahoma" w:cs="Tahoma"/>
      <w:b/>
      <w:bCs/>
      <w:color w:val="2263A2"/>
      <w:sz w:val="28"/>
      <w:szCs w:val="28"/>
    </w:rPr>
  </w:style>
  <w:style w:type="paragraph" w:customStyle="1" w:styleId="SL0CommentSimplawyer">
    <w:name w:val="SL 0 Comment — Simplawyer"/>
    <w:basedOn w:val="a4"/>
    <w:uiPriority w:val="21"/>
    <w:rsid w:val="00D53EA2"/>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6">
    <w:name w:val="Сноска"/>
    <w:basedOn w:val="af7"/>
    <w:link w:val="afffff7"/>
    <w:rsid w:val="00D53EA2"/>
    <w:pPr>
      <w:suppressAutoHyphens/>
      <w:spacing w:before="120" w:after="120"/>
      <w:jc w:val="both"/>
    </w:pPr>
    <w:rPr>
      <w:rFonts w:ascii="Tahoma" w:eastAsia="Times New Roman" w:hAnsi="Tahoma" w:cs="Tahoma"/>
      <w:sz w:val="16"/>
      <w:szCs w:val="16"/>
      <w:lang w:eastAsia="ar-SA"/>
    </w:rPr>
  </w:style>
  <w:style w:type="character" w:customStyle="1" w:styleId="afffff7">
    <w:name w:val="Сноска Знак"/>
    <w:basedOn w:val="a5"/>
    <w:link w:val="afffff6"/>
    <w:rsid w:val="00D53EA2"/>
    <w:rPr>
      <w:rFonts w:ascii="Tahoma" w:eastAsia="Times New Roman" w:hAnsi="Tahoma" w:cs="Tahoma"/>
      <w:sz w:val="16"/>
      <w:szCs w:val="16"/>
      <w:lang w:eastAsia="ar-SA"/>
    </w:rPr>
  </w:style>
  <w:style w:type="paragraph" w:customStyle="1" w:styleId="SL0Text8Simplawyer">
    <w:name w:val="SL 0 Text 8 — Simplawyer"/>
    <w:basedOn w:val="a4"/>
    <w:uiPriority w:val="19"/>
    <w:rsid w:val="00D53EA2"/>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8">
    <w:name w:val="Раздел"/>
    <w:basedOn w:val="13"/>
    <w:qFormat/>
    <w:rsid w:val="00D53EA2"/>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9">
    <w:name w:val="Пункт с номером"/>
    <w:basedOn w:val="31"/>
    <w:link w:val="afffffa"/>
    <w:qFormat/>
    <w:rsid w:val="00D53EA2"/>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a">
    <w:name w:val="Пункт с номером Знак"/>
    <w:basedOn w:val="32"/>
    <w:link w:val="afffff9"/>
    <w:rsid w:val="00D53EA2"/>
    <w:rPr>
      <w:rFonts w:ascii="Tahoma" w:eastAsia="Tahoma" w:hAnsi="Tahoma" w:cs="Tahoma"/>
      <w:color w:val="1F4D78" w:themeColor="accent1" w:themeShade="7F"/>
      <w:sz w:val="20"/>
      <w:szCs w:val="20"/>
    </w:rPr>
  </w:style>
  <w:style w:type="paragraph" w:customStyle="1" w:styleId="SL0TextSimplawyer">
    <w:name w:val="SL 0 Text — Simplawyer"/>
    <w:basedOn w:val="afc"/>
    <w:uiPriority w:val="19"/>
    <w:rsid w:val="00D53EA2"/>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b">
    <w:name w:val="Сноска текст"/>
    <w:basedOn w:val="af7"/>
    <w:link w:val="afffffc"/>
    <w:qFormat/>
    <w:rsid w:val="00D53EA2"/>
    <w:pPr>
      <w:suppressAutoHyphens/>
    </w:pPr>
    <w:rPr>
      <w:rFonts w:ascii="Tahoma" w:eastAsia="Times New Roman" w:hAnsi="Tahoma" w:cs="Tahoma"/>
      <w:sz w:val="16"/>
      <w:szCs w:val="16"/>
      <w:lang w:eastAsia="ar-SA"/>
    </w:rPr>
  </w:style>
  <w:style w:type="character" w:customStyle="1" w:styleId="afffffc">
    <w:name w:val="Сноска текст Знак"/>
    <w:basedOn w:val="a5"/>
    <w:link w:val="afffffb"/>
    <w:rsid w:val="00D53EA2"/>
    <w:rPr>
      <w:rFonts w:ascii="Tahoma" w:eastAsia="Times New Roman" w:hAnsi="Tahoma" w:cs="Tahoma"/>
      <w:sz w:val="16"/>
      <w:szCs w:val="16"/>
      <w:lang w:eastAsia="ar-SA"/>
    </w:rPr>
  </w:style>
  <w:style w:type="paragraph" w:styleId="a">
    <w:name w:val="List Bullet"/>
    <w:basedOn w:val="a4"/>
    <w:uiPriority w:val="99"/>
    <w:unhideWhenUsed/>
    <w:rsid w:val="00D53EA2"/>
    <w:pPr>
      <w:numPr>
        <w:numId w:val="27"/>
      </w:numPr>
      <w:spacing w:after="200" w:line="276" w:lineRule="auto"/>
      <w:contextualSpacing/>
    </w:pPr>
    <w:rPr>
      <w:rFonts w:eastAsiaTheme="minorEastAsia"/>
      <w:lang w:eastAsia="ru-RU"/>
    </w:rPr>
  </w:style>
  <w:style w:type="character" w:customStyle="1" w:styleId="afffffd">
    <w:name w:val="Название Знак"/>
    <w:rsid w:val="00D53EA2"/>
    <w:rPr>
      <w:rFonts w:ascii="Times New Roman" w:eastAsia="Times New Roman" w:hAnsi="Times New Roman" w:cs="Times New Roman"/>
      <w:b/>
      <w:szCs w:val="20"/>
    </w:rPr>
  </w:style>
  <w:style w:type="table" w:customStyle="1" w:styleId="510">
    <w:name w:val="Сетка таблицы51"/>
    <w:basedOn w:val="a6"/>
    <w:next w:val="a8"/>
    <w:uiPriority w:val="39"/>
    <w:rsid w:val="00D53E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890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57646434">
      <w:bodyDiv w:val="1"/>
      <w:marLeft w:val="0"/>
      <w:marRight w:val="0"/>
      <w:marTop w:val="0"/>
      <w:marBottom w:val="0"/>
      <w:divBdr>
        <w:top w:val="none" w:sz="0" w:space="0" w:color="auto"/>
        <w:left w:val="none" w:sz="0" w:space="0" w:color="auto"/>
        <w:bottom w:val="none" w:sz="0" w:space="0" w:color="auto"/>
        <w:right w:val="none" w:sz="0" w:space="0" w:color="auto"/>
      </w:divBdr>
    </w:div>
    <w:div w:id="508180329">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0077021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91999479">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3281521">
      <w:bodyDiv w:val="1"/>
      <w:marLeft w:val="0"/>
      <w:marRight w:val="0"/>
      <w:marTop w:val="0"/>
      <w:marBottom w:val="0"/>
      <w:divBdr>
        <w:top w:val="none" w:sz="0" w:space="0" w:color="auto"/>
        <w:left w:val="none" w:sz="0" w:space="0" w:color="auto"/>
        <w:bottom w:val="none" w:sz="0" w:space="0" w:color="auto"/>
        <w:right w:val="none" w:sz="0" w:space="0" w:color="auto"/>
      </w:divBdr>
    </w:div>
    <w:div w:id="826095641">
      <w:bodyDiv w:val="1"/>
      <w:marLeft w:val="0"/>
      <w:marRight w:val="0"/>
      <w:marTop w:val="0"/>
      <w:marBottom w:val="0"/>
      <w:divBdr>
        <w:top w:val="none" w:sz="0" w:space="0" w:color="auto"/>
        <w:left w:val="none" w:sz="0" w:space="0" w:color="auto"/>
        <w:bottom w:val="none" w:sz="0" w:space="0" w:color="auto"/>
        <w:right w:val="none" w:sz="0" w:space="0" w:color="auto"/>
      </w:divBdr>
    </w:div>
    <w:div w:id="904225674">
      <w:bodyDiv w:val="1"/>
      <w:marLeft w:val="0"/>
      <w:marRight w:val="0"/>
      <w:marTop w:val="0"/>
      <w:marBottom w:val="0"/>
      <w:divBdr>
        <w:top w:val="none" w:sz="0" w:space="0" w:color="auto"/>
        <w:left w:val="none" w:sz="0" w:space="0" w:color="auto"/>
        <w:bottom w:val="none" w:sz="0" w:space="0" w:color="auto"/>
        <w:right w:val="none" w:sz="0" w:space="0" w:color="auto"/>
      </w:divBdr>
    </w:div>
    <w:div w:id="944650238">
      <w:bodyDiv w:val="1"/>
      <w:marLeft w:val="0"/>
      <w:marRight w:val="0"/>
      <w:marTop w:val="0"/>
      <w:marBottom w:val="0"/>
      <w:divBdr>
        <w:top w:val="none" w:sz="0" w:space="0" w:color="auto"/>
        <w:left w:val="none" w:sz="0" w:space="0" w:color="auto"/>
        <w:bottom w:val="none" w:sz="0" w:space="0" w:color="auto"/>
        <w:right w:val="none" w:sz="0" w:space="0" w:color="auto"/>
      </w:divBdr>
    </w:div>
    <w:div w:id="10626047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363136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73841138">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47726193">
      <w:bodyDiv w:val="1"/>
      <w:marLeft w:val="0"/>
      <w:marRight w:val="0"/>
      <w:marTop w:val="0"/>
      <w:marBottom w:val="0"/>
      <w:divBdr>
        <w:top w:val="none" w:sz="0" w:space="0" w:color="auto"/>
        <w:left w:val="none" w:sz="0" w:space="0" w:color="auto"/>
        <w:bottom w:val="none" w:sz="0" w:space="0" w:color="auto"/>
        <w:right w:val="none" w:sz="0" w:space="0" w:color="auto"/>
      </w:divBdr>
    </w:div>
    <w:div w:id="1929994668">
      <w:bodyDiv w:val="1"/>
      <w:marLeft w:val="0"/>
      <w:marRight w:val="0"/>
      <w:marTop w:val="0"/>
      <w:marBottom w:val="0"/>
      <w:divBdr>
        <w:top w:val="none" w:sz="0" w:space="0" w:color="auto"/>
        <w:left w:val="none" w:sz="0" w:space="0" w:color="auto"/>
        <w:bottom w:val="none" w:sz="0" w:space="0" w:color="auto"/>
        <w:right w:val="none" w:sz="0" w:space="0" w:color="auto"/>
      </w:divBdr>
    </w:div>
    <w:div w:id="1966424861">
      <w:bodyDiv w:val="1"/>
      <w:marLeft w:val="0"/>
      <w:marRight w:val="0"/>
      <w:marTop w:val="0"/>
      <w:marBottom w:val="0"/>
      <w:divBdr>
        <w:top w:val="none" w:sz="0" w:space="0" w:color="auto"/>
        <w:left w:val="none" w:sz="0" w:space="0" w:color="auto"/>
        <w:bottom w:val="none" w:sz="0" w:space="0" w:color="auto"/>
        <w:right w:val="none" w:sz="0" w:space="0" w:color="auto"/>
      </w:divBdr>
    </w:div>
    <w:div w:id="19959876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762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s://krasrp.ru/" TargetMode="External"/><Relationship Id="rId25" Type="http://schemas.openxmlformats.org/officeDocument/2006/relationships/hyperlink" Target="mailto:serovpm@norni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port@krasrp.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krasrp.ru/&#1087;&#1088;&#1086;&#1084;&#1099;&#1096;&#1083;&#1077;&#1085;&#1085;&#1072;&#1103;-&#1073;&#1077;&#1079;&#1086;&#1087;&#1072;&#1089;&#1085;&#1086;&#1089;&#1090;&#1100;-&#1086;&#1093;&#1088;&#1072;&#1085;&#1072;-&#1090;&#1088;/" TargetMode="External"/><Relationship Id="rId28" Type="http://schemas.openxmlformats.org/officeDocument/2006/relationships/footer" Target="footer1.xml"/><Relationship Id="rId36" Type="http://schemas.microsoft.com/office/2018/08/relationships/commentsExtensible" Target="commentsExtensi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header" Target="header1.xml"/><Relationship Id="rId30" Type="http://schemas.openxmlformats.org/officeDocument/2006/relationships/footer" Target="footer3.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56A4D-D572-49D6-B6D9-A7BB59DC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78</Pages>
  <Words>29156</Words>
  <Characters>166193</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2020-07-31T02:43:00Z</cp:lastPrinted>
  <dcterms:created xsi:type="dcterms:W3CDTF">2025-08-13T04:12:00Z</dcterms:created>
  <dcterms:modified xsi:type="dcterms:W3CDTF">2025-08-28T03:23:00Z</dcterms:modified>
</cp:coreProperties>
</file>